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6F280" w14:textId="56E3DCE4" w:rsidR="005D445C" w:rsidRPr="0008561F" w:rsidRDefault="005D445C" w:rsidP="00681EF8">
      <w:pPr>
        <w:spacing w:line="360" w:lineRule="auto"/>
        <w:jc w:val="center"/>
        <w:rPr>
          <w:rFonts w:ascii="Times New Roman" w:hAnsi="Times New Roman" w:cs="Times New Roman"/>
          <w:b/>
          <w:bCs/>
          <w:caps/>
          <w:sz w:val="32"/>
          <w:szCs w:val="32"/>
        </w:rPr>
      </w:pPr>
      <w:r w:rsidRPr="0008561F">
        <w:rPr>
          <w:rFonts w:ascii="Times New Roman" w:hAnsi="Times New Roman" w:cs="Times New Roman"/>
          <w:b/>
          <w:bCs/>
          <w:caps/>
          <w:sz w:val="32"/>
          <w:szCs w:val="32"/>
        </w:rPr>
        <w:t>CENTRUM PRE DETI A RODINY Ružomberok</w:t>
      </w:r>
    </w:p>
    <w:p w14:paraId="2C41F38A" w14:textId="77777777" w:rsidR="005D445C" w:rsidRPr="0008561F" w:rsidRDefault="005D445C" w:rsidP="00681EF8">
      <w:pPr>
        <w:spacing w:line="360" w:lineRule="auto"/>
        <w:jc w:val="center"/>
        <w:rPr>
          <w:rFonts w:ascii="Times New Roman" w:hAnsi="Times New Roman" w:cs="Times New Roman"/>
          <w:sz w:val="32"/>
          <w:szCs w:val="32"/>
        </w:rPr>
      </w:pPr>
      <w:r w:rsidRPr="0008561F">
        <w:rPr>
          <w:rFonts w:ascii="Times New Roman" w:hAnsi="Times New Roman" w:cs="Times New Roman"/>
          <w:b/>
          <w:bCs/>
          <w:caps/>
          <w:sz w:val="32"/>
          <w:szCs w:val="32"/>
        </w:rPr>
        <w:t>Kalvárska 35, 034 01 Ružomberok</w:t>
      </w:r>
    </w:p>
    <w:p w14:paraId="7928C334" w14:textId="77777777" w:rsidR="005D445C" w:rsidRPr="0008561F" w:rsidRDefault="005D445C" w:rsidP="00681EF8">
      <w:pPr>
        <w:spacing w:line="360" w:lineRule="auto"/>
        <w:jc w:val="center"/>
        <w:rPr>
          <w:rFonts w:ascii="Times New Roman" w:hAnsi="Times New Roman" w:cs="Times New Roman"/>
        </w:rPr>
      </w:pPr>
    </w:p>
    <w:p w14:paraId="2BD5AC6F" w14:textId="77777777" w:rsidR="005D445C" w:rsidRPr="0008561F" w:rsidRDefault="005D445C" w:rsidP="00681EF8">
      <w:pPr>
        <w:spacing w:line="360" w:lineRule="auto"/>
        <w:jc w:val="center"/>
        <w:rPr>
          <w:rFonts w:ascii="Times New Roman" w:hAnsi="Times New Roman" w:cs="Times New Roman"/>
        </w:rPr>
      </w:pPr>
    </w:p>
    <w:p w14:paraId="3F44F29E" w14:textId="77777777" w:rsidR="005D445C" w:rsidRPr="0008561F" w:rsidRDefault="005D445C" w:rsidP="00681EF8">
      <w:pPr>
        <w:spacing w:line="360" w:lineRule="auto"/>
        <w:jc w:val="center"/>
        <w:rPr>
          <w:rFonts w:ascii="Times New Roman" w:hAnsi="Times New Roman" w:cs="Times New Roman"/>
        </w:rPr>
      </w:pPr>
    </w:p>
    <w:p w14:paraId="531C7E80" w14:textId="77777777" w:rsidR="005D445C" w:rsidRPr="0008561F" w:rsidRDefault="005D445C" w:rsidP="00681EF8">
      <w:pPr>
        <w:spacing w:line="360" w:lineRule="auto"/>
        <w:jc w:val="center"/>
        <w:rPr>
          <w:rFonts w:ascii="Times New Roman" w:hAnsi="Times New Roman" w:cs="Times New Roman"/>
        </w:rPr>
      </w:pPr>
    </w:p>
    <w:p w14:paraId="072DCBF2" w14:textId="77777777" w:rsidR="005D445C" w:rsidRPr="0008561F" w:rsidRDefault="005D445C" w:rsidP="00681EF8">
      <w:pPr>
        <w:spacing w:line="360" w:lineRule="auto"/>
        <w:jc w:val="center"/>
        <w:rPr>
          <w:rFonts w:ascii="Times New Roman" w:hAnsi="Times New Roman" w:cs="Times New Roman"/>
        </w:rPr>
      </w:pPr>
    </w:p>
    <w:p w14:paraId="02F5B56B" w14:textId="013C2ED5" w:rsidR="005D445C" w:rsidRPr="0008561F" w:rsidRDefault="005D445C" w:rsidP="00681EF8">
      <w:pPr>
        <w:spacing w:line="360" w:lineRule="auto"/>
        <w:jc w:val="center"/>
        <w:rPr>
          <w:rFonts w:ascii="Times New Roman" w:hAnsi="Times New Roman" w:cs="Times New Roman"/>
          <w:color w:val="FF0000"/>
          <w:sz w:val="32"/>
        </w:rPr>
      </w:pPr>
      <w:r>
        <w:rPr>
          <w:rFonts w:ascii="Times New Roman" w:hAnsi="Times New Roman" w:cs="Times New Roman"/>
          <w:noProof/>
          <w:lang w:eastAsia="sk-SK"/>
        </w:rPr>
        <w:drawing>
          <wp:inline distT="0" distB="0" distL="0" distR="0" wp14:anchorId="1A812B2E" wp14:editId="02A7FA5B">
            <wp:extent cx="1981200" cy="2305050"/>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1200" cy="2305050"/>
                    </a:xfrm>
                    <a:prstGeom prst="rect">
                      <a:avLst/>
                    </a:prstGeom>
                    <a:solidFill>
                      <a:srgbClr val="FFFFFF"/>
                    </a:solidFill>
                    <a:ln>
                      <a:noFill/>
                    </a:ln>
                  </pic:spPr>
                </pic:pic>
              </a:graphicData>
            </a:graphic>
          </wp:inline>
        </w:drawing>
      </w:r>
    </w:p>
    <w:p w14:paraId="273D8DAF" w14:textId="77777777" w:rsidR="005D445C" w:rsidRPr="0008561F" w:rsidRDefault="005D445C" w:rsidP="00681EF8">
      <w:pPr>
        <w:spacing w:line="360" w:lineRule="auto"/>
        <w:jc w:val="center"/>
        <w:rPr>
          <w:rFonts w:ascii="Times New Roman" w:hAnsi="Times New Roman" w:cs="Times New Roman"/>
          <w:color w:val="FF0000"/>
          <w:sz w:val="32"/>
        </w:rPr>
      </w:pPr>
    </w:p>
    <w:p w14:paraId="7F7134CF" w14:textId="456EAC5F" w:rsidR="005D445C" w:rsidRPr="0008561F" w:rsidRDefault="005D445C" w:rsidP="00681EF8">
      <w:pPr>
        <w:spacing w:line="360" w:lineRule="auto"/>
        <w:jc w:val="center"/>
        <w:rPr>
          <w:rFonts w:ascii="Times New Roman" w:hAnsi="Times New Roman" w:cs="Times New Roman"/>
          <w:color w:val="FF0000"/>
          <w:sz w:val="32"/>
        </w:rPr>
      </w:pPr>
    </w:p>
    <w:p w14:paraId="3503EFEC" w14:textId="77777777" w:rsidR="005D445C" w:rsidRPr="0008561F" w:rsidRDefault="005D445C" w:rsidP="00681EF8">
      <w:pPr>
        <w:spacing w:line="360" w:lineRule="auto"/>
        <w:jc w:val="center"/>
        <w:rPr>
          <w:rFonts w:ascii="Times New Roman" w:hAnsi="Times New Roman" w:cs="Times New Roman"/>
          <w:color w:val="FF0000"/>
          <w:sz w:val="32"/>
        </w:rPr>
      </w:pPr>
    </w:p>
    <w:p w14:paraId="7317FAFC" w14:textId="77777777" w:rsidR="005D445C" w:rsidRPr="0008561F" w:rsidRDefault="005D445C" w:rsidP="00681EF8">
      <w:pPr>
        <w:spacing w:line="360" w:lineRule="auto"/>
        <w:jc w:val="center"/>
        <w:rPr>
          <w:rFonts w:ascii="Times New Roman" w:hAnsi="Times New Roman" w:cs="Times New Roman"/>
          <w:color w:val="FF0000"/>
          <w:sz w:val="32"/>
        </w:rPr>
      </w:pPr>
    </w:p>
    <w:p w14:paraId="7A0495F9" w14:textId="77777777" w:rsidR="005D445C" w:rsidRPr="0008561F" w:rsidRDefault="005D445C" w:rsidP="00681EF8">
      <w:pPr>
        <w:spacing w:line="360" w:lineRule="auto"/>
        <w:jc w:val="center"/>
        <w:rPr>
          <w:rFonts w:ascii="Times New Roman" w:hAnsi="Times New Roman" w:cs="Times New Roman"/>
          <w:b/>
          <w:sz w:val="32"/>
        </w:rPr>
      </w:pPr>
      <w:r w:rsidRPr="0008561F">
        <w:rPr>
          <w:rFonts w:ascii="Times New Roman" w:hAnsi="Times New Roman" w:cs="Times New Roman"/>
          <w:b/>
          <w:sz w:val="32"/>
        </w:rPr>
        <w:t>VÝROČNÁ SPRÁVA</w:t>
      </w:r>
    </w:p>
    <w:p w14:paraId="1CFA5830" w14:textId="77777777" w:rsidR="005D445C" w:rsidRPr="0008561F" w:rsidRDefault="005D445C" w:rsidP="00681EF8">
      <w:pPr>
        <w:spacing w:line="360" w:lineRule="auto"/>
        <w:jc w:val="center"/>
        <w:rPr>
          <w:rFonts w:ascii="Times New Roman" w:hAnsi="Times New Roman" w:cs="Times New Roman"/>
          <w:b/>
          <w:sz w:val="32"/>
        </w:rPr>
      </w:pPr>
      <w:r w:rsidRPr="0008561F">
        <w:rPr>
          <w:rFonts w:ascii="Times New Roman" w:hAnsi="Times New Roman" w:cs="Times New Roman"/>
          <w:b/>
          <w:sz w:val="32"/>
        </w:rPr>
        <w:t>zariadenia na výkon opatrení SPOD a SK</w:t>
      </w:r>
    </w:p>
    <w:p w14:paraId="4B15DE1D" w14:textId="5B092084" w:rsidR="005D445C" w:rsidRPr="0008561F" w:rsidRDefault="005D445C" w:rsidP="00681EF8">
      <w:pPr>
        <w:spacing w:line="360" w:lineRule="auto"/>
        <w:jc w:val="center"/>
        <w:rPr>
          <w:rFonts w:ascii="Times New Roman" w:hAnsi="Times New Roman" w:cs="Times New Roman"/>
          <w:b/>
          <w:sz w:val="32"/>
        </w:rPr>
      </w:pPr>
      <w:r w:rsidRPr="0008561F">
        <w:rPr>
          <w:rFonts w:ascii="Times New Roman" w:hAnsi="Times New Roman" w:cs="Times New Roman"/>
          <w:b/>
          <w:sz w:val="32"/>
        </w:rPr>
        <w:t>za rok 202</w:t>
      </w:r>
      <w:r>
        <w:rPr>
          <w:rFonts w:ascii="Times New Roman" w:hAnsi="Times New Roman" w:cs="Times New Roman"/>
          <w:b/>
          <w:sz w:val="32"/>
        </w:rPr>
        <w:t>2</w:t>
      </w:r>
    </w:p>
    <w:p w14:paraId="20F6CC9D" w14:textId="77777777" w:rsidR="005D445C" w:rsidRPr="0008561F" w:rsidRDefault="005D445C" w:rsidP="00681EF8">
      <w:pPr>
        <w:spacing w:line="360" w:lineRule="auto"/>
        <w:jc w:val="center"/>
        <w:rPr>
          <w:rFonts w:ascii="Times New Roman" w:hAnsi="Times New Roman" w:cs="Times New Roman"/>
          <w:color w:val="FF0000"/>
          <w:sz w:val="32"/>
        </w:rPr>
      </w:pPr>
    </w:p>
    <w:p w14:paraId="371460DA" w14:textId="77777777" w:rsidR="005D445C" w:rsidRPr="0008561F" w:rsidRDefault="005D445C" w:rsidP="00681EF8">
      <w:pPr>
        <w:spacing w:line="360" w:lineRule="auto"/>
        <w:jc w:val="center"/>
        <w:rPr>
          <w:rFonts w:ascii="Times New Roman" w:hAnsi="Times New Roman" w:cs="Times New Roman"/>
        </w:rPr>
      </w:pPr>
    </w:p>
    <w:p w14:paraId="23D45F6B" w14:textId="77777777" w:rsidR="005D445C" w:rsidRPr="0008561F" w:rsidRDefault="005D445C" w:rsidP="00681EF8">
      <w:pPr>
        <w:pStyle w:val="Zkladntext"/>
        <w:jc w:val="center"/>
        <w:rPr>
          <w:rFonts w:ascii="Times New Roman" w:hAnsi="Times New Roman" w:cs="Times New Roman"/>
          <w:caps/>
        </w:rPr>
      </w:pPr>
    </w:p>
    <w:p w14:paraId="255D45A5" w14:textId="64C9F983" w:rsidR="005D445C" w:rsidRPr="0008561F" w:rsidRDefault="005D445C" w:rsidP="00681EF8">
      <w:pPr>
        <w:pStyle w:val="Zkladntext"/>
        <w:jc w:val="center"/>
        <w:rPr>
          <w:rFonts w:ascii="Times New Roman" w:hAnsi="Times New Roman" w:cs="Times New Roman"/>
          <w:b w:val="0"/>
          <w:caps/>
          <w:sz w:val="24"/>
        </w:rPr>
      </w:pPr>
      <w:r w:rsidRPr="0008561F">
        <w:rPr>
          <w:rFonts w:ascii="Times New Roman" w:hAnsi="Times New Roman" w:cs="Times New Roman"/>
          <w:b w:val="0"/>
          <w:caps/>
          <w:sz w:val="24"/>
        </w:rPr>
        <w:t>MAREC 202</w:t>
      </w:r>
      <w:r>
        <w:rPr>
          <w:rFonts w:ascii="Times New Roman" w:hAnsi="Times New Roman" w:cs="Times New Roman"/>
          <w:b w:val="0"/>
          <w:caps/>
          <w:sz w:val="24"/>
        </w:rPr>
        <w:t>3</w:t>
      </w:r>
    </w:p>
    <w:p w14:paraId="06458025" w14:textId="77777777" w:rsidR="005D445C" w:rsidRPr="0008561F" w:rsidRDefault="005D445C" w:rsidP="00681EF8">
      <w:pPr>
        <w:pStyle w:val="Zkladntext"/>
        <w:jc w:val="center"/>
        <w:rPr>
          <w:rFonts w:ascii="Times New Roman" w:hAnsi="Times New Roman" w:cs="Times New Roman"/>
          <w:caps/>
        </w:rPr>
      </w:pPr>
    </w:p>
    <w:p w14:paraId="3351BD92" w14:textId="77777777" w:rsidR="005D445C" w:rsidRPr="0008561F" w:rsidRDefault="005D445C" w:rsidP="00681EF8">
      <w:pPr>
        <w:pStyle w:val="Zkladntext"/>
        <w:jc w:val="center"/>
        <w:rPr>
          <w:rFonts w:ascii="Times New Roman" w:hAnsi="Times New Roman" w:cs="Times New Roman"/>
          <w:caps/>
        </w:rPr>
      </w:pPr>
    </w:p>
    <w:p w14:paraId="61E2515E" w14:textId="77777777" w:rsidR="005D445C" w:rsidRPr="0008561F" w:rsidRDefault="005D445C" w:rsidP="006D551C">
      <w:pPr>
        <w:pStyle w:val="Obsah1"/>
        <w:spacing w:line="360" w:lineRule="auto"/>
        <w:jc w:val="both"/>
        <w:rPr>
          <w:rFonts w:ascii="Times New Roman" w:hAnsi="Times New Roman" w:cs="Times New Roman"/>
          <w:sz w:val="28"/>
        </w:rPr>
      </w:pPr>
    </w:p>
    <w:p w14:paraId="4258805B" w14:textId="77777777" w:rsidR="005D445C" w:rsidRPr="0008561F" w:rsidRDefault="005D445C" w:rsidP="006D551C">
      <w:pPr>
        <w:pStyle w:val="Obsah1"/>
        <w:spacing w:line="360" w:lineRule="auto"/>
        <w:jc w:val="both"/>
        <w:rPr>
          <w:rFonts w:ascii="Times New Roman" w:hAnsi="Times New Roman" w:cs="Times New Roman"/>
          <w:sz w:val="28"/>
        </w:rPr>
      </w:pPr>
      <w:r w:rsidRPr="0008561F">
        <w:rPr>
          <w:rFonts w:ascii="Times New Roman" w:hAnsi="Times New Roman" w:cs="Times New Roman"/>
          <w:sz w:val="28"/>
        </w:rPr>
        <w:t>OBSAH</w:t>
      </w:r>
    </w:p>
    <w:p w14:paraId="5840EA8A" w14:textId="77777777" w:rsidR="005D445C" w:rsidRPr="0008561F" w:rsidRDefault="005D445C" w:rsidP="006D551C">
      <w:pPr>
        <w:spacing w:line="360" w:lineRule="auto"/>
        <w:jc w:val="both"/>
        <w:rPr>
          <w:rFonts w:ascii="Times New Roman" w:hAnsi="Times New Roman" w:cs="Times New Roman"/>
        </w:rPr>
      </w:pPr>
    </w:p>
    <w:p w14:paraId="4D7294E9" w14:textId="77777777" w:rsidR="005D445C" w:rsidRPr="0008561F" w:rsidRDefault="005D445C" w:rsidP="006D551C">
      <w:pPr>
        <w:spacing w:line="360" w:lineRule="auto"/>
        <w:jc w:val="both"/>
        <w:rPr>
          <w:rFonts w:ascii="Times New Roman" w:hAnsi="Times New Roman" w:cs="Times New Roman"/>
        </w:rPr>
      </w:pPr>
    </w:p>
    <w:p w14:paraId="3FC7943F" w14:textId="77777777" w:rsidR="005D445C" w:rsidRPr="0008561F" w:rsidRDefault="005D445C" w:rsidP="006D551C">
      <w:pPr>
        <w:spacing w:line="360" w:lineRule="auto"/>
        <w:jc w:val="both"/>
        <w:rPr>
          <w:rFonts w:ascii="Times New Roman" w:hAnsi="Times New Roman" w:cs="Times New Roman"/>
          <w:color w:val="FF0000"/>
        </w:rPr>
      </w:pPr>
    </w:p>
    <w:p w14:paraId="668F1A6A" w14:textId="4D33BEA2" w:rsidR="005D445C" w:rsidRPr="0008561F" w:rsidRDefault="005D445C" w:rsidP="006D551C">
      <w:pPr>
        <w:pStyle w:val="Obsah1"/>
        <w:tabs>
          <w:tab w:val="right" w:leader="dot" w:pos="8777"/>
        </w:tabs>
        <w:spacing w:line="360" w:lineRule="auto"/>
        <w:jc w:val="both"/>
        <w:rPr>
          <w:rFonts w:ascii="Times New Roman" w:hAnsi="Times New Roman" w:cs="Times New Roman"/>
          <w:b w:val="0"/>
          <w:bCs w:val="0"/>
          <w:caps w:val="0"/>
          <w:noProof/>
          <w:sz w:val="22"/>
          <w:szCs w:val="22"/>
          <w:lang w:eastAsia="sk-SK"/>
        </w:rPr>
      </w:pPr>
      <w:r w:rsidRPr="0008561F">
        <w:rPr>
          <w:rFonts w:ascii="Times New Roman" w:hAnsi="Times New Roman" w:cs="Times New Roman"/>
          <w:color w:val="FF0000"/>
        </w:rPr>
        <w:fldChar w:fldCharType="begin"/>
      </w:r>
      <w:r w:rsidRPr="0008561F">
        <w:rPr>
          <w:rFonts w:ascii="Times New Roman" w:hAnsi="Times New Roman" w:cs="Times New Roman"/>
          <w:color w:val="FF0000"/>
        </w:rPr>
        <w:instrText xml:space="preserve"> TOC \o "1-3" \h \z </w:instrText>
      </w:r>
      <w:r w:rsidRPr="0008561F">
        <w:rPr>
          <w:rFonts w:ascii="Times New Roman" w:hAnsi="Times New Roman" w:cs="Times New Roman"/>
          <w:color w:val="FF0000"/>
        </w:rPr>
        <w:fldChar w:fldCharType="separate"/>
      </w:r>
      <w:hyperlink w:anchor="_Toc67981746" w:history="1">
        <w:r w:rsidRPr="0008561F">
          <w:rPr>
            <w:rStyle w:val="Hypertextovprepojenie"/>
            <w:rFonts w:ascii="Times New Roman" w:hAnsi="Times New Roman"/>
            <w:noProof/>
          </w:rPr>
          <w:t>1 Identifikácia organizácie</w:t>
        </w:r>
        <w:r w:rsidRPr="0008561F">
          <w:rPr>
            <w:rFonts w:ascii="Times New Roman" w:hAnsi="Times New Roman" w:cs="Times New Roman"/>
            <w:noProof/>
            <w:webHidden/>
          </w:rPr>
          <w:tab/>
        </w:r>
        <w:r w:rsidRPr="0008561F">
          <w:rPr>
            <w:rFonts w:ascii="Times New Roman" w:hAnsi="Times New Roman" w:cs="Times New Roman"/>
            <w:noProof/>
            <w:webHidden/>
          </w:rPr>
          <w:fldChar w:fldCharType="begin"/>
        </w:r>
        <w:r w:rsidRPr="0008561F">
          <w:rPr>
            <w:rFonts w:ascii="Times New Roman" w:hAnsi="Times New Roman" w:cs="Times New Roman"/>
            <w:noProof/>
            <w:webHidden/>
          </w:rPr>
          <w:instrText xml:space="preserve"> PAGEREF _Toc67981746 \h </w:instrText>
        </w:r>
        <w:r w:rsidRPr="0008561F">
          <w:rPr>
            <w:rFonts w:ascii="Times New Roman" w:hAnsi="Times New Roman" w:cs="Times New Roman"/>
            <w:noProof/>
            <w:webHidden/>
          </w:rPr>
        </w:r>
        <w:r w:rsidRPr="0008561F">
          <w:rPr>
            <w:rFonts w:ascii="Times New Roman" w:hAnsi="Times New Roman" w:cs="Times New Roman"/>
            <w:noProof/>
            <w:webHidden/>
          </w:rPr>
          <w:fldChar w:fldCharType="separate"/>
        </w:r>
        <w:r w:rsidR="00474540">
          <w:rPr>
            <w:rFonts w:ascii="Times New Roman" w:hAnsi="Times New Roman" w:cs="Times New Roman"/>
            <w:noProof/>
            <w:webHidden/>
          </w:rPr>
          <w:t>3</w:t>
        </w:r>
        <w:r w:rsidRPr="0008561F">
          <w:rPr>
            <w:rFonts w:ascii="Times New Roman" w:hAnsi="Times New Roman" w:cs="Times New Roman"/>
            <w:noProof/>
            <w:webHidden/>
          </w:rPr>
          <w:fldChar w:fldCharType="end"/>
        </w:r>
      </w:hyperlink>
    </w:p>
    <w:p w14:paraId="1AF53312" w14:textId="77C1D4A1" w:rsidR="005D445C" w:rsidRPr="0008561F" w:rsidRDefault="00000000" w:rsidP="006D551C">
      <w:pPr>
        <w:pStyle w:val="Obsah1"/>
        <w:tabs>
          <w:tab w:val="right" w:leader="dot" w:pos="8777"/>
        </w:tabs>
        <w:spacing w:line="360" w:lineRule="auto"/>
        <w:jc w:val="both"/>
        <w:rPr>
          <w:rFonts w:ascii="Times New Roman" w:hAnsi="Times New Roman" w:cs="Times New Roman"/>
          <w:b w:val="0"/>
          <w:bCs w:val="0"/>
          <w:caps w:val="0"/>
          <w:noProof/>
          <w:sz w:val="22"/>
          <w:szCs w:val="22"/>
          <w:lang w:eastAsia="sk-SK"/>
        </w:rPr>
      </w:pPr>
      <w:hyperlink w:anchor="_Toc67981747" w:history="1">
        <w:r w:rsidR="005D445C" w:rsidRPr="0008561F">
          <w:rPr>
            <w:rStyle w:val="Hypertextovprepojenie"/>
            <w:rFonts w:ascii="Times New Roman" w:hAnsi="Times New Roman"/>
            <w:noProof/>
          </w:rPr>
          <w:t>2 POSLANIE a strednodobý výhľad organizácie</w:t>
        </w:r>
        <w:r w:rsidR="005D445C" w:rsidRPr="0008561F">
          <w:rPr>
            <w:rFonts w:ascii="Times New Roman" w:hAnsi="Times New Roman" w:cs="Times New Roman"/>
            <w:noProof/>
            <w:webHidden/>
          </w:rPr>
          <w:tab/>
        </w:r>
        <w:r w:rsidR="005D445C" w:rsidRPr="0008561F">
          <w:rPr>
            <w:rFonts w:ascii="Times New Roman" w:hAnsi="Times New Roman" w:cs="Times New Roman"/>
            <w:noProof/>
            <w:webHidden/>
          </w:rPr>
          <w:fldChar w:fldCharType="begin"/>
        </w:r>
        <w:r w:rsidR="005D445C" w:rsidRPr="0008561F">
          <w:rPr>
            <w:rFonts w:ascii="Times New Roman" w:hAnsi="Times New Roman" w:cs="Times New Roman"/>
            <w:noProof/>
            <w:webHidden/>
          </w:rPr>
          <w:instrText xml:space="preserve"> PAGEREF _Toc67981747 \h </w:instrText>
        </w:r>
        <w:r w:rsidR="005D445C" w:rsidRPr="0008561F">
          <w:rPr>
            <w:rFonts w:ascii="Times New Roman" w:hAnsi="Times New Roman" w:cs="Times New Roman"/>
            <w:noProof/>
            <w:webHidden/>
          </w:rPr>
        </w:r>
        <w:r w:rsidR="005D445C" w:rsidRPr="0008561F">
          <w:rPr>
            <w:rFonts w:ascii="Times New Roman" w:hAnsi="Times New Roman" w:cs="Times New Roman"/>
            <w:noProof/>
            <w:webHidden/>
          </w:rPr>
          <w:fldChar w:fldCharType="separate"/>
        </w:r>
        <w:r w:rsidR="00474540">
          <w:rPr>
            <w:rFonts w:ascii="Times New Roman" w:hAnsi="Times New Roman" w:cs="Times New Roman"/>
            <w:noProof/>
            <w:webHidden/>
          </w:rPr>
          <w:t>5</w:t>
        </w:r>
        <w:r w:rsidR="005D445C" w:rsidRPr="0008561F">
          <w:rPr>
            <w:rFonts w:ascii="Times New Roman" w:hAnsi="Times New Roman" w:cs="Times New Roman"/>
            <w:noProof/>
            <w:webHidden/>
          </w:rPr>
          <w:fldChar w:fldCharType="end"/>
        </w:r>
      </w:hyperlink>
    </w:p>
    <w:p w14:paraId="4BB4F5DB" w14:textId="449C28B4" w:rsidR="005D445C" w:rsidRPr="0008561F" w:rsidRDefault="00000000" w:rsidP="006D551C">
      <w:pPr>
        <w:pStyle w:val="Obsah2"/>
        <w:tabs>
          <w:tab w:val="right" w:leader="dot" w:pos="8777"/>
        </w:tabs>
        <w:spacing w:line="360" w:lineRule="auto"/>
        <w:jc w:val="both"/>
        <w:rPr>
          <w:rFonts w:ascii="Times New Roman" w:hAnsi="Times New Roman" w:cs="Times New Roman"/>
          <w:bCs w:val="0"/>
          <w:noProof/>
          <w:sz w:val="22"/>
          <w:szCs w:val="22"/>
          <w:lang w:eastAsia="sk-SK"/>
        </w:rPr>
      </w:pPr>
      <w:hyperlink w:anchor="_Toc67981748" w:history="1">
        <w:r w:rsidR="005D445C" w:rsidRPr="0008561F">
          <w:rPr>
            <w:rStyle w:val="Hypertextovprepojenie"/>
            <w:rFonts w:ascii="Times New Roman" w:hAnsi="Times New Roman"/>
            <w:noProof/>
          </w:rPr>
          <w:t>2.1 Účel, druh a forma organizácie</w:t>
        </w:r>
        <w:r w:rsidR="005D445C" w:rsidRPr="0008561F">
          <w:rPr>
            <w:rFonts w:ascii="Times New Roman" w:hAnsi="Times New Roman" w:cs="Times New Roman"/>
            <w:noProof/>
            <w:webHidden/>
          </w:rPr>
          <w:tab/>
        </w:r>
        <w:r w:rsidR="005D445C" w:rsidRPr="0008561F">
          <w:rPr>
            <w:rFonts w:ascii="Times New Roman" w:hAnsi="Times New Roman" w:cs="Times New Roman"/>
            <w:noProof/>
            <w:webHidden/>
          </w:rPr>
          <w:fldChar w:fldCharType="begin"/>
        </w:r>
        <w:r w:rsidR="005D445C" w:rsidRPr="0008561F">
          <w:rPr>
            <w:rFonts w:ascii="Times New Roman" w:hAnsi="Times New Roman" w:cs="Times New Roman"/>
            <w:noProof/>
            <w:webHidden/>
          </w:rPr>
          <w:instrText xml:space="preserve"> PAGEREF _Toc67981748 \h </w:instrText>
        </w:r>
        <w:r w:rsidR="005D445C" w:rsidRPr="0008561F">
          <w:rPr>
            <w:rFonts w:ascii="Times New Roman" w:hAnsi="Times New Roman" w:cs="Times New Roman"/>
            <w:noProof/>
            <w:webHidden/>
          </w:rPr>
        </w:r>
        <w:r w:rsidR="005D445C" w:rsidRPr="0008561F">
          <w:rPr>
            <w:rFonts w:ascii="Times New Roman" w:hAnsi="Times New Roman" w:cs="Times New Roman"/>
            <w:noProof/>
            <w:webHidden/>
          </w:rPr>
          <w:fldChar w:fldCharType="separate"/>
        </w:r>
        <w:r w:rsidR="00474540">
          <w:rPr>
            <w:rFonts w:ascii="Times New Roman" w:hAnsi="Times New Roman" w:cs="Times New Roman"/>
            <w:noProof/>
            <w:webHidden/>
          </w:rPr>
          <w:t>6</w:t>
        </w:r>
        <w:r w:rsidR="005D445C" w:rsidRPr="0008561F">
          <w:rPr>
            <w:rFonts w:ascii="Times New Roman" w:hAnsi="Times New Roman" w:cs="Times New Roman"/>
            <w:noProof/>
            <w:webHidden/>
          </w:rPr>
          <w:fldChar w:fldCharType="end"/>
        </w:r>
      </w:hyperlink>
    </w:p>
    <w:p w14:paraId="7848B4DD" w14:textId="6289D206" w:rsidR="005D445C" w:rsidRPr="0008561F" w:rsidRDefault="00000000" w:rsidP="006D551C">
      <w:pPr>
        <w:pStyle w:val="Obsah2"/>
        <w:tabs>
          <w:tab w:val="right" w:leader="dot" w:pos="8777"/>
        </w:tabs>
        <w:spacing w:line="360" w:lineRule="auto"/>
        <w:jc w:val="both"/>
        <w:rPr>
          <w:rFonts w:ascii="Times New Roman" w:hAnsi="Times New Roman" w:cs="Times New Roman"/>
          <w:bCs w:val="0"/>
          <w:noProof/>
          <w:sz w:val="22"/>
          <w:szCs w:val="22"/>
          <w:lang w:eastAsia="sk-SK"/>
        </w:rPr>
      </w:pPr>
      <w:hyperlink w:anchor="_Toc67981749" w:history="1">
        <w:r w:rsidR="005D445C" w:rsidRPr="0008561F">
          <w:rPr>
            <w:rStyle w:val="Hypertextovprepojenie"/>
            <w:rFonts w:ascii="Times New Roman" w:hAnsi="Times New Roman"/>
            <w:noProof/>
          </w:rPr>
          <w:t>2.2 Vízia a koncepcia organizácie</w:t>
        </w:r>
        <w:r w:rsidR="005D445C" w:rsidRPr="0008561F">
          <w:rPr>
            <w:rFonts w:ascii="Times New Roman" w:hAnsi="Times New Roman" w:cs="Times New Roman"/>
            <w:noProof/>
            <w:webHidden/>
          </w:rPr>
          <w:tab/>
        </w:r>
        <w:r w:rsidR="005D445C" w:rsidRPr="0008561F">
          <w:rPr>
            <w:rFonts w:ascii="Times New Roman" w:hAnsi="Times New Roman" w:cs="Times New Roman"/>
            <w:noProof/>
            <w:webHidden/>
          </w:rPr>
          <w:fldChar w:fldCharType="begin"/>
        </w:r>
        <w:r w:rsidR="005D445C" w:rsidRPr="0008561F">
          <w:rPr>
            <w:rFonts w:ascii="Times New Roman" w:hAnsi="Times New Roman" w:cs="Times New Roman"/>
            <w:noProof/>
            <w:webHidden/>
          </w:rPr>
          <w:instrText xml:space="preserve"> PAGEREF _Toc67981749 \h </w:instrText>
        </w:r>
        <w:r w:rsidR="005D445C" w:rsidRPr="0008561F">
          <w:rPr>
            <w:rFonts w:ascii="Times New Roman" w:hAnsi="Times New Roman" w:cs="Times New Roman"/>
            <w:noProof/>
            <w:webHidden/>
          </w:rPr>
        </w:r>
        <w:r w:rsidR="005D445C" w:rsidRPr="0008561F">
          <w:rPr>
            <w:rFonts w:ascii="Times New Roman" w:hAnsi="Times New Roman" w:cs="Times New Roman"/>
            <w:noProof/>
            <w:webHidden/>
          </w:rPr>
          <w:fldChar w:fldCharType="separate"/>
        </w:r>
        <w:r w:rsidR="00474540">
          <w:rPr>
            <w:rFonts w:ascii="Times New Roman" w:hAnsi="Times New Roman" w:cs="Times New Roman"/>
            <w:noProof/>
            <w:webHidden/>
          </w:rPr>
          <w:t>8</w:t>
        </w:r>
        <w:r w:rsidR="005D445C" w:rsidRPr="0008561F">
          <w:rPr>
            <w:rFonts w:ascii="Times New Roman" w:hAnsi="Times New Roman" w:cs="Times New Roman"/>
            <w:noProof/>
            <w:webHidden/>
          </w:rPr>
          <w:fldChar w:fldCharType="end"/>
        </w:r>
      </w:hyperlink>
    </w:p>
    <w:p w14:paraId="184F681E" w14:textId="4B32D548" w:rsidR="005D445C" w:rsidRPr="0008561F" w:rsidRDefault="00000000" w:rsidP="006D551C">
      <w:pPr>
        <w:pStyle w:val="Obsah2"/>
        <w:tabs>
          <w:tab w:val="right" w:leader="dot" w:pos="8777"/>
        </w:tabs>
        <w:spacing w:line="360" w:lineRule="auto"/>
        <w:jc w:val="both"/>
        <w:rPr>
          <w:rFonts w:ascii="Times New Roman" w:hAnsi="Times New Roman" w:cs="Times New Roman"/>
          <w:bCs w:val="0"/>
          <w:noProof/>
          <w:sz w:val="22"/>
          <w:szCs w:val="22"/>
          <w:lang w:eastAsia="sk-SK"/>
        </w:rPr>
      </w:pPr>
      <w:hyperlink w:anchor="_Toc67981750" w:history="1">
        <w:r w:rsidR="005D445C" w:rsidRPr="0008561F">
          <w:rPr>
            <w:rStyle w:val="Hypertextovprepojenie"/>
            <w:rFonts w:ascii="Times New Roman" w:hAnsi="Times New Roman"/>
            <w:noProof/>
          </w:rPr>
          <w:t>2.3 Krátkodobé ciele organizácie</w:t>
        </w:r>
        <w:r w:rsidR="005D445C" w:rsidRPr="0008561F">
          <w:rPr>
            <w:rFonts w:ascii="Times New Roman" w:hAnsi="Times New Roman" w:cs="Times New Roman"/>
            <w:noProof/>
            <w:webHidden/>
          </w:rPr>
          <w:tab/>
        </w:r>
        <w:r w:rsidR="005D445C" w:rsidRPr="0008561F">
          <w:rPr>
            <w:rFonts w:ascii="Times New Roman" w:hAnsi="Times New Roman" w:cs="Times New Roman"/>
            <w:noProof/>
            <w:webHidden/>
          </w:rPr>
          <w:fldChar w:fldCharType="begin"/>
        </w:r>
        <w:r w:rsidR="005D445C" w:rsidRPr="0008561F">
          <w:rPr>
            <w:rFonts w:ascii="Times New Roman" w:hAnsi="Times New Roman" w:cs="Times New Roman"/>
            <w:noProof/>
            <w:webHidden/>
          </w:rPr>
          <w:instrText xml:space="preserve"> PAGEREF _Toc67981750 \h </w:instrText>
        </w:r>
        <w:r w:rsidR="005D445C" w:rsidRPr="0008561F">
          <w:rPr>
            <w:rFonts w:ascii="Times New Roman" w:hAnsi="Times New Roman" w:cs="Times New Roman"/>
            <w:noProof/>
            <w:webHidden/>
          </w:rPr>
        </w:r>
        <w:r w:rsidR="005D445C" w:rsidRPr="0008561F">
          <w:rPr>
            <w:rFonts w:ascii="Times New Roman" w:hAnsi="Times New Roman" w:cs="Times New Roman"/>
            <w:noProof/>
            <w:webHidden/>
          </w:rPr>
          <w:fldChar w:fldCharType="separate"/>
        </w:r>
        <w:r w:rsidR="00474540">
          <w:rPr>
            <w:rFonts w:ascii="Times New Roman" w:hAnsi="Times New Roman" w:cs="Times New Roman"/>
            <w:noProof/>
            <w:webHidden/>
          </w:rPr>
          <w:t>8</w:t>
        </w:r>
        <w:r w:rsidR="005D445C" w:rsidRPr="0008561F">
          <w:rPr>
            <w:rFonts w:ascii="Times New Roman" w:hAnsi="Times New Roman" w:cs="Times New Roman"/>
            <w:noProof/>
            <w:webHidden/>
          </w:rPr>
          <w:fldChar w:fldCharType="end"/>
        </w:r>
      </w:hyperlink>
    </w:p>
    <w:p w14:paraId="3959F4AE" w14:textId="73FA073A" w:rsidR="005D445C" w:rsidRDefault="00000000" w:rsidP="006D551C">
      <w:pPr>
        <w:pStyle w:val="Obsah2"/>
        <w:tabs>
          <w:tab w:val="right" w:leader="dot" w:pos="8777"/>
        </w:tabs>
        <w:spacing w:line="360" w:lineRule="auto"/>
        <w:jc w:val="both"/>
        <w:rPr>
          <w:rFonts w:ascii="Times New Roman" w:hAnsi="Times New Roman" w:cs="Times New Roman"/>
          <w:noProof/>
        </w:rPr>
      </w:pPr>
      <w:hyperlink w:anchor="_Toc67981751" w:history="1">
        <w:r w:rsidR="005D445C" w:rsidRPr="0008561F">
          <w:rPr>
            <w:rStyle w:val="Hypertextovprepojenie"/>
            <w:rFonts w:ascii="Times New Roman" w:hAnsi="Times New Roman"/>
            <w:noProof/>
          </w:rPr>
          <w:t xml:space="preserve">2.4  </w:t>
        </w:r>
        <w:r w:rsidR="00ED7871">
          <w:rPr>
            <w:rStyle w:val="Hypertextovprepojenie"/>
            <w:rFonts w:ascii="Times New Roman" w:hAnsi="Times New Roman"/>
            <w:noProof/>
          </w:rPr>
          <w:t>Problematika koronavírusu</w:t>
        </w:r>
        <w:r w:rsidR="005D445C" w:rsidRPr="0008561F">
          <w:rPr>
            <w:rFonts w:ascii="Times New Roman" w:hAnsi="Times New Roman" w:cs="Times New Roman"/>
            <w:noProof/>
            <w:webHidden/>
          </w:rPr>
          <w:tab/>
        </w:r>
        <w:r w:rsidR="005D445C" w:rsidRPr="0008561F">
          <w:rPr>
            <w:rFonts w:ascii="Times New Roman" w:hAnsi="Times New Roman" w:cs="Times New Roman"/>
            <w:noProof/>
            <w:webHidden/>
          </w:rPr>
          <w:fldChar w:fldCharType="begin"/>
        </w:r>
        <w:r w:rsidR="005D445C" w:rsidRPr="0008561F">
          <w:rPr>
            <w:rFonts w:ascii="Times New Roman" w:hAnsi="Times New Roman" w:cs="Times New Roman"/>
            <w:noProof/>
            <w:webHidden/>
          </w:rPr>
          <w:instrText xml:space="preserve"> PAGEREF _Toc67981751 \h </w:instrText>
        </w:r>
        <w:r w:rsidR="005D445C" w:rsidRPr="0008561F">
          <w:rPr>
            <w:rFonts w:ascii="Times New Roman" w:hAnsi="Times New Roman" w:cs="Times New Roman"/>
            <w:noProof/>
            <w:webHidden/>
          </w:rPr>
        </w:r>
        <w:r w:rsidR="005D445C" w:rsidRPr="0008561F">
          <w:rPr>
            <w:rFonts w:ascii="Times New Roman" w:hAnsi="Times New Roman" w:cs="Times New Roman"/>
            <w:noProof/>
            <w:webHidden/>
          </w:rPr>
          <w:fldChar w:fldCharType="separate"/>
        </w:r>
        <w:r w:rsidR="00474540">
          <w:rPr>
            <w:rFonts w:ascii="Times New Roman" w:hAnsi="Times New Roman" w:cs="Times New Roman"/>
            <w:noProof/>
            <w:webHidden/>
          </w:rPr>
          <w:t>12</w:t>
        </w:r>
        <w:r w:rsidR="005D445C" w:rsidRPr="0008561F">
          <w:rPr>
            <w:rFonts w:ascii="Times New Roman" w:hAnsi="Times New Roman" w:cs="Times New Roman"/>
            <w:noProof/>
            <w:webHidden/>
          </w:rPr>
          <w:fldChar w:fldCharType="end"/>
        </w:r>
      </w:hyperlink>
    </w:p>
    <w:p w14:paraId="0576EA1E" w14:textId="40FDA392" w:rsidR="00AA25BD" w:rsidRPr="00AA25BD" w:rsidRDefault="00AA25BD" w:rsidP="00D90CD9">
      <w:pPr>
        <w:spacing w:before="120" w:line="360" w:lineRule="auto"/>
        <w:jc w:val="both"/>
        <w:rPr>
          <w:rFonts w:ascii="Times New Roman" w:hAnsi="Times New Roman" w:cs="Times New Roman"/>
          <w:szCs w:val="24"/>
        </w:rPr>
      </w:pPr>
      <w:r w:rsidRPr="00AA25BD">
        <w:rPr>
          <w:rFonts w:ascii="Times New Roman" w:hAnsi="Times New Roman" w:cs="Times New Roman"/>
          <w:szCs w:val="24"/>
        </w:rPr>
        <w:t>2.5</w:t>
      </w:r>
      <w:r w:rsidR="00D90CD9">
        <w:rPr>
          <w:rFonts w:ascii="Times New Roman" w:hAnsi="Times New Roman" w:cs="Times New Roman"/>
          <w:szCs w:val="24"/>
        </w:rPr>
        <w:t xml:space="preserve"> </w:t>
      </w:r>
      <w:r w:rsidRPr="00AA25BD">
        <w:rPr>
          <w:rFonts w:ascii="Times New Roman" w:hAnsi="Times New Roman" w:cs="Times New Roman"/>
          <w:szCs w:val="24"/>
        </w:rPr>
        <w:t>Priestory určené pre mal. deti</w:t>
      </w:r>
      <w:r w:rsidR="00D90CD9">
        <w:rPr>
          <w:rFonts w:ascii="Times New Roman" w:hAnsi="Times New Roman" w:cs="Times New Roman"/>
          <w:szCs w:val="24"/>
        </w:rPr>
        <w:t xml:space="preserve"> bez sprievodu </w:t>
      </w:r>
      <w:r w:rsidRPr="00AA25BD">
        <w:rPr>
          <w:rFonts w:ascii="Times New Roman" w:hAnsi="Times New Roman" w:cs="Times New Roman"/>
          <w:szCs w:val="24"/>
        </w:rPr>
        <w:t xml:space="preserve"> z</w:t>
      </w:r>
      <w:r>
        <w:rPr>
          <w:rFonts w:ascii="Times New Roman" w:hAnsi="Times New Roman" w:cs="Times New Roman"/>
          <w:szCs w:val="24"/>
        </w:rPr>
        <w:t> </w:t>
      </w:r>
      <w:r w:rsidRPr="00AA25BD">
        <w:rPr>
          <w:rFonts w:ascii="Times New Roman" w:hAnsi="Times New Roman" w:cs="Times New Roman"/>
          <w:szCs w:val="24"/>
        </w:rPr>
        <w:t>Ukrajiny</w:t>
      </w:r>
      <w:r>
        <w:rPr>
          <w:rFonts w:ascii="Times New Roman" w:hAnsi="Times New Roman" w:cs="Times New Roman"/>
          <w:szCs w:val="24"/>
        </w:rPr>
        <w:t>............</w:t>
      </w:r>
      <w:r w:rsidR="00D90CD9">
        <w:rPr>
          <w:rFonts w:ascii="Times New Roman" w:hAnsi="Times New Roman" w:cs="Times New Roman"/>
          <w:szCs w:val="24"/>
        </w:rPr>
        <w:t>..................</w:t>
      </w:r>
      <w:r>
        <w:rPr>
          <w:rFonts w:ascii="Times New Roman" w:hAnsi="Times New Roman" w:cs="Times New Roman"/>
          <w:szCs w:val="24"/>
        </w:rPr>
        <w:t>.................</w:t>
      </w:r>
      <w:r w:rsidR="00ED1BD2">
        <w:rPr>
          <w:rFonts w:ascii="Times New Roman" w:hAnsi="Times New Roman" w:cs="Times New Roman"/>
          <w:szCs w:val="24"/>
        </w:rPr>
        <w:t>1</w:t>
      </w:r>
      <w:r w:rsidR="00FC5FE6">
        <w:rPr>
          <w:rFonts w:ascii="Times New Roman" w:hAnsi="Times New Roman" w:cs="Times New Roman"/>
          <w:szCs w:val="24"/>
        </w:rPr>
        <w:t>3</w:t>
      </w:r>
    </w:p>
    <w:p w14:paraId="020FECB6" w14:textId="3E0026AA" w:rsidR="00AA25BD" w:rsidRPr="00AA25BD" w:rsidRDefault="00AA25BD" w:rsidP="006D551C">
      <w:pPr>
        <w:spacing w:line="360" w:lineRule="auto"/>
        <w:jc w:val="both"/>
      </w:pPr>
    </w:p>
    <w:p w14:paraId="4B0C9060" w14:textId="06BC7D95" w:rsidR="005D445C" w:rsidRPr="0008561F" w:rsidRDefault="00000000" w:rsidP="006D551C">
      <w:pPr>
        <w:pStyle w:val="Obsah1"/>
        <w:tabs>
          <w:tab w:val="right" w:leader="dot" w:pos="8777"/>
        </w:tabs>
        <w:spacing w:line="360" w:lineRule="auto"/>
        <w:jc w:val="both"/>
        <w:rPr>
          <w:rFonts w:ascii="Times New Roman" w:hAnsi="Times New Roman" w:cs="Times New Roman"/>
          <w:b w:val="0"/>
          <w:bCs w:val="0"/>
          <w:caps w:val="0"/>
          <w:noProof/>
          <w:sz w:val="22"/>
          <w:szCs w:val="22"/>
          <w:lang w:eastAsia="sk-SK"/>
        </w:rPr>
      </w:pPr>
      <w:hyperlink w:anchor="_Toc67981752" w:history="1">
        <w:r w:rsidR="005D445C" w:rsidRPr="0008561F">
          <w:rPr>
            <w:rStyle w:val="Hypertextovprepojenie"/>
            <w:rFonts w:ascii="Times New Roman" w:hAnsi="Times New Roman"/>
            <w:noProof/>
          </w:rPr>
          <w:t>3 Koncepčná činnosť</w:t>
        </w:r>
        <w:r w:rsidR="005D445C" w:rsidRPr="0008561F">
          <w:rPr>
            <w:rFonts w:ascii="Times New Roman" w:hAnsi="Times New Roman" w:cs="Times New Roman"/>
            <w:noProof/>
            <w:webHidden/>
          </w:rPr>
          <w:tab/>
        </w:r>
        <w:r w:rsidR="005D445C" w:rsidRPr="0008561F">
          <w:rPr>
            <w:rFonts w:ascii="Times New Roman" w:hAnsi="Times New Roman" w:cs="Times New Roman"/>
            <w:noProof/>
            <w:webHidden/>
          </w:rPr>
          <w:fldChar w:fldCharType="begin"/>
        </w:r>
        <w:r w:rsidR="005D445C" w:rsidRPr="0008561F">
          <w:rPr>
            <w:rFonts w:ascii="Times New Roman" w:hAnsi="Times New Roman" w:cs="Times New Roman"/>
            <w:noProof/>
            <w:webHidden/>
          </w:rPr>
          <w:instrText xml:space="preserve"> PAGEREF _Toc67981752 \h </w:instrText>
        </w:r>
        <w:r w:rsidR="005D445C" w:rsidRPr="0008561F">
          <w:rPr>
            <w:rFonts w:ascii="Times New Roman" w:hAnsi="Times New Roman" w:cs="Times New Roman"/>
            <w:noProof/>
            <w:webHidden/>
          </w:rPr>
        </w:r>
        <w:r w:rsidR="005D445C" w:rsidRPr="0008561F">
          <w:rPr>
            <w:rFonts w:ascii="Times New Roman" w:hAnsi="Times New Roman" w:cs="Times New Roman"/>
            <w:noProof/>
            <w:webHidden/>
          </w:rPr>
          <w:fldChar w:fldCharType="separate"/>
        </w:r>
        <w:r w:rsidR="00474540">
          <w:rPr>
            <w:rFonts w:ascii="Times New Roman" w:hAnsi="Times New Roman" w:cs="Times New Roman"/>
            <w:noProof/>
            <w:webHidden/>
          </w:rPr>
          <w:t>15</w:t>
        </w:r>
        <w:r w:rsidR="005D445C" w:rsidRPr="0008561F">
          <w:rPr>
            <w:rFonts w:ascii="Times New Roman" w:hAnsi="Times New Roman" w:cs="Times New Roman"/>
            <w:noProof/>
            <w:webHidden/>
          </w:rPr>
          <w:fldChar w:fldCharType="end"/>
        </w:r>
      </w:hyperlink>
    </w:p>
    <w:p w14:paraId="3C0B928F" w14:textId="5DB62CEC" w:rsidR="005D445C" w:rsidRPr="0008561F" w:rsidRDefault="00000000" w:rsidP="006D551C">
      <w:pPr>
        <w:pStyle w:val="Obsah1"/>
        <w:tabs>
          <w:tab w:val="right" w:leader="dot" w:pos="8777"/>
        </w:tabs>
        <w:spacing w:line="360" w:lineRule="auto"/>
        <w:jc w:val="both"/>
        <w:rPr>
          <w:rFonts w:ascii="Times New Roman" w:hAnsi="Times New Roman" w:cs="Times New Roman"/>
          <w:b w:val="0"/>
          <w:bCs w:val="0"/>
          <w:caps w:val="0"/>
          <w:noProof/>
          <w:sz w:val="22"/>
          <w:szCs w:val="22"/>
          <w:lang w:eastAsia="sk-SK"/>
        </w:rPr>
      </w:pPr>
      <w:hyperlink w:anchor="_Toc67981753" w:history="1">
        <w:r w:rsidR="005D445C" w:rsidRPr="0008561F">
          <w:rPr>
            <w:rStyle w:val="Hypertextovprepojenie"/>
            <w:rFonts w:ascii="Times New Roman" w:hAnsi="Times New Roman"/>
            <w:noProof/>
          </w:rPr>
          <w:t>4 vzdelávanie zamestnancov organizácie</w:t>
        </w:r>
        <w:r w:rsidR="005D445C" w:rsidRPr="0008561F">
          <w:rPr>
            <w:rFonts w:ascii="Times New Roman" w:hAnsi="Times New Roman" w:cs="Times New Roman"/>
            <w:noProof/>
            <w:webHidden/>
          </w:rPr>
          <w:tab/>
        </w:r>
        <w:r w:rsidR="005D445C" w:rsidRPr="0008561F">
          <w:rPr>
            <w:rFonts w:ascii="Times New Roman" w:hAnsi="Times New Roman" w:cs="Times New Roman"/>
            <w:noProof/>
            <w:webHidden/>
          </w:rPr>
          <w:fldChar w:fldCharType="begin"/>
        </w:r>
        <w:r w:rsidR="005D445C" w:rsidRPr="0008561F">
          <w:rPr>
            <w:rFonts w:ascii="Times New Roman" w:hAnsi="Times New Roman" w:cs="Times New Roman"/>
            <w:noProof/>
            <w:webHidden/>
          </w:rPr>
          <w:instrText xml:space="preserve"> PAGEREF _Toc67981753 \h </w:instrText>
        </w:r>
        <w:r w:rsidR="005D445C" w:rsidRPr="0008561F">
          <w:rPr>
            <w:rFonts w:ascii="Times New Roman" w:hAnsi="Times New Roman" w:cs="Times New Roman"/>
            <w:noProof/>
            <w:webHidden/>
          </w:rPr>
        </w:r>
        <w:r w:rsidR="005D445C" w:rsidRPr="0008561F">
          <w:rPr>
            <w:rFonts w:ascii="Times New Roman" w:hAnsi="Times New Roman" w:cs="Times New Roman"/>
            <w:noProof/>
            <w:webHidden/>
          </w:rPr>
          <w:fldChar w:fldCharType="separate"/>
        </w:r>
        <w:r w:rsidR="00474540">
          <w:rPr>
            <w:rFonts w:ascii="Times New Roman" w:hAnsi="Times New Roman" w:cs="Times New Roman"/>
            <w:noProof/>
            <w:webHidden/>
          </w:rPr>
          <w:t>22</w:t>
        </w:r>
        <w:r w:rsidR="005D445C" w:rsidRPr="0008561F">
          <w:rPr>
            <w:rFonts w:ascii="Times New Roman" w:hAnsi="Times New Roman" w:cs="Times New Roman"/>
            <w:noProof/>
            <w:webHidden/>
          </w:rPr>
          <w:fldChar w:fldCharType="end"/>
        </w:r>
      </w:hyperlink>
    </w:p>
    <w:p w14:paraId="23025011" w14:textId="3B7CEEC9" w:rsidR="005D445C" w:rsidRPr="0008561F" w:rsidRDefault="00000000" w:rsidP="006D551C">
      <w:pPr>
        <w:pStyle w:val="Obsah2"/>
        <w:tabs>
          <w:tab w:val="right" w:leader="dot" w:pos="8777"/>
        </w:tabs>
        <w:spacing w:line="360" w:lineRule="auto"/>
        <w:jc w:val="both"/>
        <w:rPr>
          <w:rFonts w:ascii="Times New Roman" w:hAnsi="Times New Roman" w:cs="Times New Roman"/>
          <w:bCs w:val="0"/>
          <w:noProof/>
          <w:sz w:val="22"/>
          <w:szCs w:val="22"/>
          <w:lang w:eastAsia="sk-SK"/>
        </w:rPr>
      </w:pPr>
      <w:hyperlink w:anchor="_Toc67981754" w:history="1">
        <w:r w:rsidR="005D445C" w:rsidRPr="0008561F">
          <w:rPr>
            <w:rStyle w:val="Hypertextovprepojenie"/>
            <w:rFonts w:ascii="Times New Roman" w:hAnsi="Times New Roman"/>
            <w:noProof/>
          </w:rPr>
          <w:t xml:space="preserve">4.1 </w:t>
        </w:r>
        <w:r w:rsidR="00DD57FE" w:rsidRPr="00DD57FE">
          <w:rPr>
            <w:rStyle w:val="Hypertextovprepojenie"/>
            <w:rFonts w:ascii="Times New Roman" w:hAnsi="Times New Roman"/>
            <w:noProof/>
          </w:rPr>
          <w:t>Spolupráca s odbornou verejnosťou</w:t>
        </w:r>
        <w:r w:rsidR="005D445C" w:rsidRPr="0008561F">
          <w:rPr>
            <w:rFonts w:ascii="Times New Roman" w:hAnsi="Times New Roman" w:cs="Times New Roman"/>
            <w:noProof/>
            <w:webHidden/>
          </w:rPr>
          <w:tab/>
        </w:r>
      </w:hyperlink>
      <w:r w:rsidR="00FC5FE6">
        <w:rPr>
          <w:rFonts w:ascii="Times New Roman" w:hAnsi="Times New Roman" w:cs="Times New Roman"/>
          <w:noProof/>
        </w:rPr>
        <w:t>28</w:t>
      </w:r>
    </w:p>
    <w:p w14:paraId="186B62FE" w14:textId="0AAE7C12" w:rsidR="005D445C" w:rsidRPr="0008561F" w:rsidRDefault="00000000" w:rsidP="006D551C">
      <w:pPr>
        <w:pStyle w:val="Obsah1"/>
        <w:tabs>
          <w:tab w:val="right" w:leader="dot" w:pos="8777"/>
        </w:tabs>
        <w:spacing w:line="360" w:lineRule="auto"/>
        <w:jc w:val="both"/>
        <w:rPr>
          <w:rFonts w:ascii="Times New Roman" w:hAnsi="Times New Roman" w:cs="Times New Roman"/>
          <w:b w:val="0"/>
          <w:bCs w:val="0"/>
          <w:caps w:val="0"/>
          <w:noProof/>
          <w:sz w:val="22"/>
          <w:szCs w:val="22"/>
          <w:lang w:eastAsia="sk-SK"/>
        </w:rPr>
      </w:pPr>
      <w:hyperlink w:anchor="_Toc67981756" w:history="1">
        <w:r w:rsidR="005D445C" w:rsidRPr="0008561F">
          <w:rPr>
            <w:rStyle w:val="Hypertextovprepojenie"/>
            <w:rFonts w:ascii="Times New Roman" w:hAnsi="Times New Roman"/>
            <w:noProof/>
          </w:rPr>
          <w:t>5 aktivity detí a mladých dospelých</w:t>
        </w:r>
        <w:r w:rsidR="005D445C" w:rsidRPr="0008561F">
          <w:rPr>
            <w:rFonts w:ascii="Times New Roman" w:hAnsi="Times New Roman" w:cs="Times New Roman"/>
            <w:noProof/>
            <w:webHidden/>
          </w:rPr>
          <w:tab/>
        </w:r>
        <w:r w:rsidR="005D445C" w:rsidRPr="0008561F">
          <w:rPr>
            <w:rFonts w:ascii="Times New Roman" w:hAnsi="Times New Roman" w:cs="Times New Roman"/>
            <w:noProof/>
            <w:webHidden/>
          </w:rPr>
          <w:fldChar w:fldCharType="begin"/>
        </w:r>
        <w:r w:rsidR="005D445C" w:rsidRPr="0008561F">
          <w:rPr>
            <w:rFonts w:ascii="Times New Roman" w:hAnsi="Times New Roman" w:cs="Times New Roman"/>
            <w:noProof/>
            <w:webHidden/>
          </w:rPr>
          <w:instrText xml:space="preserve"> PAGEREF _Toc67981756 \h </w:instrText>
        </w:r>
        <w:r w:rsidR="005D445C" w:rsidRPr="0008561F">
          <w:rPr>
            <w:rFonts w:ascii="Times New Roman" w:hAnsi="Times New Roman" w:cs="Times New Roman"/>
            <w:noProof/>
            <w:webHidden/>
          </w:rPr>
        </w:r>
        <w:r w:rsidR="005D445C" w:rsidRPr="0008561F">
          <w:rPr>
            <w:rFonts w:ascii="Times New Roman" w:hAnsi="Times New Roman" w:cs="Times New Roman"/>
            <w:noProof/>
            <w:webHidden/>
          </w:rPr>
          <w:fldChar w:fldCharType="separate"/>
        </w:r>
        <w:r w:rsidR="00474540">
          <w:rPr>
            <w:rFonts w:ascii="Times New Roman" w:hAnsi="Times New Roman" w:cs="Times New Roman"/>
            <w:noProof/>
            <w:webHidden/>
          </w:rPr>
          <w:t>29</w:t>
        </w:r>
        <w:r w:rsidR="005D445C" w:rsidRPr="0008561F">
          <w:rPr>
            <w:rFonts w:ascii="Times New Roman" w:hAnsi="Times New Roman" w:cs="Times New Roman"/>
            <w:noProof/>
            <w:webHidden/>
          </w:rPr>
          <w:fldChar w:fldCharType="end"/>
        </w:r>
      </w:hyperlink>
    </w:p>
    <w:p w14:paraId="6AC16FE1" w14:textId="6F5DCBC1" w:rsidR="005D445C" w:rsidRPr="0008561F" w:rsidRDefault="00000000" w:rsidP="006D551C">
      <w:pPr>
        <w:pStyle w:val="Obsah1"/>
        <w:tabs>
          <w:tab w:val="right" w:leader="dot" w:pos="8777"/>
        </w:tabs>
        <w:spacing w:line="360" w:lineRule="auto"/>
        <w:jc w:val="both"/>
        <w:rPr>
          <w:rFonts w:ascii="Times New Roman" w:hAnsi="Times New Roman" w:cs="Times New Roman"/>
          <w:b w:val="0"/>
          <w:bCs w:val="0"/>
          <w:caps w:val="0"/>
          <w:noProof/>
          <w:sz w:val="22"/>
          <w:szCs w:val="22"/>
          <w:lang w:eastAsia="sk-SK"/>
        </w:rPr>
      </w:pPr>
      <w:hyperlink w:anchor="_Toc67981757" w:history="1">
        <w:r w:rsidR="005D445C" w:rsidRPr="0008561F">
          <w:rPr>
            <w:rStyle w:val="Hypertextovprepojenie"/>
            <w:rFonts w:ascii="Times New Roman" w:hAnsi="Times New Roman"/>
            <w:noProof/>
          </w:rPr>
          <w:t>6 štatistické údaje</w:t>
        </w:r>
        <w:r w:rsidR="005D445C" w:rsidRPr="0008561F">
          <w:rPr>
            <w:rFonts w:ascii="Times New Roman" w:hAnsi="Times New Roman" w:cs="Times New Roman"/>
            <w:noProof/>
            <w:webHidden/>
          </w:rPr>
          <w:tab/>
        </w:r>
        <w:r w:rsidR="005D445C" w:rsidRPr="0008561F">
          <w:rPr>
            <w:rFonts w:ascii="Times New Roman" w:hAnsi="Times New Roman" w:cs="Times New Roman"/>
            <w:noProof/>
            <w:webHidden/>
          </w:rPr>
          <w:fldChar w:fldCharType="begin"/>
        </w:r>
        <w:r w:rsidR="005D445C" w:rsidRPr="0008561F">
          <w:rPr>
            <w:rFonts w:ascii="Times New Roman" w:hAnsi="Times New Roman" w:cs="Times New Roman"/>
            <w:noProof/>
            <w:webHidden/>
          </w:rPr>
          <w:instrText xml:space="preserve"> PAGEREF _Toc67981757 \h </w:instrText>
        </w:r>
        <w:r w:rsidR="005D445C" w:rsidRPr="0008561F">
          <w:rPr>
            <w:rFonts w:ascii="Times New Roman" w:hAnsi="Times New Roman" w:cs="Times New Roman"/>
            <w:noProof/>
            <w:webHidden/>
          </w:rPr>
        </w:r>
        <w:r w:rsidR="005D445C" w:rsidRPr="0008561F">
          <w:rPr>
            <w:rFonts w:ascii="Times New Roman" w:hAnsi="Times New Roman" w:cs="Times New Roman"/>
            <w:noProof/>
            <w:webHidden/>
          </w:rPr>
          <w:fldChar w:fldCharType="separate"/>
        </w:r>
        <w:r w:rsidR="00474540">
          <w:rPr>
            <w:rFonts w:ascii="Times New Roman" w:hAnsi="Times New Roman" w:cs="Times New Roman"/>
            <w:noProof/>
            <w:webHidden/>
          </w:rPr>
          <w:t>49</w:t>
        </w:r>
        <w:r w:rsidR="005D445C" w:rsidRPr="0008561F">
          <w:rPr>
            <w:rFonts w:ascii="Times New Roman" w:hAnsi="Times New Roman" w:cs="Times New Roman"/>
            <w:noProof/>
            <w:webHidden/>
          </w:rPr>
          <w:fldChar w:fldCharType="end"/>
        </w:r>
      </w:hyperlink>
    </w:p>
    <w:p w14:paraId="19EE0121" w14:textId="3C80C729" w:rsidR="005D445C" w:rsidRPr="0008561F" w:rsidRDefault="00000000" w:rsidP="006D551C">
      <w:pPr>
        <w:pStyle w:val="Obsah1"/>
        <w:tabs>
          <w:tab w:val="right" w:leader="dot" w:pos="8777"/>
        </w:tabs>
        <w:spacing w:line="360" w:lineRule="auto"/>
        <w:jc w:val="both"/>
        <w:rPr>
          <w:rFonts w:ascii="Times New Roman" w:hAnsi="Times New Roman" w:cs="Times New Roman"/>
          <w:b w:val="0"/>
          <w:bCs w:val="0"/>
          <w:caps w:val="0"/>
          <w:noProof/>
          <w:sz w:val="22"/>
          <w:szCs w:val="22"/>
          <w:lang w:eastAsia="sk-SK"/>
        </w:rPr>
      </w:pPr>
      <w:hyperlink w:anchor="_Toc67981758" w:history="1">
        <w:r w:rsidR="005D445C" w:rsidRPr="0008561F">
          <w:rPr>
            <w:rStyle w:val="Hypertextovprepojenie"/>
            <w:rFonts w:ascii="Times New Roman" w:hAnsi="Times New Roman"/>
            <w:noProof/>
          </w:rPr>
          <w:t>7 Ciele na ďalší rok</w:t>
        </w:r>
        <w:r w:rsidR="005D445C" w:rsidRPr="0008561F">
          <w:rPr>
            <w:rFonts w:ascii="Times New Roman" w:hAnsi="Times New Roman" w:cs="Times New Roman"/>
            <w:noProof/>
            <w:webHidden/>
          </w:rPr>
          <w:tab/>
        </w:r>
        <w:r w:rsidR="00FC5FE6">
          <w:rPr>
            <w:rFonts w:ascii="Times New Roman" w:hAnsi="Times New Roman" w:cs="Times New Roman"/>
            <w:noProof/>
            <w:webHidden/>
          </w:rPr>
          <w:t>53</w:t>
        </w:r>
      </w:hyperlink>
    </w:p>
    <w:p w14:paraId="5AAE022A" w14:textId="77777777" w:rsidR="005D445C" w:rsidRPr="0008561F" w:rsidRDefault="005D445C" w:rsidP="006D551C">
      <w:pPr>
        <w:pStyle w:val="Obsah1"/>
        <w:spacing w:line="360" w:lineRule="auto"/>
        <w:jc w:val="both"/>
        <w:rPr>
          <w:rFonts w:ascii="Times New Roman" w:hAnsi="Times New Roman" w:cs="Times New Roman"/>
        </w:rPr>
        <w:sectPr w:rsidR="005D445C" w:rsidRPr="0008561F">
          <w:footerReference w:type="default" r:id="rId8"/>
          <w:pgSz w:w="11906" w:h="16838"/>
          <w:pgMar w:top="1418" w:right="1418" w:bottom="1418" w:left="1701" w:header="708" w:footer="1077" w:gutter="0"/>
          <w:pgNumType w:start="1"/>
          <w:cols w:space="708"/>
          <w:docGrid w:linePitch="600" w:charSpace="32768"/>
        </w:sectPr>
      </w:pPr>
      <w:r w:rsidRPr="0008561F">
        <w:rPr>
          <w:rFonts w:ascii="Times New Roman" w:hAnsi="Times New Roman" w:cs="Times New Roman"/>
          <w:color w:val="FF0000"/>
        </w:rPr>
        <w:fldChar w:fldCharType="end"/>
      </w:r>
    </w:p>
    <w:p w14:paraId="6095E16B" w14:textId="77777777" w:rsidR="005D445C" w:rsidRPr="0008561F" w:rsidRDefault="005D445C" w:rsidP="006D551C">
      <w:pPr>
        <w:pStyle w:val="Nadpis1"/>
        <w:rPr>
          <w:rFonts w:ascii="Times New Roman" w:hAnsi="Times New Roman" w:cs="Times New Roman"/>
        </w:rPr>
      </w:pPr>
      <w:bookmarkStart w:id="0" w:name="_Toc67981746"/>
      <w:r w:rsidRPr="0008561F">
        <w:rPr>
          <w:rFonts w:ascii="Times New Roman" w:hAnsi="Times New Roman" w:cs="Times New Roman"/>
        </w:rPr>
        <w:lastRenderedPageBreak/>
        <w:t>1 Identifikácia organizácie</w:t>
      </w:r>
      <w:bookmarkEnd w:id="0"/>
    </w:p>
    <w:p w14:paraId="70F5AFBE" w14:textId="77777777" w:rsidR="005D445C" w:rsidRPr="0008561F" w:rsidRDefault="005D445C" w:rsidP="006D551C">
      <w:pPr>
        <w:spacing w:line="360" w:lineRule="auto"/>
        <w:jc w:val="both"/>
        <w:rPr>
          <w:rFonts w:ascii="Times New Roman" w:hAnsi="Times New Roman" w:cs="Times New Roman"/>
          <w:b/>
          <w:szCs w:val="24"/>
        </w:rPr>
      </w:pPr>
    </w:p>
    <w:p w14:paraId="1C63FF1E" w14:textId="77777777" w:rsidR="005D445C" w:rsidRPr="0008561F" w:rsidRDefault="005D445C" w:rsidP="006D551C">
      <w:pPr>
        <w:spacing w:line="360" w:lineRule="auto"/>
        <w:jc w:val="both"/>
        <w:rPr>
          <w:rFonts w:ascii="Times New Roman" w:hAnsi="Times New Roman" w:cs="Times New Roman"/>
          <w:szCs w:val="24"/>
        </w:rPr>
      </w:pPr>
      <w:r w:rsidRPr="0008561F">
        <w:rPr>
          <w:rFonts w:ascii="Times New Roman" w:hAnsi="Times New Roman" w:cs="Times New Roman"/>
          <w:b/>
          <w:szCs w:val="24"/>
        </w:rPr>
        <w:t>Názov zariadenia:</w:t>
      </w:r>
      <w:r w:rsidRPr="0008561F">
        <w:rPr>
          <w:rFonts w:ascii="Times New Roman" w:hAnsi="Times New Roman" w:cs="Times New Roman"/>
          <w:szCs w:val="24"/>
        </w:rPr>
        <w:t xml:space="preserve"> </w:t>
      </w:r>
      <w:r w:rsidRPr="0008561F">
        <w:rPr>
          <w:rFonts w:ascii="Times New Roman" w:hAnsi="Times New Roman" w:cs="Times New Roman"/>
          <w:szCs w:val="24"/>
        </w:rPr>
        <w:tab/>
      </w:r>
      <w:r w:rsidRPr="0008561F">
        <w:rPr>
          <w:rFonts w:ascii="Times New Roman" w:hAnsi="Times New Roman" w:cs="Times New Roman"/>
          <w:szCs w:val="24"/>
        </w:rPr>
        <w:tab/>
      </w:r>
      <w:r w:rsidRPr="0008561F">
        <w:rPr>
          <w:rFonts w:ascii="Times New Roman" w:hAnsi="Times New Roman" w:cs="Times New Roman"/>
          <w:szCs w:val="24"/>
        </w:rPr>
        <w:tab/>
        <w:t>Centrum pre deti a rodiny Ružomberok</w:t>
      </w:r>
    </w:p>
    <w:p w14:paraId="433ED560" w14:textId="77777777" w:rsidR="005D445C" w:rsidRPr="0008561F" w:rsidRDefault="005D445C" w:rsidP="006D551C">
      <w:pPr>
        <w:spacing w:line="360" w:lineRule="auto"/>
        <w:jc w:val="both"/>
        <w:rPr>
          <w:rFonts w:ascii="Times New Roman" w:hAnsi="Times New Roman" w:cs="Times New Roman"/>
          <w:bCs/>
          <w:szCs w:val="24"/>
        </w:rPr>
      </w:pPr>
    </w:p>
    <w:p w14:paraId="5C8C958C" w14:textId="77777777" w:rsidR="005D445C" w:rsidRPr="0008561F" w:rsidRDefault="005D445C" w:rsidP="006D551C">
      <w:pPr>
        <w:spacing w:line="360" w:lineRule="auto"/>
        <w:jc w:val="both"/>
        <w:rPr>
          <w:rFonts w:ascii="Times New Roman" w:hAnsi="Times New Roman" w:cs="Times New Roman"/>
          <w:b/>
          <w:bCs/>
          <w:szCs w:val="24"/>
        </w:rPr>
      </w:pPr>
      <w:r w:rsidRPr="0008561F">
        <w:rPr>
          <w:rFonts w:ascii="Times New Roman" w:hAnsi="Times New Roman" w:cs="Times New Roman"/>
          <w:b/>
          <w:bCs/>
          <w:szCs w:val="24"/>
        </w:rPr>
        <w:t>Adresa zariadenia:</w:t>
      </w:r>
      <w:r w:rsidRPr="0008561F">
        <w:rPr>
          <w:rFonts w:ascii="Times New Roman" w:hAnsi="Times New Roman" w:cs="Times New Roman"/>
          <w:b/>
          <w:bCs/>
          <w:szCs w:val="24"/>
        </w:rPr>
        <w:tab/>
      </w:r>
      <w:r w:rsidRPr="0008561F">
        <w:rPr>
          <w:rFonts w:ascii="Times New Roman" w:hAnsi="Times New Roman" w:cs="Times New Roman"/>
          <w:b/>
          <w:bCs/>
          <w:szCs w:val="24"/>
        </w:rPr>
        <w:tab/>
      </w:r>
      <w:r w:rsidRPr="0008561F">
        <w:rPr>
          <w:rFonts w:ascii="Times New Roman" w:hAnsi="Times New Roman" w:cs="Times New Roman"/>
          <w:b/>
          <w:bCs/>
          <w:szCs w:val="24"/>
        </w:rPr>
        <w:tab/>
      </w:r>
      <w:proofErr w:type="spellStart"/>
      <w:r w:rsidRPr="0008561F">
        <w:rPr>
          <w:rFonts w:ascii="Times New Roman" w:hAnsi="Times New Roman" w:cs="Times New Roman"/>
          <w:bCs/>
          <w:szCs w:val="24"/>
        </w:rPr>
        <w:t>Kalvárska</w:t>
      </w:r>
      <w:proofErr w:type="spellEnd"/>
      <w:r w:rsidRPr="0008561F">
        <w:rPr>
          <w:rFonts w:ascii="Times New Roman" w:hAnsi="Times New Roman" w:cs="Times New Roman"/>
          <w:bCs/>
          <w:szCs w:val="24"/>
        </w:rPr>
        <w:t xml:space="preserve"> 35, 034 01 Ružomberok</w:t>
      </w:r>
    </w:p>
    <w:p w14:paraId="1851F540" w14:textId="77777777" w:rsidR="005D445C" w:rsidRPr="0008561F" w:rsidRDefault="005D445C" w:rsidP="006D551C">
      <w:pPr>
        <w:spacing w:line="360" w:lineRule="auto"/>
        <w:jc w:val="both"/>
        <w:rPr>
          <w:rFonts w:ascii="Times New Roman" w:hAnsi="Times New Roman" w:cs="Times New Roman"/>
          <w:b/>
          <w:bCs/>
          <w:szCs w:val="24"/>
        </w:rPr>
      </w:pPr>
    </w:p>
    <w:p w14:paraId="1B3A667A" w14:textId="77777777" w:rsidR="005D445C" w:rsidRPr="0008561F" w:rsidRDefault="005D445C" w:rsidP="006D551C">
      <w:pPr>
        <w:spacing w:line="360" w:lineRule="auto"/>
        <w:jc w:val="both"/>
        <w:rPr>
          <w:rFonts w:ascii="Times New Roman" w:hAnsi="Times New Roman" w:cs="Times New Roman"/>
          <w:szCs w:val="24"/>
        </w:rPr>
      </w:pPr>
      <w:r w:rsidRPr="0008561F">
        <w:rPr>
          <w:rFonts w:ascii="Times New Roman" w:hAnsi="Times New Roman" w:cs="Times New Roman"/>
          <w:b/>
          <w:bCs/>
          <w:szCs w:val="24"/>
        </w:rPr>
        <w:t xml:space="preserve">IČO: </w:t>
      </w:r>
      <w:r w:rsidRPr="0008561F">
        <w:rPr>
          <w:rFonts w:ascii="Times New Roman" w:hAnsi="Times New Roman" w:cs="Times New Roman"/>
          <w:b/>
          <w:bCs/>
          <w:szCs w:val="24"/>
        </w:rPr>
        <w:tab/>
      </w:r>
      <w:r w:rsidRPr="0008561F">
        <w:rPr>
          <w:rFonts w:ascii="Times New Roman" w:hAnsi="Times New Roman" w:cs="Times New Roman"/>
          <w:b/>
          <w:bCs/>
          <w:szCs w:val="24"/>
        </w:rPr>
        <w:tab/>
      </w:r>
      <w:r w:rsidRPr="0008561F">
        <w:rPr>
          <w:rFonts w:ascii="Times New Roman" w:hAnsi="Times New Roman" w:cs="Times New Roman"/>
          <w:b/>
          <w:bCs/>
          <w:szCs w:val="24"/>
        </w:rPr>
        <w:tab/>
      </w:r>
      <w:r w:rsidRPr="0008561F">
        <w:rPr>
          <w:rFonts w:ascii="Times New Roman" w:hAnsi="Times New Roman" w:cs="Times New Roman"/>
          <w:b/>
          <w:bCs/>
          <w:szCs w:val="24"/>
        </w:rPr>
        <w:tab/>
      </w:r>
      <w:r w:rsidRPr="0008561F">
        <w:rPr>
          <w:rFonts w:ascii="Times New Roman" w:hAnsi="Times New Roman" w:cs="Times New Roman"/>
          <w:b/>
          <w:bCs/>
          <w:szCs w:val="24"/>
        </w:rPr>
        <w:tab/>
      </w:r>
      <w:r w:rsidRPr="0008561F">
        <w:rPr>
          <w:rFonts w:ascii="Times New Roman" w:hAnsi="Times New Roman" w:cs="Times New Roman"/>
          <w:szCs w:val="24"/>
        </w:rPr>
        <w:t>302 272 83</w:t>
      </w:r>
    </w:p>
    <w:p w14:paraId="2A7A2213" w14:textId="77777777" w:rsidR="005D445C" w:rsidRPr="0008561F" w:rsidRDefault="005D445C" w:rsidP="006D551C">
      <w:pPr>
        <w:spacing w:line="360" w:lineRule="auto"/>
        <w:jc w:val="both"/>
        <w:rPr>
          <w:rFonts w:ascii="Times New Roman" w:hAnsi="Times New Roman" w:cs="Times New Roman"/>
          <w:szCs w:val="24"/>
        </w:rPr>
      </w:pPr>
    </w:p>
    <w:p w14:paraId="2A79FEE2" w14:textId="77777777" w:rsidR="005D445C" w:rsidRPr="0008561F" w:rsidRDefault="005D445C" w:rsidP="006D551C">
      <w:pPr>
        <w:pStyle w:val="Zkladntext"/>
        <w:rPr>
          <w:rFonts w:ascii="Times New Roman" w:hAnsi="Times New Roman" w:cs="Times New Roman"/>
          <w:b w:val="0"/>
          <w:bCs w:val="0"/>
          <w:sz w:val="24"/>
        </w:rPr>
      </w:pPr>
      <w:r w:rsidRPr="0008561F">
        <w:rPr>
          <w:rFonts w:ascii="Times New Roman" w:hAnsi="Times New Roman" w:cs="Times New Roman"/>
          <w:bCs w:val="0"/>
          <w:sz w:val="24"/>
        </w:rPr>
        <w:t>Meno riaditeľa zariadenia:</w:t>
      </w:r>
      <w:r w:rsidRPr="0008561F">
        <w:rPr>
          <w:rFonts w:ascii="Times New Roman" w:hAnsi="Times New Roman" w:cs="Times New Roman"/>
          <w:bCs w:val="0"/>
          <w:sz w:val="24"/>
        </w:rPr>
        <w:tab/>
      </w:r>
      <w:r w:rsidRPr="0008561F">
        <w:rPr>
          <w:rFonts w:ascii="Times New Roman" w:hAnsi="Times New Roman" w:cs="Times New Roman"/>
          <w:bCs w:val="0"/>
          <w:sz w:val="24"/>
        </w:rPr>
        <w:tab/>
      </w:r>
      <w:r w:rsidRPr="0008561F">
        <w:rPr>
          <w:rFonts w:ascii="Times New Roman" w:hAnsi="Times New Roman" w:cs="Times New Roman"/>
          <w:b w:val="0"/>
          <w:bCs w:val="0"/>
          <w:sz w:val="24"/>
        </w:rPr>
        <w:t>Ing. Štefan Likavčan</w:t>
      </w:r>
    </w:p>
    <w:p w14:paraId="2533DE9F" w14:textId="77777777" w:rsidR="005D445C" w:rsidRPr="0008561F" w:rsidRDefault="005D445C" w:rsidP="006D551C">
      <w:pPr>
        <w:pStyle w:val="Zkladntext"/>
        <w:rPr>
          <w:rFonts w:ascii="Times New Roman" w:hAnsi="Times New Roman" w:cs="Times New Roman"/>
          <w:b w:val="0"/>
          <w:bCs w:val="0"/>
          <w:sz w:val="24"/>
        </w:rPr>
      </w:pPr>
    </w:p>
    <w:p w14:paraId="51F04E48" w14:textId="77777777" w:rsidR="005D445C" w:rsidRPr="0008561F" w:rsidRDefault="005D445C" w:rsidP="006D551C">
      <w:pPr>
        <w:spacing w:line="360" w:lineRule="auto"/>
        <w:jc w:val="both"/>
        <w:rPr>
          <w:rFonts w:ascii="Times New Roman" w:hAnsi="Times New Roman" w:cs="Times New Roman"/>
        </w:rPr>
      </w:pPr>
      <w:r w:rsidRPr="0008561F">
        <w:rPr>
          <w:rFonts w:ascii="Times New Roman" w:hAnsi="Times New Roman" w:cs="Times New Roman"/>
          <w:b/>
          <w:szCs w:val="24"/>
        </w:rPr>
        <w:t>Telefonický kontakt:</w:t>
      </w:r>
      <w:r w:rsidRPr="0008561F">
        <w:rPr>
          <w:rFonts w:ascii="Times New Roman" w:hAnsi="Times New Roman" w:cs="Times New Roman"/>
          <w:b/>
          <w:szCs w:val="24"/>
        </w:rPr>
        <w:tab/>
      </w:r>
      <w:r w:rsidRPr="0008561F">
        <w:rPr>
          <w:rFonts w:ascii="Times New Roman" w:hAnsi="Times New Roman" w:cs="Times New Roman"/>
          <w:szCs w:val="24"/>
        </w:rPr>
        <w:tab/>
        <w:t>+421 44 432 40 70</w:t>
      </w:r>
    </w:p>
    <w:p w14:paraId="0AF7F5CE" w14:textId="77777777" w:rsidR="005D445C" w:rsidRPr="0008561F" w:rsidRDefault="005D445C" w:rsidP="006D551C">
      <w:pPr>
        <w:pStyle w:val="Zkladntext"/>
        <w:rPr>
          <w:rFonts w:ascii="Times New Roman" w:hAnsi="Times New Roman" w:cs="Times New Roman"/>
          <w:bCs w:val="0"/>
          <w:sz w:val="24"/>
        </w:rPr>
      </w:pPr>
      <w:r w:rsidRPr="0008561F">
        <w:rPr>
          <w:rFonts w:ascii="Times New Roman" w:hAnsi="Times New Roman" w:cs="Times New Roman"/>
          <w:b w:val="0"/>
          <w:bCs w:val="0"/>
          <w:sz w:val="24"/>
        </w:rPr>
        <w:tab/>
      </w:r>
      <w:r w:rsidRPr="0008561F">
        <w:rPr>
          <w:rFonts w:ascii="Times New Roman" w:hAnsi="Times New Roman" w:cs="Times New Roman"/>
          <w:b w:val="0"/>
          <w:bCs w:val="0"/>
          <w:sz w:val="24"/>
        </w:rPr>
        <w:tab/>
      </w:r>
      <w:r w:rsidRPr="0008561F">
        <w:rPr>
          <w:rFonts w:ascii="Times New Roman" w:hAnsi="Times New Roman" w:cs="Times New Roman"/>
          <w:b w:val="0"/>
          <w:bCs w:val="0"/>
          <w:sz w:val="24"/>
        </w:rPr>
        <w:tab/>
      </w:r>
      <w:r w:rsidRPr="0008561F">
        <w:rPr>
          <w:rFonts w:ascii="Times New Roman" w:hAnsi="Times New Roman" w:cs="Times New Roman"/>
          <w:b w:val="0"/>
          <w:bCs w:val="0"/>
          <w:sz w:val="24"/>
        </w:rPr>
        <w:tab/>
      </w:r>
    </w:p>
    <w:p w14:paraId="659D848D" w14:textId="77777777" w:rsidR="005D445C" w:rsidRPr="0008561F" w:rsidRDefault="005D445C" w:rsidP="006D551C">
      <w:pPr>
        <w:pStyle w:val="Zkladntext"/>
        <w:rPr>
          <w:rFonts w:ascii="Times New Roman" w:hAnsi="Times New Roman" w:cs="Times New Roman"/>
          <w:bCs w:val="0"/>
          <w:sz w:val="24"/>
        </w:rPr>
      </w:pPr>
      <w:r w:rsidRPr="0008561F">
        <w:rPr>
          <w:rFonts w:ascii="Times New Roman" w:hAnsi="Times New Roman" w:cs="Times New Roman"/>
          <w:bCs w:val="0"/>
          <w:sz w:val="24"/>
        </w:rPr>
        <w:t>E-mail kontakt:</w:t>
      </w:r>
      <w:r w:rsidRPr="0008561F">
        <w:rPr>
          <w:rFonts w:ascii="Times New Roman" w:hAnsi="Times New Roman" w:cs="Times New Roman"/>
          <w:bCs w:val="0"/>
          <w:sz w:val="24"/>
        </w:rPr>
        <w:tab/>
      </w:r>
      <w:r w:rsidRPr="0008561F">
        <w:rPr>
          <w:rFonts w:ascii="Times New Roman" w:hAnsi="Times New Roman" w:cs="Times New Roman"/>
          <w:bCs w:val="0"/>
          <w:sz w:val="24"/>
        </w:rPr>
        <w:tab/>
      </w:r>
      <w:r w:rsidRPr="0008561F">
        <w:rPr>
          <w:rFonts w:ascii="Times New Roman" w:hAnsi="Times New Roman" w:cs="Times New Roman"/>
          <w:bCs w:val="0"/>
          <w:sz w:val="24"/>
        </w:rPr>
        <w:tab/>
      </w:r>
      <w:r>
        <w:rPr>
          <w:rFonts w:ascii="Times New Roman" w:hAnsi="Times New Roman" w:cs="Times New Roman"/>
          <w:b w:val="0"/>
          <w:bCs w:val="0"/>
          <w:sz w:val="24"/>
        </w:rPr>
        <w:t>cdr.ruzomberok@ddrk.sk</w:t>
      </w:r>
    </w:p>
    <w:p w14:paraId="66F2EF36" w14:textId="77777777" w:rsidR="005D445C" w:rsidRPr="0008561F" w:rsidRDefault="005D445C" w:rsidP="006D551C">
      <w:pPr>
        <w:pStyle w:val="Zkladntext"/>
        <w:rPr>
          <w:rFonts w:ascii="Times New Roman" w:hAnsi="Times New Roman" w:cs="Times New Roman"/>
          <w:bCs w:val="0"/>
          <w:sz w:val="24"/>
        </w:rPr>
      </w:pPr>
    </w:p>
    <w:p w14:paraId="10CFCA3B" w14:textId="77777777" w:rsidR="005D445C" w:rsidRPr="0008561F" w:rsidRDefault="005D445C" w:rsidP="006D551C">
      <w:pPr>
        <w:pStyle w:val="Zkladntext"/>
        <w:rPr>
          <w:rFonts w:ascii="Times New Roman" w:hAnsi="Times New Roman" w:cs="Times New Roman"/>
          <w:b w:val="0"/>
          <w:bCs w:val="0"/>
          <w:color w:val="FF0000"/>
          <w:sz w:val="24"/>
        </w:rPr>
      </w:pPr>
      <w:r w:rsidRPr="0008561F">
        <w:rPr>
          <w:rFonts w:ascii="Times New Roman" w:hAnsi="Times New Roman" w:cs="Times New Roman"/>
          <w:bCs w:val="0"/>
          <w:sz w:val="24"/>
        </w:rPr>
        <w:t>Počet zamestnancov zariadenia:</w:t>
      </w:r>
      <w:r w:rsidRPr="0008561F">
        <w:rPr>
          <w:rFonts w:ascii="Times New Roman" w:hAnsi="Times New Roman" w:cs="Times New Roman"/>
          <w:b w:val="0"/>
          <w:bCs w:val="0"/>
          <w:sz w:val="24"/>
        </w:rPr>
        <w:tab/>
      </w:r>
      <w:r w:rsidRPr="00AA5949">
        <w:rPr>
          <w:rFonts w:ascii="Times New Roman" w:hAnsi="Times New Roman" w:cs="Times New Roman"/>
          <w:b w:val="0"/>
          <w:bCs w:val="0"/>
          <w:sz w:val="24"/>
        </w:rPr>
        <w:t>59</w:t>
      </w:r>
      <w:r w:rsidRPr="0008561F">
        <w:rPr>
          <w:rFonts w:ascii="Times New Roman" w:hAnsi="Times New Roman" w:cs="Times New Roman"/>
          <w:b w:val="0"/>
          <w:bCs w:val="0"/>
          <w:sz w:val="24"/>
        </w:rPr>
        <w:t xml:space="preserve"> zamestnancov</w:t>
      </w:r>
      <w:r w:rsidRPr="0008561F">
        <w:rPr>
          <w:rFonts w:ascii="Times New Roman" w:hAnsi="Times New Roman" w:cs="Times New Roman"/>
          <w:b w:val="0"/>
          <w:bCs w:val="0"/>
          <w:color w:val="FF0000"/>
          <w:sz w:val="24"/>
        </w:rPr>
        <w:t xml:space="preserve"> </w:t>
      </w:r>
    </w:p>
    <w:p w14:paraId="0E8DE439" w14:textId="4C4143F8" w:rsidR="005D445C" w:rsidRPr="0008561F" w:rsidRDefault="005D445C" w:rsidP="006D551C">
      <w:pPr>
        <w:pStyle w:val="Zkladntext"/>
        <w:rPr>
          <w:rFonts w:ascii="Times New Roman" w:hAnsi="Times New Roman" w:cs="Times New Roman"/>
          <w:bCs w:val="0"/>
          <w:sz w:val="24"/>
        </w:rPr>
      </w:pPr>
      <w:r w:rsidRPr="0008561F">
        <w:rPr>
          <w:rFonts w:ascii="Times New Roman" w:hAnsi="Times New Roman" w:cs="Times New Roman"/>
          <w:bCs w:val="0"/>
          <w:sz w:val="24"/>
        </w:rPr>
        <w:t>k 31.12.202</w:t>
      </w:r>
      <w:r w:rsidR="00A672F9">
        <w:rPr>
          <w:rFonts w:ascii="Times New Roman" w:hAnsi="Times New Roman" w:cs="Times New Roman"/>
          <w:bCs w:val="0"/>
          <w:sz w:val="24"/>
        </w:rPr>
        <w:t>2</w:t>
      </w:r>
    </w:p>
    <w:p w14:paraId="74790751" w14:textId="77777777" w:rsidR="005D445C" w:rsidRPr="0008561F" w:rsidRDefault="005D445C" w:rsidP="006D551C">
      <w:pPr>
        <w:pStyle w:val="Zkladntext"/>
        <w:rPr>
          <w:rFonts w:ascii="Times New Roman" w:hAnsi="Times New Roman" w:cs="Times New Roman"/>
          <w:bCs w:val="0"/>
          <w:sz w:val="24"/>
        </w:rPr>
      </w:pPr>
    </w:p>
    <w:p w14:paraId="621A997F" w14:textId="77777777" w:rsidR="005D445C" w:rsidRPr="0008561F" w:rsidRDefault="005D445C" w:rsidP="006D551C">
      <w:pPr>
        <w:pStyle w:val="Zkladntext"/>
        <w:rPr>
          <w:rFonts w:ascii="Times New Roman" w:hAnsi="Times New Roman" w:cs="Times New Roman"/>
          <w:bCs w:val="0"/>
          <w:sz w:val="24"/>
        </w:rPr>
      </w:pPr>
      <w:r w:rsidRPr="0008561F">
        <w:rPr>
          <w:rFonts w:ascii="Times New Roman" w:hAnsi="Times New Roman" w:cs="Times New Roman"/>
          <w:bCs w:val="0"/>
          <w:sz w:val="24"/>
        </w:rPr>
        <w:t xml:space="preserve">Počet umiestnených detí </w:t>
      </w:r>
    </w:p>
    <w:p w14:paraId="317F8CB5" w14:textId="739393B8" w:rsidR="005D445C" w:rsidRPr="0008561F" w:rsidRDefault="005D445C" w:rsidP="006D551C">
      <w:pPr>
        <w:pStyle w:val="Zkladntext"/>
        <w:rPr>
          <w:rFonts w:ascii="Times New Roman" w:hAnsi="Times New Roman" w:cs="Times New Roman"/>
          <w:b w:val="0"/>
          <w:bCs w:val="0"/>
          <w:sz w:val="24"/>
        </w:rPr>
      </w:pPr>
      <w:r w:rsidRPr="0008561F">
        <w:rPr>
          <w:rFonts w:ascii="Times New Roman" w:hAnsi="Times New Roman" w:cs="Times New Roman"/>
          <w:bCs w:val="0"/>
          <w:sz w:val="24"/>
        </w:rPr>
        <w:t>k 31.12.202</w:t>
      </w:r>
      <w:r w:rsidR="00A672F9">
        <w:rPr>
          <w:rFonts w:ascii="Times New Roman" w:hAnsi="Times New Roman" w:cs="Times New Roman"/>
          <w:bCs w:val="0"/>
          <w:sz w:val="24"/>
        </w:rPr>
        <w:t>2</w:t>
      </w:r>
      <w:r w:rsidRPr="0008561F">
        <w:rPr>
          <w:rFonts w:ascii="Times New Roman" w:hAnsi="Times New Roman" w:cs="Times New Roman"/>
          <w:bCs w:val="0"/>
          <w:sz w:val="24"/>
        </w:rPr>
        <w:t>:</w:t>
      </w:r>
      <w:r w:rsidRPr="0008561F">
        <w:rPr>
          <w:rFonts w:ascii="Times New Roman" w:hAnsi="Times New Roman" w:cs="Times New Roman"/>
          <w:b w:val="0"/>
          <w:bCs w:val="0"/>
          <w:sz w:val="24"/>
        </w:rPr>
        <w:tab/>
      </w:r>
      <w:r w:rsidRPr="0008561F">
        <w:rPr>
          <w:rFonts w:ascii="Times New Roman" w:hAnsi="Times New Roman" w:cs="Times New Roman"/>
          <w:b w:val="0"/>
          <w:bCs w:val="0"/>
          <w:sz w:val="24"/>
        </w:rPr>
        <w:tab/>
      </w:r>
      <w:r w:rsidRPr="0008561F">
        <w:rPr>
          <w:rFonts w:ascii="Times New Roman" w:hAnsi="Times New Roman" w:cs="Times New Roman"/>
          <w:b w:val="0"/>
          <w:bCs w:val="0"/>
          <w:sz w:val="24"/>
        </w:rPr>
        <w:tab/>
      </w:r>
      <w:r w:rsidRPr="0008561F">
        <w:rPr>
          <w:rFonts w:ascii="Times New Roman" w:hAnsi="Times New Roman" w:cs="Times New Roman"/>
          <w:b w:val="0"/>
          <w:bCs w:val="0"/>
          <w:sz w:val="24"/>
        </w:rPr>
        <w:tab/>
      </w:r>
      <w:r w:rsidRPr="00AA5949">
        <w:rPr>
          <w:rFonts w:ascii="Times New Roman" w:hAnsi="Times New Roman" w:cs="Times New Roman"/>
          <w:b w:val="0"/>
          <w:bCs w:val="0"/>
          <w:sz w:val="24"/>
        </w:rPr>
        <w:t>60</w:t>
      </w:r>
      <w:r w:rsidRPr="0008561F">
        <w:rPr>
          <w:rFonts w:ascii="Times New Roman" w:hAnsi="Times New Roman" w:cs="Times New Roman"/>
          <w:b w:val="0"/>
          <w:bCs w:val="0"/>
          <w:sz w:val="24"/>
        </w:rPr>
        <w:t xml:space="preserve"> detí</w:t>
      </w:r>
    </w:p>
    <w:p w14:paraId="0545C0FE" w14:textId="77777777" w:rsidR="005D445C" w:rsidRPr="0008561F" w:rsidRDefault="005D445C" w:rsidP="006D551C">
      <w:pPr>
        <w:pStyle w:val="Zkladntext"/>
        <w:rPr>
          <w:rFonts w:ascii="Times New Roman" w:hAnsi="Times New Roman" w:cs="Times New Roman"/>
          <w:b w:val="0"/>
          <w:bCs w:val="0"/>
          <w:sz w:val="24"/>
        </w:rPr>
      </w:pPr>
    </w:p>
    <w:p w14:paraId="60097D74" w14:textId="4B80B4D2" w:rsidR="005D445C" w:rsidRPr="0008561F" w:rsidRDefault="005D445C" w:rsidP="006D551C">
      <w:pPr>
        <w:pStyle w:val="Zkladntext"/>
        <w:rPr>
          <w:rFonts w:ascii="Times New Roman" w:hAnsi="Times New Roman" w:cs="Times New Roman"/>
          <w:b w:val="0"/>
          <w:bCs w:val="0"/>
          <w:sz w:val="24"/>
        </w:rPr>
      </w:pPr>
      <w:r w:rsidRPr="0008561F">
        <w:rPr>
          <w:rFonts w:ascii="Times New Roman" w:hAnsi="Times New Roman" w:cs="Times New Roman"/>
          <w:bCs w:val="0"/>
          <w:sz w:val="24"/>
        </w:rPr>
        <w:t>Kapacita zariadenia:</w:t>
      </w:r>
      <w:r w:rsidRPr="0008561F">
        <w:rPr>
          <w:rFonts w:ascii="Times New Roman" w:hAnsi="Times New Roman" w:cs="Times New Roman"/>
          <w:bCs w:val="0"/>
          <w:sz w:val="24"/>
        </w:rPr>
        <w:tab/>
      </w:r>
      <w:r w:rsidRPr="0008561F">
        <w:rPr>
          <w:rFonts w:ascii="Times New Roman" w:hAnsi="Times New Roman" w:cs="Times New Roman"/>
          <w:b w:val="0"/>
          <w:bCs w:val="0"/>
          <w:sz w:val="24"/>
        </w:rPr>
        <w:tab/>
        <w:t>7</w:t>
      </w:r>
      <w:r w:rsidR="003A3C0C">
        <w:rPr>
          <w:rFonts w:ascii="Times New Roman" w:hAnsi="Times New Roman" w:cs="Times New Roman"/>
          <w:b w:val="0"/>
          <w:bCs w:val="0"/>
          <w:sz w:val="24"/>
        </w:rPr>
        <w:t>2</w:t>
      </w:r>
      <w:r w:rsidRPr="0008561F">
        <w:rPr>
          <w:rFonts w:ascii="Times New Roman" w:hAnsi="Times New Roman" w:cs="Times New Roman"/>
          <w:b w:val="0"/>
          <w:bCs w:val="0"/>
          <w:sz w:val="24"/>
        </w:rPr>
        <w:t xml:space="preserve"> detí</w:t>
      </w:r>
      <w:r w:rsidRPr="0008561F">
        <w:rPr>
          <w:rFonts w:ascii="Times New Roman" w:hAnsi="Times New Roman" w:cs="Times New Roman"/>
          <w:b w:val="0"/>
          <w:bCs w:val="0"/>
          <w:sz w:val="24"/>
        </w:rPr>
        <w:tab/>
      </w:r>
      <w:r w:rsidRPr="0008561F">
        <w:rPr>
          <w:rFonts w:ascii="Times New Roman" w:hAnsi="Times New Roman" w:cs="Times New Roman"/>
          <w:b w:val="0"/>
          <w:bCs w:val="0"/>
          <w:sz w:val="24"/>
        </w:rPr>
        <w:tab/>
      </w:r>
    </w:p>
    <w:p w14:paraId="671EB948" w14:textId="77777777" w:rsidR="005D445C" w:rsidRPr="0008561F" w:rsidRDefault="005D445C" w:rsidP="006D551C">
      <w:pPr>
        <w:pStyle w:val="Zkladntext"/>
        <w:rPr>
          <w:rFonts w:ascii="Times New Roman" w:hAnsi="Times New Roman" w:cs="Times New Roman"/>
          <w:b w:val="0"/>
          <w:bCs w:val="0"/>
          <w:sz w:val="24"/>
        </w:rPr>
      </w:pPr>
    </w:p>
    <w:p w14:paraId="20B6FFCF" w14:textId="77777777" w:rsidR="005D445C" w:rsidRPr="0008561F" w:rsidRDefault="005D445C" w:rsidP="006D551C">
      <w:pPr>
        <w:pStyle w:val="Zkladntext"/>
        <w:rPr>
          <w:rFonts w:ascii="Times New Roman" w:hAnsi="Times New Roman" w:cs="Times New Roman"/>
          <w:b w:val="0"/>
          <w:bCs w:val="0"/>
          <w:sz w:val="24"/>
        </w:rPr>
      </w:pPr>
    </w:p>
    <w:p w14:paraId="27807D52" w14:textId="77777777" w:rsidR="005D445C" w:rsidRPr="0008561F" w:rsidRDefault="005D445C" w:rsidP="006D551C">
      <w:pPr>
        <w:pStyle w:val="Zkladntext"/>
        <w:rPr>
          <w:rFonts w:ascii="Times New Roman" w:hAnsi="Times New Roman" w:cs="Times New Roman"/>
          <w:b w:val="0"/>
          <w:bCs w:val="0"/>
          <w:sz w:val="24"/>
        </w:rPr>
      </w:pPr>
    </w:p>
    <w:p w14:paraId="07547375" w14:textId="77777777" w:rsidR="005D445C" w:rsidRPr="0008561F" w:rsidRDefault="005D445C" w:rsidP="006D551C">
      <w:pPr>
        <w:pStyle w:val="Zkladntext"/>
        <w:rPr>
          <w:rFonts w:ascii="Times New Roman" w:hAnsi="Times New Roman" w:cs="Times New Roman"/>
          <w:b w:val="0"/>
          <w:bCs w:val="0"/>
          <w:sz w:val="24"/>
        </w:rPr>
      </w:pPr>
    </w:p>
    <w:p w14:paraId="4DDDF99D" w14:textId="77777777" w:rsidR="005D445C" w:rsidRPr="0008561F" w:rsidRDefault="005D445C" w:rsidP="006D551C">
      <w:pPr>
        <w:pStyle w:val="Zkladntext"/>
        <w:rPr>
          <w:rFonts w:ascii="Times New Roman" w:hAnsi="Times New Roman" w:cs="Times New Roman"/>
        </w:rPr>
      </w:pPr>
    </w:p>
    <w:p w14:paraId="57BDD905" w14:textId="0FF42CB2" w:rsidR="005D445C" w:rsidRPr="0008561F" w:rsidRDefault="005D445C" w:rsidP="00FB3AD1">
      <w:pPr>
        <w:spacing w:line="360" w:lineRule="auto"/>
        <w:jc w:val="center"/>
        <w:rPr>
          <w:rFonts w:ascii="Times New Roman" w:hAnsi="Times New Roman" w:cs="Times New Roman"/>
        </w:rPr>
      </w:pPr>
      <w:r>
        <w:rPr>
          <w:rFonts w:ascii="Times New Roman" w:hAnsi="Times New Roman" w:cs="Times New Roman"/>
          <w:noProof/>
          <w:color w:val="FF0000"/>
          <w:lang w:eastAsia="sk-SK"/>
        </w:rPr>
        <w:lastRenderedPageBreak/>
        <w:drawing>
          <wp:inline distT="0" distB="0" distL="0" distR="0" wp14:anchorId="68625634" wp14:editId="4CEE31A3">
            <wp:extent cx="5390899" cy="3609975"/>
            <wp:effectExtent l="19050" t="19050" r="19685" b="9525"/>
            <wp:docPr id="29" name="Obrázok 29" descr="Hlavná budova 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lavná budova D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0236" cy="3629620"/>
                    </a:xfrm>
                    <a:prstGeom prst="rect">
                      <a:avLst/>
                    </a:prstGeom>
                    <a:noFill/>
                    <a:ln w="6350" cmpd="sng">
                      <a:solidFill>
                        <a:srgbClr val="000000"/>
                      </a:solidFill>
                      <a:miter lim="800000"/>
                      <a:headEnd/>
                      <a:tailEnd/>
                    </a:ln>
                    <a:effectLst/>
                  </pic:spPr>
                </pic:pic>
              </a:graphicData>
            </a:graphic>
          </wp:inline>
        </w:drawing>
      </w:r>
    </w:p>
    <w:p w14:paraId="293B7E9E" w14:textId="77777777" w:rsidR="005D445C" w:rsidRPr="0008561F" w:rsidRDefault="005D445C" w:rsidP="006D551C">
      <w:pPr>
        <w:pStyle w:val="Nadpis1"/>
        <w:pageBreakBefore/>
        <w:rPr>
          <w:rFonts w:ascii="Times New Roman" w:hAnsi="Times New Roman" w:cs="Times New Roman"/>
        </w:rPr>
      </w:pPr>
      <w:bookmarkStart w:id="1" w:name="_Toc67981747"/>
      <w:r w:rsidRPr="0008561F">
        <w:rPr>
          <w:rFonts w:ascii="Times New Roman" w:hAnsi="Times New Roman" w:cs="Times New Roman"/>
        </w:rPr>
        <w:lastRenderedPageBreak/>
        <w:t>2 POSLANIE a strednodobý výhľad organizácie</w:t>
      </w:r>
      <w:bookmarkEnd w:id="1"/>
    </w:p>
    <w:p w14:paraId="6A753928" w14:textId="77777777" w:rsidR="005D445C" w:rsidRPr="0008561F" w:rsidRDefault="005D445C" w:rsidP="006D551C">
      <w:pPr>
        <w:spacing w:before="120" w:line="360" w:lineRule="auto"/>
        <w:jc w:val="both"/>
        <w:rPr>
          <w:rFonts w:ascii="Times New Roman" w:hAnsi="Times New Roman" w:cs="Times New Roman"/>
          <w:szCs w:val="24"/>
        </w:rPr>
      </w:pPr>
    </w:p>
    <w:p w14:paraId="2E1E917E" w14:textId="77777777" w:rsidR="005D445C" w:rsidRPr="0008561F" w:rsidRDefault="005D445C" w:rsidP="00FB3AD1">
      <w:pPr>
        <w:spacing w:before="120" w:line="360" w:lineRule="auto"/>
        <w:ind w:firstLine="432"/>
        <w:jc w:val="both"/>
        <w:rPr>
          <w:rFonts w:ascii="Times New Roman" w:hAnsi="Times New Roman" w:cs="Times New Roman"/>
          <w:szCs w:val="24"/>
        </w:rPr>
      </w:pPr>
      <w:r w:rsidRPr="0008561F">
        <w:rPr>
          <w:rFonts w:ascii="Times New Roman" w:hAnsi="Times New Roman" w:cs="Times New Roman"/>
          <w:szCs w:val="24"/>
        </w:rPr>
        <w:t xml:space="preserve">Centrum pre deti a rodiny Ružomberok (ďalej len CDR Ružomberok) je štátna rozpočtová organizácia, ktorej zriaďovateľom je od 1. júla 2011 Ústredie práce, sociálnych vecí a rodiny Bratislava. </w:t>
      </w:r>
    </w:p>
    <w:p w14:paraId="65C06012" w14:textId="77777777" w:rsidR="005D445C" w:rsidRPr="0008561F" w:rsidRDefault="005D445C" w:rsidP="00FB3AD1">
      <w:pPr>
        <w:spacing w:before="120" w:line="360" w:lineRule="auto"/>
        <w:ind w:firstLine="432"/>
        <w:jc w:val="both"/>
        <w:rPr>
          <w:rFonts w:ascii="Times New Roman" w:hAnsi="Times New Roman" w:cs="Times New Roman"/>
          <w:szCs w:val="24"/>
        </w:rPr>
      </w:pPr>
      <w:r w:rsidRPr="0008561F">
        <w:rPr>
          <w:rFonts w:ascii="Times New Roman" w:hAnsi="Times New Roman" w:cs="Times New Roman"/>
          <w:szCs w:val="24"/>
        </w:rPr>
        <w:t>CDR Ružomberok sa pretransformovalo z pôvodného Detského domova Ružomberok 1. januára 2019 v zmysle novelizovaného zákona č. 305/2005 Z. z. o sociálnoprávnej ochrane detí a sociálnej kuratele a o zmene a doplnení niektorých zákonov.</w:t>
      </w:r>
    </w:p>
    <w:p w14:paraId="20326F74" w14:textId="77777777" w:rsidR="005D445C" w:rsidRPr="0008561F" w:rsidRDefault="005D445C" w:rsidP="00FB3AD1">
      <w:pPr>
        <w:spacing w:before="120" w:line="360" w:lineRule="auto"/>
        <w:ind w:firstLine="432"/>
        <w:jc w:val="both"/>
        <w:rPr>
          <w:rFonts w:ascii="Times New Roman" w:hAnsi="Times New Roman" w:cs="Times New Roman"/>
          <w:szCs w:val="24"/>
        </w:rPr>
      </w:pPr>
      <w:r w:rsidRPr="0008561F">
        <w:rPr>
          <w:rFonts w:ascii="Times New Roman" w:hAnsi="Times New Roman" w:cs="Times New Roman"/>
          <w:szCs w:val="24"/>
        </w:rPr>
        <w:t xml:space="preserve">Poslaním CDR Ružomberok je v zmysle zákona č. 305/2005 Z. z. o sociálnoprávnej ochrane detí a sociálnej kuratele a o zmene a doplnení niektorých zákonov (ďalej len zákon 305/2005 Z. z.) a zákona o rodine č. 36/2005 Z. z. vyhlášky Ministerstva práce, sociálnych vecí a rodiny č. 103/2018 Z. z. (ďalej len vyhláška  č. 103/2018 Z. z.) ktorou sa vykonávajú niektoré ustanovenia zákona 305/2005 Z. z., Dohovoru o právach dieťaťa a interných noriem a Programu CDR Ružomberok poskytnutie dočasného prostredia pre deti v kríze a starostlivosť o deti a mladých dospelých najviac do 25 roku veku života. </w:t>
      </w:r>
    </w:p>
    <w:p w14:paraId="49EA719C" w14:textId="77777777" w:rsidR="005D445C" w:rsidRPr="0008561F" w:rsidRDefault="005D445C" w:rsidP="00FB3AD1">
      <w:pPr>
        <w:spacing w:before="120" w:line="360" w:lineRule="auto"/>
        <w:ind w:firstLine="432"/>
        <w:jc w:val="both"/>
        <w:rPr>
          <w:rFonts w:ascii="Times New Roman" w:hAnsi="Times New Roman" w:cs="Times New Roman"/>
          <w:szCs w:val="24"/>
        </w:rPr>
      </w:pPr>
      <w:r w:rsidRPr="0008561F">
        <w:rPr>
          <w:rFonts w:ascii="Times New Roman" w:hAnsi="Times New Roman" w:cs="Times New Roman"/>
          <w:szCs w:val="24"/>
        </w:rPr>
        <w:t>Podľa uvedených zákonov a vyhlášky je CDR Ružomberok zariadenie sociálnoprávnej ochrany detí a sociálnej kurately a nahrádza dieťaťu jeho rodinné prostredie alebo náhradné rodinné prostredie.</w:t>
      </w:r>
    </w:p>
    <w:p w14:paraId="4215378D" w14:textId="77777777" w:rsidR="005D445C" w:rsidRPr="0008561F" w:rsidRDefault="005D445C" w:rsidP="00FB3AD1">
      <w:pPr>
        <w:spacing w:before="120" w:line="360" w:lineRule="auto"/>
        <w:ind w:firstLine="432"/>
        <w:jc w:val="both"/>
        <w:rPr>
          <w:rFonts w:ascii="Times New Roman" w:hAnsi="Times New Roman" w:cs="Times New Roman"/>
          <w:szCs w:val="24"/>
        </w:rPr>
      </w:pPr>
      <w:r w:rsidRPr="0008561F">
        <w:rPr>
          <w:rFonts w:ascii="Times New Roman" w:hAnsi="Times New Roman" w:cs="Times New Roman"/>
          <w:szCs w:val="24"/>
        </w:rPr>
        <w:t xml:space="preserve">V Centre ostávajú doteraz umiestnené deti v ústavnej starostlivosti, na neodkladnom, prípadne výchovnom opatrení na základe rozhodnutia príslušného súdu. S deťmi a ich rodinami sa bude pracovať tak, ako doteraz v zmysle novelizovaného zákona č. 305/2005 Z. z. a vyhlášky č. 103/2018 Z. z. </w:t>
      </w:r>
    </w:p>
    <w:p w14:paraId="1BC10884" w14:textId="29E17D6B" w:rsidR="00325B55" w:rsidRPr="00325B55" w:rsidRDefault="00325B55" w:rsidP="00FB3AD1">
      <w:pPr>
        <w:spacing w:before="120" w:line="360" w:lineRule="auto"/>
        <w:ind w:firstLine="432"/>
        <w:jc w:val="both"/>
        <w:rPr>
          <w:rFonts w:ascii="Times New Roman" w:hAnsi="Times New Roman" w:cs="Times New Roman"/>
          <w:color w:val="FF0000"/>
          <w:szCs w:val="24"/>
        </w:rPr>
      </w:pPr>
      <w:r w:rsidRPr="00325B55">
        <w:rPr>
          <w:rFonts w:ascii="Times New Roman" w:hAnsi="Times New Roman" w:cs="Times New Roman"/>
          <w:color w:val="000000" w:themeColor="text1"/>
          <w:szCs w:val="24"/>
        </w:rPr>
        <w:t xml:space="preserve">Od 01.01.2019 CDR Ružomberok rozšírilo svoju pôsobnosť o výkon opatrení </w:t>
      </w:r>
      <w:proofErr w:type="spellStart"/>
      <w:r w:rsidRPr="00325B55">
        <w:rPr>
          <w:rFonts w:ascii="Times New Roman" w:hAnsi="Times New Roman" w:cs="Times New Roman"/>
          <w:color w:val="000000" w:themeColor="text1"/>
          <w:szCs w:val="24"/>
        </w:rPr>
        <w:t>SPODaSK</w:t>
      </w:r>
      <w:proofErr w:type="spellEnd"/>
      <w:r w:rsidRPr="00325B55">
        <w:rPr>
          <w:rFonts w:ascii="Times New Roman" w:hAnsi="Times New Roman" w:cs="Times New Roman"/>
          <w:color w:val="000000" w:themeColor="text1"/>
          <w:szCs w:val="24"/>
        </w:rPr>
        <w:t xml:space="preserve"> ambulantnou a terénnou formou.</w:t>
      </w:r>
      <w:r w:rsidRPr="00325B55">
        <w:rPr>
          <w:rFonts w:ascii="Times New Roman" w:hAnsi="Times New Roman" w:cs="Times New Roman"/>
          <w:color w:val="FF0000"/>
          <w:szCs w:val="24"/>
        </w:rPr>
        <w:t xml:space="preserve"> </w:t>
      </w:r>
      <w:r w:rsidRPr="00325B55">
        <w:rPr>
          <w:rFonts w:ascii="Times New Roman" w:hAnsi="Times New Roman" w:cs="Times New Roman"/>
          <w:szCs w:val="24"/>
        </w:rPr>
        <w:t xml:space="preserve">Vykonávanie týchto opatrení v Centre sa realizuje vďaka Národnému projektu Podpora </w:t>
      </w:r>
      <w:proofErr w:type="spellStart"/>
      <w:r w:rsidRPr="00325B55">
        <w:rPr>
          <w:rFonts w:ascii="Times New Roman" w:hAnsi="Times New Roman" w:cs="Times New Roman"/>
          <w:szCs w:val="24"/>
        </w:rPr>
        <w:t>deinštitucionálizácie</w:t>
      </w:r>
      <w:proofErr w:type="spellEnd"/>
      <w:r w:rsidRPr="00325B55">
        <w:rPr>
          <w:rFonts w:ascii="Times New Roman" w:hAnsi="Times New Roman" w:cs="Times New Roman"/>
          <w:szCs w:val="24"/>
        </w:rPr>
        <w:t xml:space="preserve"> náhradnej starostlivosti III (ďalej len „NP DEI NS III“). Centrum pre deti a rodiny Ružomberok vykonáva vybrané opatrenia ambulantnou a terénnou formou v okrese Ružomberok v štyroch špecifikáciách: Sanácia – zanedbávanie, NRS, výchovné problémy a rodičovský konflikt. </w:t>
      </w:r>
    </w:p>
    <w:p w14:paraId="57706D05" w14:textId="77777777" w:rsidR="00325B55" w:rsidRDefault="00325B55" w:rsidP="00FB3AD1">
      <w:pPr>
        <w:spacing w:before="120" w:line="360" w:lineRule="auto"/>
        <w:ind w:firstLine="432"/>
        <w:jc w:val="both"/>
        <w:rPr>
          <w:rFonts w:ascii="Times New Roman" w:hAnsi="Times New Roman" w:cs="Times New Roman"/>
          <w:szCs w:val="24"/>
        </w:rPr>
      </w:pPr>
      <w:r w:rsidRPr="00325B55">
        <w:rPr>
          <w:rFonts w:ascii="Times New Roman" w:hAnsi="Times New Roman" w:cs="Times New Roman"/>
          <w:szCs w:val="24"/>
        </w:rPr>
        <w:lastRenderedPageBreak/>
        <w:t>Základný účel vykonávania opatrení sociálnoprávnej ochrany detí a sociálnej kurately (ďalej len „</w:t>
      </w:r>
      <w:proofErr w:type="spellStart"/>
      <w:r w:rsidRPr="00325B55">
        <w:rPr>
          <w:rFonts w:ascii="Times New Roman" w:hAnsi="Times New Roman" w:cs="Times New Roman"/>
          <w:szCs w:val="24"/>
        </w:rPr>
        <w:t>SPODaSK</w:t>
      </w:r>
      <w:proofErr w:type="spellEnd"/>
      <w:r w:rsidRPr="00325B55">
        <w:rPr>
          <w:rFonts w:ascii="Times New Roman" w:hAnsi="Times New Roman" w:cs="Times New Roman"/>
          <w:szCs w:val="24"/>
        </w:rPr>
        <w:t>“) ambulantnou a/alebo terénnou formou spočíva vo vytvorení podmienok na aktívnu účasť klienta a podmienok na systematickú intervenciu subjektov participujúcich na riešení nepriaznivej životnej situácie klienta. Výkon opatrení terénnou a/alebo ambulantnou formou sa realizuje v závislosti od identifikovaných potrieb klienta a nepriaznivej životnej situácie, v ktorej sa klient aktuálne nachádza. Pri poskytovaní pomoci dieťaťu a jeho rodine sa kladie predovšetkým dôraz na najlepší záujem dieťaťa, ale aj na spoluprácu rodičov alebo osôb na riešení krízovej situácie, koordináciu a podporu aktívnej participácie rodiny s využitím jej vlastných zdrojov (Interná norma č. IN - 012/2019).</w:t>
      </w:r>
    </w:p>
    <w:p w14:paraId="177C4F05" w14:textId="0F133415" w:rsidR="005D445C" w:rsidRDefault="005D445C" w:rsidP="006D551C">
      <w:pPr>
        <w:spacing w:before="120" w:line="360" w:lineRule="auto"/>
        <w:jc w:val="both"/>
        <w:rPr>
          <w:rFonts w:ascii="Times New Roman" w:hAnsi="Times New Roman" w:cs="Times New Roman"/>
          <w:szCs w:val="24"/>
        </w:rPr>
      </w:pPr>
    </w:p>
    <w:p w14:paraId="16F03DF9" w14:textId="77777777" w:rsidR="005D445C" w:rsidRPr="0008561F" w:rsidRDefault="005D445C" w:rsidP="00FB3AD1">
      <w:pPr>
        <w:spacing w:before="120" w:line="360" w:lineRule="auto"/>
        <w:ind w:firstLine="432"/>
        <w:jc w:val="both"/>
        <w:rPr>
          <w:rFonts w:ascii="Times New Roman" w:hAnsi="Times New Roman" w:cs="Times New Roman"/>
          <w:szCs w:val="24"/>
        </w:rPr>
      </w:pPr>
      <w:r w:rsidRPr="0008561F">
        <w:rPr>
          <w:rFonts w:ascii="Times New Roman" w:hAnsi="Times New Roman" w:cs="Times New Roman"/>
          <w:szCs w:val="24"/>
        </w:rPr>
        <w:t>Základný účel vykonávania opatrení sociálnoprávnej ochrany detí a sociálnej kurately (ďalej len „</w:t>
      </w:r>
      <w:proofErr w:type="spellStart"/>
      <w:r w:rsidRPr="0008561F">
        <w:rPr>
          <w:rFonts w:ascii="Times New Roman" w:hAnsi="Times New Roman" w:cs="Times New Roman"/>
          <w:szCs w:val="24"/>
        </w:rPr>
        <w:t>SPODaSK</w:t>
      </w:r>
      <w:proofErr w:type="spellEnd"/>
      <w:r w:rsidRPr="0008561F">
        <w:rPr>
          <w:rFonts w:ascii="Times New Roman" w:hAnsi="Times New Roman" w:cs="Times New Roman"/>
          <w:szCs w:val="24"/>
        </w:rPr>
        <w:t>“) ambulantnou a/alebo terénnou formou spočíva vo vytvorení podmienok na aktívnu účasť klienta a podmienok na systematickú intervenciu subjektov participujúcich na riešení nepriaznivej životnej situácie klienta. Výkon opatrení terénnou a/alebo ambulantnou formou sa realizuje v závislosti od identifikovaných potrieb klienta a nepriaznivej životnej situácie, v ktorej sa klient aktuálne nachádza. Pri poskytovaní pomoci dieťaťu a jeho rodine sa kladie predovšetkým dôraz na najlepší záujem dieťaťa, ale aj na spoluprácu rodičov alebo osôb na riešení krízovej situácie, koordináciu a podporu aktívnej participácie rodiny s využitím jej vlastných zdrojov (Interná norma č. IN - 012/2019).</w:t>
      </w:r>
    </w:p>
    <w:p w14:paraId="1986340E" w14:textId="77777777" w:rsidR="005D445C" w:rsidRPr="0008561F" w:rsidRDefault="005D445C" w:rsidP="006D551C">
      <w:pPr>
        <w:spacing w:before="120" w:line="360" w:lineRule="auto"/>
        <w:jc w:val="both"/>
        <w:rPr>
          <w:rFonts w:ascii="Times New Roman" w:hAnsi="Times New Roman" w:cs="Times New Roman"/>
          <w:color w:val="339966"/>
          <w:szCs w:val="24"/>
        </w:rPr>
      </w:pPr>
    </w:p>
    <w:p w14:paraId="4C87B236" w14:textId="77777777" w:rsidR="005D445C" w:rsidRPr="0008561F" w:rsidRDefault="005D445C" w:rsidP="006D551C">
      <w:pPr>
        <w:pStyle w:val="Nadpis2"/>
        <w:spacing w:line="360" w:lineRule="auto"/>
        <w:jc w:val="both"/>
        <w:rPr>
          <w:rFonts w:ascii="Times New Roman" w:hAnsi="Times New Roman" w:cs="Times New Roman"/>
          <w:caps w:val="0"/>
        </w:rPr>
      </w:pPr>
      <w:bookmarkStart w:id="2" w:name="_Toc67981748"/>
      <w:r w:rsidRPr="0008561F">
        <w:rPr>
          <w:rFonts w:ascii="Times New Roman" w:hAnsi="Times New Roman" w:cs="Times New Roman"/>
          <w:caps w:val="0"/>
        </w:rPr>
        <w:t>2.1 Účel, druh a forma organizácie</w:t>
      </w:r>
      <w:bookmarkEnd w:id="2"/>
    </w:p>
    <w:p w14:paraId="0CCC9325" w14:textId="77777777" w:rsidR="005D445C" w:rsidRPr="0008561F" w:rsidRDefault="005D445C" w:rsidP="00FB3AD1">
      <w:pPr>
        <w:spacing w:line="360" w:lineRule="auto"/>
        <w:ind w:firstLine="360"/>
        <w:jc w:val="both"/>
        <w:rPr>
          <w:rFonts w:ascii="Times New Roman" w:hAnsi="Times New Roman" w:cs="Times New Roman"/>
          <w:b/>
          <w:color w:val="000000"/>
          <w:szCs w:val="24"/>
        </w:rPr>
      </w:pPr>
      <w:r w:rsidRPr="0008561F">
        <w:rPr>
          <w:rFonts w:ascii="Times New Roman" w:hAnsi="Times New Roman" w:cs="Times New Roman"/>
          <w:color w:val="000000"/>
          <w:szCs w:val="24"/>
        </w:rPr>
        <w:t>V zmysle novelizovaného zákona 305/2005 Z. z. a programu CDR Ružomberok budeme v našom zariadení v súčinnosti s príslušným Úradom práce, sociálnych vecí a rodiny, oddelením sociálnoprávnej ochrany detí a sociálnej kurately vykonávať:</w:t>
      </w:r>
    </w:p>
    <w:p w14:paraId="1F359789" w14:textId="77777777" w:rsidR="005D445C" w:rsidRPr="0008561F" w:rsidRDefault="005D445C" w:rsidP="006D551C">
      <w:pPr>
        <w:numPr>
          <w:ilvl w:val="0"/>
          <w:numId w:val="4"/>
        </w:numPr>
        <w:spacing w:line="360" w:lineRule="auto"/>
        <w:jc w:val="both"/>
        <w:rPr>
          <w:rFonts w:ascii="Times New Roman" w:hAnsi="Times New Roman" w:cs="Times New Roman"/>
          <w:color w:val="000000"/>
          <w:szCs w:val="24"/>
        </w:rPr>
      </w:pPr>
      <w:r w:rsidRPr="0008561F">
        <w:rPr>
          <w:rFonts w:ascii="Times New Roman" w:hAnsi="Times New Roman" w:cs="Times New Roman"/>
          <w:b/>
          <w:color w:val="000000"/>
          <w:szCs w:val="24"/>
        </w:rPr>
        <w:t>pobytové opatrenia § 45 ods. 1. písm. a)</w:t>
      </w:r>
    </w:p>
    <w:p w14:paraId="660312DF" w14:textId="77777777" w:rsidR="005D445C" w:rsidRPr="0008561F" w:rsidRDefault="005D445C" w:rsidP="006D551C">
      <w:pPr>
        <w:spacing w:line="360" w:lineRule="auto"/>
        <w:jc w:val="both"/>
        <w:rPr>
          <w:rFonts w:ascii="Times New Roman" w:hAnsi="Times New Roman" w:cs="Times New Roman"/>
          <w:b/>
          <w:color w:val="000000"/>
          <w:szCs w:val="24"/>
        </w:rPr>
      </w:pPr>
      <w:r w:rsidRPr="0008561F">
        <w:rPr>
          <w:rFonts w:ascii="Times New Roman" w:hAnsi="Times New Roman" w:cs="Times New Roman"/>
          <w:color w:val="000000"/>
          <w:szCs w:val="24"/>
        </w:rPr>
        <w:t>- opatrenia dočasne nahradzujúcich dieťaťu jeho prirodzené prostredie alebo náhradné rodinné prostredie na základe rozhodnutia súdu o nariadení ústavnej starostlivosti, o nariadení neodkladného opatrenia alebo o uložení výchovného opatrenia;</w:t>
      </w:r>
    </w:p>
    <w:p w14:paraId="1EF7E661" w14:textId="77777777" w:rsidR="005D445C" w:rsidRPr="0008561F" w:rsidRDefault="005D445C" w:rsidP="006D551C">
      <w:pPr>
        <w:numPr>
          <w:ilvl w:val="0"/>
          <w:numId w:val="4"/>
        </w:numPr>
        <w:spacing w:line="360" w:lineRule="auto"/>
        <w:jc w:val="both"/>
        <w:rPr>
          <w:rFonts w:ascii="Times New Roman" w:hAnsi="Times New Roman" w:cs="Times New Roman"/>
          <w:color w:val="000000"/>
          <w:szCs w:val="24"/>
        </w:rPr>
      </w:pPr>
      <w:r w:rsidRPr="0008561F">
        <w:rPr>
          <w:rFonts w:ascii="Times New Roman" w:hAnsi="Times New Roman" w:cs="Times New Roman"/>
          <w:b/>
          <w:color w:val="000000"/>
          <w:szCs w:val="24"/>
        </w:rPr>
        <w:t>opatrenia pobytovou formou pre dieťa na základe dohody § 47 ods. 1</w:t>
      </w:r>
    </w:p>
    <w:p w14:paraId="274DEA43" w14:textId="77777777" w:rsidR="005D445C" w:rsidRPr="0008561F" w:rsidRDefault="005D445C" w:rsidP="006D551C">
      <w:pPr>
        <w:spacing w:line="360" w:lineRule="auto"/>
        <w:jc w:val="both"/>
        <w:rPr>
          <w:rFonts w:ascii="Times New Roman" w:hAnsi="Times New Roman" w:cs="Times New Roman"/>
          <w:b/>
          <w:color w:val="000000"/>
          <w:szCs w:val="24"/>
        </w:rPr>
      </w:pPr>
      <w:r w:rsidRPr="0008561F">
        <w:rPr>
          <w:rFonts w:ascii="Times New Roman" w:hAnsi="Times New Roman" w:cs="Times New Roman"/>
          <w:color w:val="000000"/>
          <w:szCs w:val="24"/>
        </w:rPr>
        <w:lastRenderedPageBreak/>
        <w:t>- opatrenia podľa § 45 ods. 1 písm. c) pre dieťa na základe dohody podľa § 46 ods. 1 písm. a) prvého bodu po predchádzajúcom písomnom odporúčaní orgánu sociálnoprávnej ochrany detí a sociálnej kurately. Odporúčanie orgánu sociálnoprávnej ochrany detí a sociálnej kurately obsahuje ustanovené náležitosti.</w:t>
      </w:r>
    </w:p>
    <w:p w14:paraId="7320C9B4" w14:textId="77777777" w:rsidR="005D445C" w:rsidRPr="0008561F" w:rsidRDefault="005D445C" w:rsidP="006D551C">
      <w:pPr>
        <w:numPr>
          <w:ilvl w:val="0"/>
          <w:numId w:val="4"/>
        </w:numPr>
        <w:spacing w:line="360" w:lineRule="auto"/>
        <w:jc w:val="both"/>
        <w:rPr>
          <w:rFonts w:ascii="Times New Roman" w:hAnsi="Times New Roman" w:cs="Times New Roman"/>
          <w:szCs w:val="24"/>
        </w:rPr>
      </w:pPr>
      <w:r w:rsidRPr="0008561F">
        <w:rPr>
          <w:rFonts w:ascii="Times New Roman" w:hAnsi="Times New Roman" w:cs="Times New Roman"/>
          <w:b/>
          <w:szCs w:val="24"/>
        </w:rPr>
        <w:t>ambulantné § 45 ods. 4 písm. b) a terénne opatrenia § 45 ods. 4 písm. c)</w:t>
      </w:r>
    </w:p>
    <w:p w14:paraId="29810022" w14:textId="77777777" w:rsidR="00325B55" w:rsidRPr="00325B55" w:rsidRDefault="00325B55" w:rsidP="006D551C">
      <w:pPr>
        <w:spacing w:line="360" w:lineRule="auto"/>
        <w:jc w:val="both"/>
        <w:rPr>
          <w:rFonts w:ascii="Times New Roman" w:hAnsi="Times New Roman" w:cs="Times New Roman"/>
          <w:szCs w:val="24"/>
        </w:rPr>
      </w:pPr>
      <w:r w:rsidRPr="00325B55">
        <w:rPr>
          <w:rFonts w:ascii="Times New Roman" w:hAnsi="Times New Roman" w:cs="Times New Roman"/>
          <w:szCs w:val="24"/>
        </w:rPr>
        <w:t>- § 73 ods. 6 písm. a) – opatrenia na overenie situácie dieťaťa na účely určenia miery ohrozenia dieťaťa;</w:t>
      </w:r>
    </w:p>
    <w:p w14:paraId="54EEE6BA" w14:textId="77777777" w:rsidR="00325B55" w:rsidRPr="00325B55" w:rsidRDefault="00325B55" w:rsidP="006D551C">
      <w:pPr>
        <w:spacing w:line="360" w:lineRule="auto"/>
        <w:jc w:val="both"/>
        <w:rPr>
          <w:rFonts w:ascii="Times New Roman" w:hAnsi="Times New Roman" w:cs="Times New Roman"/>
          <w:szCs w:val="24"/>
        </w:rPr>
      </w:pPr>
      <w:r w:rsidRPr="00325B55">
        <w:rPr>
          <w:rFonts w:ascii="Times New Roman" w:hAnsi="Times New Roman" w:cs="Times New Roman"/>
          <w:szCs w:val="24"/>
        </w:rPr>
        <w:t>- odborné metódy práce na úpravu rodinných a sociálnych pomerov dieťaťa - § 11 ods. 3 písm. b) bod 2;</w:t>
      </w:r>
    </w:p>
    <w:p w14:paraId="6C164742" w14:textId="77777777" w:rsidR="00325B55" w:rsidRPr="00325B55" w:rsidRDefault="00325B55" w:rsidP="006D551C">
      <w:pPr>
        <w:spacing w:line="360" w:lineRule="auto"/>
        <w:jc w:val="both"/>
        <w:rPr>
          <w:rFonts w:ascii="Times New Roman" w:hAnsi="Times New Roman" w:cs="Times New Roman"/>
          <w:szCs w:val="24"/>
        </w:rPr>
      </w:pPr>
      <w:r w:rsidRPr="00325B55">
        <w:rPr>
          <w:rFonts w:ascii="Times New Roman" w:hAnsi="Times New Roman" w:cs="Times New Roman"/>
          <w:szCs w:val="24"/>
        </w:rPr>
        <w:t>- odborné metódy na podporu obnovy alebo rozvoja rodičovských zručností - § 11 ods.3 písm. b) bod 4;</w:t>
      </w:r>
    </w:p>
    <w:p w14:paraId="2DB89914" w14:textId="77777777" w:rsidR="00325B55" w:rsidRPr="00325B55" w:rsidRDefault="00325B55" w:rsidP="006D551C">
      <w:pPr>
        <w:spacing w:line="360" w:lineRule="auto"/>
        <w:jc w:val="both"/>
        <w:rPr>
          <w:rFonts w:ascii="Times New Roman" w:hAnsi="Times New Roman" w:cs="Times New Roman"/>
          <w:szCs w:val="24"/>
        </w:rPr>
      </w:pPr>
      <w:r w:rsidRPr="00325B55">
        <w:rPr>
          <w:rFonts w:ascii="Times New Roman" w:hAnsi="Times New Roman" w:cs="Times New Roman"/>
          <w:szCs w:val="24"/>
        </w:rPr>
        <w:t xml:space="preserve">- </w:t>
      </w:r>
      <w:proofErr w:type="spellStart"/>
      <w:r w:rsidRPr="00325B55">
        <w:rPr>
          <w:rFonts w:ascii="Times New Roman" w:hAnsi="Times New Roman" w:cs="Times New Roman"/>
          <w:szCs w:val="24"/>
        </w:rPr>
        <w:t>poradensko</w:t>
      </w:r>
      <w:proofErr w:type="spellEnd"/>
      <w:r w:rsidRPr="00325B55">
        <w:rPr>
          <w:rFonts w:ascii="Times New Roman" w:hAnsi="Times New Roman" w:cs="Times New Roman"/>
          <w:szCs w:val="24"/>
        </w:rPr>
        <w:t xml:space="preserve"> – psychologická pomoc rodinám so špecifickým problémom a pri krízových situáciách - § 11 ods.3 písm. d);</w:t>
      </w:r>
    </w:p>
    <w:p w14:paraId="1DD54F89" w14:textId="77777777" w:rsidR="00325B55" w:rsidRPr="00325B55" w:rsidRDefault="00325B55" w:rsidP="006D551C">
      <w:pPr>
        <w:spacing w:line="360" w:lineRule="auto"/>
        <w:jc w:val="both"/>
        <w:rPr>
          <w:rFonts w:ascii="Times New Roman" w:hAnsi="Times New Roman" w:cs="Times New Roman"/>
          <w:szCs w:val="24"/>
        </w:rPr>
      </w:pPr>
      <w:r w:rsidRPr="00325B55">
        <w:rPr>
          <w:rFonts w:ascii="Times New Roman" w:hAnsi="Times New Roman" w:cs="Times New Roman"/>
          <w:szCs w:val="24"/>
        </w:rPr>
        <w:t xml:space="preserve">- opatrenia pre dieťa a rodičov v rozvodových / </w:t>
      </w:r>
      <w:proofErr w:type="spellStart"/>
      <w:r w:rsidRPr="00325B55">
        <w:rPr>
          <w:rFonts w:ascii="Times New Roman" w:hAnsi="Times New Roman" w:cs="Times New Roman"/>
          <w:szCs w:val="24"/>
        </w:rPr>
        <w:t>rozchodových</w:t>
      </w:r>
      <w:proofErr w:type="spellEnd"/>
      <w:r w:rsidRPr="00325B55">
        <w:rPr>
          <w:rFonts w:ascii="Times New Roman" w:hAnsi="Times New Roman" w:cs="Times New Roman"/>
          <w:szCs w:val="24"/>
        </w:rPr>
        <w:t xml:space="preserve"> situáciách - §11 ods. 2 písm. a),b),c);</w:t>
      </w:r>
    </w:p>
    <w:p w14:paraId="1B59083F" w14:textId="77777777" w:rsidR="00325B55" w:rsidRPr="00325B55" w:rsidRDefault="00325B55" w:rsidP="006D551C">
      <w:pPr>
        <w:spacing w:line="360" w:lineRule="auto"/>
        <w:jc w:val="both"/>
        <w:rPr>
          <w:rFonts w:ascii="Times New Roman" w:hAnsi="Times New Roman" w:cs="Times New Roman"/>
          <w:szCs w:val="24"/>
        </w:rPr>
      </w:pPr>
      <w:r w:rsidRPr="00325B55">
        <w:rPr>
          <w:rFonts w:ascii="Times New Roman" w:hAnsi="Times New Roman" w:cs="Times New Roman"/>
          <w:szCs w:val="24"/>
        </w:rPr>
        <w:t>- odborné metódy na prispôsobenie sa novej situácii - § 11 ods. 3) písm. b) bod 1;</w:t>
      </w:r>
    </w:p>
    <w:p w14:paraId="419E2BAF" w14:textId="77777777" w:rsidR="00325B55" w:rsidRPr="00325B55" w:rsidRDefault="00325B55" w:rsidP="006D551C">
      <w:pPr>
        <w:spacing w:line="360" w:lineRule="auto"/>
        <w:jc w:val="both"/>
        <w:rPr>
          <w:rFonts w:ascii="Times New Roman" w:hAnsi="Times New Roman" w:cs="Times New Roman"/>
          <w:szCs w:val="24"/>
        </w:rPr>
      </w:pPr>
      <w:r w:rsidRPr="00325B55">
        <w:rPr>
          <w:rFonts w:ascii="Times New Roman" w:hAnsi="Times New Roman" w:cs="Times New Roman"/>
          <w:szCs w:val="24"/>
        </w:rPr>
        <w:t>- odborné metódy práce na podporu riešenia výchovných, sociálnych a iných problémov v rodine a v medziľudských vzťahoch - § 11 ods. 3 písm. b) bod 3;</w:t>
      </w:r>
    </w:p>
    <w:p w14:paraId="6BFEA765" w14:textId="77777777" w:rsidR="00325B55" w:rsidRPr="00325B55" w:rsidRDefault="00325B55" w:rsidP="006D551C">
      <w:pPr>
        <w:spacing w:line="360" w:lineRule="auto"/>
        <w:jc w:val="both"/>
        <w:rPr>
          <w:rFonts w:ascii="Times New Roman" w:hAnsi="Times New Roman" w:cs="Times New Roman"/>
          <w:szCs w:val="24"/>
        </w:rPr>
      </w:pPr>
      <w:r w:rsidRPr="00325B55">
        <w:rPr>
          <w:rFonts w:ascii="Times New Roman" w:hAnsi="Times New Roman" w:cs="Times New Roman"/>
          <w:szCs w:val="24"/>
        </w:rPr>
        <w:t>- § 73 ods. 6 písm. d) – opatrenia podľa § 44 a ods. 1 písm. a) a b) – poskytovanie podpory, sociálneho alebo iného odborného poradenstva náhradným rodičom;</w:t>
      </w:r>
    </w:p>
    <w:p w14:paraId="2368D131" w14:textId="77777777" w:rsidR="00325B55" w:rsidRPr="00325B55" w:rsidRDefault="00325B55" w:rsidP="006D551C">
      <w:pPr>
        <w:spacing w:line="360" w:lineRule="auto"/>
        <w:jc w:val="both"/>
        <w:rPr>
          <w:rFonts w:ascii="Times New Roman" w:hAnsi="Times New Roman" w:cs="Times New Roman"/>
          <w:szCs w:val="24"/>
        </w:rPr>
      </w:pPr>
      <w:r w:rsidRPr="00325B55">
        <w:rPr>
          <w:rFonts w:ascii="Times New Roman" w:hAnsi="Times New Roman" w:cs="Times New Roman"/>
          <w:szCs w:val="24"/>
        </w:rPr>
        <w:t>- § 73 ods. 6 písm. e) – poskytovanie sociálneho poradenstva mladému dospelému po ukončení náhradnej starostlivosti;</w:t>
      </w:r>
    </w:p>
    <w:p w14:paraId="072E1640" w14:textId="77777777" w:rsidR="00325B55" w:rsidRPr="00325B55" w:rsidRDefault="00325B55" w:rsidP="006D551C">
      <w:pPr>
        <w:spacing w:line="360" w:lineRule="auto"/>
        <w:jc w:val="both"/>
        <w:rPr>
          <w:rFonts w:ascii="Times New Roman" w:hAnsi="Times New Roman" w:cs="Times New Roman"/>
          <w:szCs w:val="24"/>
        </w:rPr>
      </w:pPr>
      <w:r w:rsidRPr="00325B55">
        <w:rPr>
          <w:rFonts w:ascii="Times New Roman" w:hAnsi="Times New Roman" w:cs="Times New Roman"/>
          <w:szCs w:val="24"/>
        </w:rPr>
        <w:t>- uloženie dieťaťu, rodičovi alebo osobe, ktorá sa osobne stará o dieťa, povinnosti zúčastniť sa na výchovnom alebo sociálnom programe -  § 12 ods. 1 písm. d)</w:t>
      </w:r>
    </w:p>
    <w:p w14:paraId="0E1859BD" w14:textId="77777777" w:rsidR="00325B55" w:rsidRDefault="00325B55" w:rsidP="006D551C">
      <w:pPr>
        <w:spacing w:line="360" w:lineRule="auto"/>
        <w:jc w:val="both"/>
        <w:rPr>
          <w:rFonts w:ascii="Times New Roman" w:hAnsi="Times New Roman" w:cs="Times New Roman"/>
          <w:szCs w:val="24"/>
        </w:rPr>
      </w:pPr>
      <w:r w:rsidRPr="00325B55">
        <w:rPr>
          <w:rFonts w:ascii="Times New Roman" w:hAnsi="Times New Roman" w:cs="Times New Roman"/>
          <w:szCs w:val="24"/>
        </w:rPr>
        <w:t>- v zmysle § 37 ods. 2 písm. d) zákona č. 36/2005 Z. z. o rodine a o zmene a doplnení niektorých zákonov – uloženie povinnosti mal. dieťaťu a jeho rodičom podrobiť sa sociálnemu poradenstvu alebo inému poradenstvu.</w:t>
      </w:r>
    </w:p>
    <w:p w14:paraId="6ADDE03B" w14:textId="214ED2FD" w:rsidR="005D445C" w:rsidRDefault="005D445C" w:rsidP="006D551C">
      <w:pPr>
        <w:spacing w:line="360" w:lineRule="auto"/>
        <w:jc w:val="both"/>
        <w:rPr>
          <w:rFonts w:ascii="Times New Roman" w:hAnsi="Times New Roman" w:cs="Times New Roman"/>
          <w:szCs w:val="24"/>
        </w:rPr>
      </w:pPr>
    </w:p>
    <w:p w14:paraId="680104C1" w14:textId="0A205FF2" w:rsidR="00FB3AD1" w:rsidRDefault="00FB3AD1" w:rsidP="006D551C">
      <w:pPr>
        <w:spacing w:line="360" w:lineRule="auto"/>
        <w:jc w:val="both"/>
        <w:rPr>
          <w:rFonts w:ascii="Times New Roman" w:hAnsi="Times New Roman" w:cs="Times New Roman"/>
          <w:szCs w:val="24"/>
        </w:rPr>
      </w:pPr>
    </w:p>
    <w:p w14:paraId="170D75BF" w14:textId="14FF530F" w:rsidR="00FB3AD1" w:rsidRDefault="00FB3AD1" w:rsidP="006D551C">
      <w:pPr>
        <w:spacing w:line="360" w:lineRule="auto"/>
        <w:jc w:val="both"/>
        <w:rPr>
          <w:rFonts w:ascii="Times New Roman" w:hAnsi="Times New Roman" w:cs="Times New Roman"/>
          <w:szCs w:val="24"/>
        </w:rPr>
      </w:pPr>
    </w:p>
    <w:p w14:paraId="22222D69" w14:textId="77777777" w:rsidR="00FB3AD1" w:rsidRPr="0008561F" w:rsidRDefault="00FB3AD1" w:rsidP="006D551C">
      <w:pPr>
        <w:spacing w:line="360" w:lineRule="auto"/>
        <w:jc w:val="both"/>
        <w:rPr>
          <w:rFonts w:ascii="Times New Roman" w:hAnsi="Times New Roman" w:cs="Times New Roman"/>
          <w:szCs w:val="24"/>
        </w:rPr>
      </w:pPr>
    </w:p>
    <w:p w14:paraId="5CF03589" w14:textId="77777777" w:rsidR="005D445C" w:rsidRPr="0008561F" w:rsidRDefault="005D445C" w:rsidP="006D551C">
      <w:pPr>
        <w:pStyle w:val="Nadpis2"/>
        <w:spacing w:line="360" w:lineRule="auto"/>
        <w:jc w:val="both"/>
        <w:rPr>
          <w:rFonts w:ascii="Times New Roman" w:hAnsi="Times New Roman" w:cs="Times New Roman"/>
          <w:caps w:val="0"/>
        </w:rPr>
      </w:pPr>
      <w:bookmarkStart w:id="3" w:name="_Toc67981749"/>
      <w:r w:rsidRPr="0008561F">
        <w:rPr>
          <w:rFonts w:ascii="Times New Roman" w:hAnsi="Times New Roman" w:cs="Times New Roman"/>
          <w:caps w:val="0"/>
        </w:rPr>
        <w:lastRenderedPageBreak/>
        <w:t>2.2 Vízia a koncepcia organizácie</w:t>
      </w:r>
      <w:bookmarkEnd w:id="3"/>
    </w:p>
    <w:p w14:paraId="0642BD96" w14:textId="77777777" w:rsidR="005D445C" w:rsidRPr="0008561F" w:rsidRDefault="005D445C" w:rsidP="006D551C">
      <w:pPr>
        <w:spacing w:before="120" w:after="120" w:line="360" w:lineRule="auto"/>
        <w:jc w:val="both"/>
        <w:rPr>
          <w:rFonts w:ascii="Times New Roman" w:hAnsi="Times New Roman" w:cs="Times New Roman"/>
          <w:b/>
          <w:szCs w:val="24"/>
          <w:lang w:eastAsia="sk-SK"/>
        </w:rPr>
      </w:pPr>
      <w:r w:rsidRPr="0008561F">
        <w:rPr>
          <w:rFonts w:ascii="Times New Roman" w:hAnsi="Times New Roman" w:cs="Times New Roman"/>
          <w:b/>
          <w:szCs w:val="24"/>
          <w:lang w:eastAsia="sk-SK"/>
        </w:rPr>
        <w:t>Vízia</w:t>
      </w:r>
    </w:p>
    <w:p w14:paraId="496FDDC9" w14:textId="77777777" w:rsidR="005D445C" w:rsidRPr="0008561F" w:rsidRDefault="005D445C" w:rsidP="00FB3AD1">
      <w:pPr>
        <w:spacing w:line="360" w:lineRule="auto"/>
        <w:ind w:firstLine="708"/>
        <w:jc w:val="both"/>
        <w:rPr>
          <w:rFonts w:ascii="Times New Roman" w:hAnsi="Times New Roman" w:cs="Times New Roman"/>
          <w:szCs w:val="24"/>
          <w:lang w:eastAsia="sk-SK"/>
        </w:rPr>
      </w:pPr>
      <w:r w:rsidRPr="0008561F">
        <w:rPr>
          <w:rFonts w:ascii="Times New Roman" w:hAnsi="Times New Roman" w:cs="Times New Roman"/>
          <w:szCs w:val="24"/>
          <w:lang w:eastAsia="sk-SK"/>
        </w:rPr>
        <w:t xml:space="preserve">Víziou našej organizácie aj naďalej zostáva zabezpečiť deťom rodinný život transformáciou centier pre deti a rodiny na zariadenia pre pomoc rodine na komunitnej úrovni. </w:t>
      </w:r>
      <w:r w:rsidRPr="0008561F">
        <w:rPr>
          <w:rFonts w:ascii="Times New Roman" w:hAnsi="Times New Roman" w:cs="Times New Roman"/>
          <w:bCs/>
          <w:szCs w:val="24"/>
        </w:rPr>
        <w:t xml:space="preserve">Dieťaťu poskytneme dočasné prostredie v krízovej situácii jeho biologickej rodiny. Súbežne budeme poskytovať odbornú pomoc aj rodine dieťaťa s cieľom skorého návratu dieťaťa späť do rodiny formou prípadových konferencií. V porovnaní s predchádzajúcim obdobím, kde sme svoju pozornosť venovali najmä napĺňaniu individuálnych potrieb dieťaťa, sa do budúcnosti chceme viac zameriavať na komplexnú starostlivosť o rodinu a jej rodinných príslušníkov. </w:t>
      </w:r>
    </w:p>
    <w:p w14:paraId="639C4DFF" w14:textId="183CBAD8" w:rsidR="005D445C" w:rsidRPr="0008561F" w:rsidRDefault="005D445C" w:rsidP="006D551C">
      <w:pPr>
        <w:spacing w:line="360" w:lineRule="auto"/>
        <w:jc w:val="both"/>
        <w:rPr>
          <w:rFonts w:ascii="Times New Roman" w:hAnsi="Times New Roman" w:cs="Times New Roman"/>
          <w:szCs w:val="24"/>
        </w:rPr>
      </w:pPr>
      <w:r w:rsidRPr="0008561F">
        <w:rPr>
          <w:rFonts w:ascii="Times New Roman" w:hAnsi="Times New Roman" w:cs="Times New Roman"/>
          <w:szCs w:val="24"/>
        </w:rPr>
        <w:t>Našou snahou bude aktívne spolupracovať s participujúcimi subjektmi, mapovať záchrannú sociálnu sieť detí a ich rodín, poskytovať sociálne a psychologické poradenstvo pre rodinu a blízke osoby dieťaťa,  intenzívnejšie podporovať rodinné vzťahy.</w:t>
      </w:r>
    </w:p>
    <w:p w14:paraId="7E6911A4" w14:textId="77777777" w:rsidR="005D445C" w:rsidRPr="0008561F" w:rsidRDefault="005D445C" w:rsidP="006D551C">
      <w:pPr>
        <w:spacing w:after="120" w:line="360" w:lineRule="auto"/>
        <w:jc w:val="both"/>
        <w:rPr>
          <w:rFonts w:ascii="Times New Roman" w:hAnsi="Times New Roman" w:cs="Times New Roman"/>
          <w:szCs w:val="24"/>
          <w:lang w:eastAsia="sk-SK"/>
        </w:rPr>
      </w:pPr>
      <w:r w:rsidRPr="0008561F">
        <w:rPr>
          <w:rFonts w:ascii="Times New Roman" w:hAnsi="Times New Roman" w:cs="Times New Roman"/>
          <w:b/>
          <w:szCs w:val="24"/>
          <w:lang w:eastAsia="sk-SK"/>
        </w:rPr>
        <w:t>Stratégia</w:t>
      </w:r>
      <w:r w:rsidRPr="0008561F">
        <w:rPr>
          <w:rFonts w:ascii="Times New Roman" w:hAnsi="Times New Roman" w:cs="Times New Roman"/>
          <w:szCs w:val="24"/>
          <w:lang w:eastAsia="sk-SK"/>
        </w:rPr>
        <w:t xml:space="preserve"> </w:t>
      </w:r>
    </w:p>
    <w:p w14:paraId="1FD6B0E6" w14:textId="77777777" w:rsidR="005D445C" w:rsidRPr="0008561F" w:rsidRDefault="005D445C" w:rsidP="00FB3AD1">
      <w:pPr>
        <w:spacing w:line="360" w:lineRule="auto"/>
        <w:ind w:firstLine="708"/>
        <w:jc w:val="both"/>
        <w:rPr>
          <w:rFonts w:ascii="Times New Roman" w:hAnsi="Times New Roman" w:cs="Times New Roman"/>
          <w:szCs w:val="24"/>
          <w:lang w:eastAsia="sk-SK"/>
        </w:rPr>
      </w:pPr>
      <w:r w:rsidRPr="0008561F">
        <w:rPr>
          <w:rFonts w:ascii="Times New Roman" w:hAnsi="Times New Roman" w:cs="Times New Roman"/>
          <w:szCs w:val="24"/>
          <w:lang w:eastAsia="sk-SK"/>
        </w:rPr>
        <w:t xml:space="preserve">Nezanedbateľným zámerom nášho Centra je rozvíjať potenciál vlastných zamestnancov, zapájať do činnosti rodiny, </w:t>
      </w:r>
      <w:r w:rsidRPr="0008561F">
        <w:rPr>
          <w:rFonts w:ascii="Times New Roman" w:hAnsi="Times New Roman" w:cs="Times New Roman"/>
          <w:szCs w:val="24"/>
        </w:rPr>
        <w:t xml:space="preserve">uplatňovať multidisciplinárny princíp, čo predstavuje vzájomnú spoluprácu všetkých zainteresovaných subjektov pri nastavení adekvátnej a odbornej pomoci dieťaťu, ktoré bolo umiestnené do nášho zariadenia. Taktiež sa budeme snažiť </w:t>
      </w:r>
      <w:r w:rsidRPr="0008561F">
        <w:rPr>
          <w:rFonts w:ascii="Times New Roman" w:hAnsi="Times New Roman" w:cs="Times New Roman"/>
          <w:szCs w:val="24"/>
          <w:lang w:eastAsia="sk-SK"/>
        </w:rPr>
        <w:t xml:space="preserve">prizývať k spolupráci odbornú verejnosť, vytvárať rodinné podmienky pre život dieťaťa, pre jeho rozvoj, samostatnosť. </w:t>
      </w:r>
    </w:p>
    <w:p w14:paraId="0A4D25D3" w14:textId="77777777" w:rsidR="005D445C" w:rsidRPr="0008561F" w:rsidRDefault="005D445C" w:rsidP="006D551C">
      <w:pPr>
        <w:spacing w:line="360" w:lineRule="auto"/>
        <w:jc w:val="both"/>
        <w:rPr>
          <w:rFonts w:ascii="Times New Roman" w:hAnsi="Times New Roman" w:cs="Times New Roman"/>
          <w:szCs w:val="24"/>
          <w:lang w:eastAsia="sk-SK"/>
        </w:rPr>
      </w:pPr>
    </w:p>
    <w:p w14:paraId="4CB0C0F4" w14:textId="77777777" w:rsidR="005D445C" w:rsidRPr="0008561F" w:rsidRDefault="005D445C" w:rsidP="006D551C">
      <w:pPr>
        <w:pStyle w:val="Nadpis2"/>
        <w:numPr>
          <w:ilvl w:val="0"/>
          <w:numId w:val="0"/>
        </w:numPr>
        <w:spacing w:line="360" w:lineRule="auto"/>
        <w:jc w:val="both"/>
        <w:rPr>
          <w:rFonts w:ascii="Times New Roman" w:hAnsi="Times New Roman" w:cs="Times New Roman"/>
        </w:rPr>
      </w:pPr>
      <w:bookmarkStart w:id="4" w:name="_Toc67981750"/>
      <w:r w:rsidRPr="0008561F">
        <w:rPr>
          <w:rFonts w:ascii="Times New Roman" w:hAnsi="Times New Roman" w:cs="Times New Roman"/>
          <w:caps w:val="0"/>
        </w:rPr>
        <w:t>2.3 Krátkodobé ciele organizácie</w:t>
      </w:r>
      <w:bookmarkEnd w:id="4"/>
    </w:p>
    <w:p w14:paraId="33E73E69" w14:textId="77777777" w:rsidR="005D445C" w:rsidRPr="0008561F" w:rsidRDefault="005D445C" w:rsidP="006B08E6">
      <w:pPr>
        <w:pStyle w:val="Zkladntext31"/>
        <w:spacing w:before="120"/>
        <w:ind w:firstLine="708"/>
        <w:rPr>
          <w:rFonts w:ascii="Times New Roman" w:hAnsi="Times New Roman" w:cs="Times New Roman"/>
          <w:color w:val="auto"/>
        </w:rPr>
      </w:pPr>
      <w:r w:rsidRPr="0008561F">
        <w:rPr>
          <w:rFonts w:ascii="Times New Roman" w:hAnsi="Times New Roman" w:cs="Times New Roman"/>
          <w:color w:val="auto"/>
        </w:rPr>
        <w:t xml:space="preserve">V uplynulom období sme sa v našom Centre venovali najmä napĺňaniu individuálnych potrieb dieťaťa, v súčasnosti sa zameriavame na komplexnú starostlivosť o rodinu a jednotlivých rodinných príslušníkov detí. V rámci možností zintenzívnime kontakt detí s biologickou rodinou prostredníctvom krátkodobých pobytov počas víkendov a dlhšie trvajúcich v období prázdnin. Odbornú pomoc za súčinnosti príslušných úradov práce sociálnych vecí a rodiny budeme poskytovať súbežne dieťaťu aj rodine s perspektívou návratu dieťaťa späť do  jeho biologickej rodiny. </w:t>
      </w:r>
    </w:p>
    <w:p w14:paraId="49521FF4" w14:textId="77777777" w:rsidR="005D445C" w:rsidRPr="0008561F" w:rsidRDefault="005D445C" w:rsidP="006B08E6">
      <w:pPr>
        <w:pStyle w:val="Zkladntext31"/>
        <w:spacing w:before="120"/>
        <w:ind w:firstLine="708"/>
        <w:rPr>
          <w:rFonts w:ascii="Times New Roman" w:hAnsi="Times New Roman" w:cs="Times New Roman"/>
          <w:color w:val="auto"/>
        </w:rPr>
      </w:pPr>
      <w:r w:rsidRPr="0008561F">
        <w:rPr>
          <w:rFonts w:ascii="Times New Roman" w:hAnsi="Times New Roman" w:cs="Times New Roman"/>
          <w:color w:val="auto"/>
        </w:rPr>
        <w:lastRenderedPageBreak/>
        <w:t>Prostredníctvom prípadových konferencií sa budeme snažiť nájsť optimálne riešenie pre dieťa a vzniknuté situácie, ktoré boli podnetom pre odobratie dieťaťa z jeho prirodzeného rodinného prostredia a nariadenia ústavnej starostlivosti v našom zariadení. Zameriame sa na individuálny rozvoj osobnosti dieťaťa a prípravu na jeho osamostatnenie a ďalšie uplatnenie v živote.</w:t>
      </w:r>
    </w:p>
    <w:p w14:paraId="6EA0BD5D" w14:textId="77777777" w:rsidR="005D445C" w:rsidRPr="0008561F" w:rsidRDefault="005D445C" w:rsidP="006B08E6">
      <w:pPr>
        <w:spacing w:line="360" w:lineRule="auto"/>
        <w:ind w:firstLine="708"/>
        <w:jc w:val="both"/>
        <w:rPr>
          <w:rFonts w:ascii="Times New Roman" w:hAnsi="Times New Roman" w:cs="Times New Roman"/>
          <w:szCs w:val="24"/>
        </w:rPr>
      </w:pPr>
      <w:r w:rsidRPr="0008561F">
        <w:rPr>
          <w:rFonts w:ascii="Times New Roman" w:hAnsi="Times New Roman" w:cs="Times New Roman"/>
          <w:szCs w:val="24"/>
        </w:rPr>
        <w:t xml:space="preserve">Vykonávaním opatrení </w:t>
      </w:r>
      <w:proofErr w:type="spellStart"/>
      <w:r w:rsidRPr="0008561F">
        <w:rPr>
          <w:rFonts w:ascii="Times New Roman" w:hAnsi="Times New Roman" w:cs="Times New Roman"/>
          <w:szCs w:val="24"/>
        </w:rPr>
        <w:t>SPODaSK</w:t>
      </w:r>
      <w:proofErr w:type="spellEnd"/>
      <w:r w:rsidRPr="0008561F">
        <w:rPr>
          <w:rFonts w:ascii="Times New Roman" w:hAnsi="Times New Roman" w:cs="Times New Roman"/>
          <w:szCs w:val="24"/>
        </w:rPr>
        <w:t xml:space="preserve"> ambulantnou a terénnou formou sa zameriame na možnosti pomoci a podpory rodinám s cieľom zvýšiť dostupnosť odbornej pomoci. Vďaka rozvoju a podpore ambulantných a terénnych foriem odbornej práce s rodinou je umožnené, aby viac detí zotrvávalo v prirodzenom, resp. náhradnom  rodinnom prostredí, poprípade sa do tohto prostredia vracali, ak došlo k ich vyňatiu. </w:t>
      </w:r>
    </w:p>
    <w:p w14:paraId="278D7DF1" w14:textId="77777777" w:rsidR="005D445C" w:rsidRPr="0008561F" w:rsidRDefault="005D445C" w:rsidP="006D551C">
      <w:pPr>
        <w:spacing w:line="360" w:lineRule="auto"/>
        <w:jc w:val="both"/>
        <w:rPr>
          <w:rFonts w:ascii="Times New Roman" w:hAnsi="Times New Roman" w:cs="Times New Roman"/>
          <w:szCs w:val="24"/>
        </w:rPr>
      </w:pPr>
    </w:p>
    <w:p w14:paraId="7A25426A" w14:textId="77777777" w:rsidR="005D445C" w:rsidRPr="0008561F" w:rsidRDefault="005D445C" w:rsidP="006B08E6">
      <w:pPr>
        <w:spacing w:line="360" w:lineRule="auto"/>
        <w:ind w:firstLine="708"/>
        <w:jc w:val="both"/>
        <w:rPr>
          <w:rFonts w:ascii="Times New Roman" w:hAnsi="Times New Roman" w:cs="Times New Roman"/>
          <w:szCs w:val="24"/>
        </w:rPr>
      </w:pPr>
      <w:r w:rsidRPr="0008561F">
        <w:rPr>
          <w:rFonts w:ascii="Times New Roman" w:hAnsi="Times New Roman" w:cs="Times New Roman"/>
          <w:szCs w:val="24"/>
        </w:rPr>
        <w:t>Našim zámerom je tiež rozvíjať odborné znalosti a zručnosti vlastných zamestnancov.</w:t>
      </w:r>
    </w:p>
    <w:p w14:paraId="0271E1BC" w14:textId="77777777" w:rsidR="005D445C" w:rsidRPr="0008561F" w:rsidRDefault="005D445C" w:rsidP="006D551C">
      <w:pPr>
        <w:spacing w:line="360" w:lineRule="auto"/>
        <w:jc w:val="both"/>
        <w:rPr>
          <w:rFonts w:ascii="Times New Roman" w:hAnsi="Times New Roman" w:cs="Times New Roman"/>
          <w:szCs w:val="24"/>
        </w:rPr>
      </w:pPr>
      <w:r w:rsidRPr="0008561F">
        <w:rPr>
          <w:rFonts w:ascii="Times New Roman" w:hAnsi="Times New Roman" w:cs="Times New Roman"/>
          <w:szCs w:val="24"/>
        </w:rPr>
        <w:t>Odbornú a kvalitnú výchovná činnosť s deťmi budeme zabezpečovať:</w:t>
      </w:r>
    </w:p>
    <w:p w14:paraId="65ED9B46" w14:textId="77777777" w:rsidR="005D445C" w:rsidRPr="0008561F" w:rsidRDefault="005D445C" w:rsidP="006D551C">
      <w:pPr>
        <w:numPr>
          <w:ilvl w:val="0"/>
          <w:numId w:val="7"/>
        </w:numPr>
        <w:spacing w:line="360" w:lineRule="auto"/>
        <w:jc w:val="both"/>
        <w:rPr>
          <w:rFonts w:ascii="Times New Roman" w:hAnsi="Times New Roman" w:cs="Times New Roman"/>
          <w:szCs w:val="24"/>
        </w:rPr>
      </w:pPr>
      <w:r w:rsidRPr="0008561F">
        <w:rPr>
          <w:rFonts w:ascii="Times New Roman" w:hAnsi="Times New Roman" w:cs="Times New Roman"/>
          <w:szCs w:val="24"/>
        </w:rPr>
        <w:t>zvyšovaním odbornej úrovne zamestnancov CDR Ružomberok  – celoživotným vzdelávaním (kontinuálnym vzdelávaním), pravidelnými supervíziami, interným vzdelávaním, prednáškami s odborníkmi, metodickými stretnutiami, zakúpením a štúdiom odbornej literatúry;</w:t>
      </w:r>
    </w:p>
    <w:p w14:paraId="676AAC30" w14:textId="77777777" w:rsidR="005D445C" w:rsidRPr="0008561F" w:rsidRDefault="005D445C" w:rsidP="006D551C">
      <w:pPr>
        <w:numPr>
          <w:ilvl w:val="0"/>
          <w:numId w:val="8"/>
        </w:numPr>
        <w:spacing w:line="360" w:lineRule="auto"/>
        <w:jc w:val="both"/>
        <w:rPr>
          <w:rFonts w:ascii="Times New Roman" w:hAnsi="Times New Roman" w:cs="Times New Roman"/>
          <w:szCs w:val="24"/>
        </w:rPr>
      </w:pPr>
      <w:r w:rsidRPr="0008561F">
        <w:rPr>
          <w:rFonts w:ascii="Times New Roman" w:hAnsi="Times New Roman" w:cs="Times New Roman"/>
          <w:szCs w:val="24"/>
        </w:rPr>
        <w:t xml:space="preserve">vytváraním priestoru pre </w:t>
      </w:r>
      <w:proofErr w:type="spellStart"/>
      <w:r w:rsidRPr="0008561F">
        <w:rPr>
          <w:rFonts w:ascii="Times New Roman" w:hAnsi="Times New Roman" w:cs="Times New Roman"/>
          <w:szCs w:val="24"/>
        </w:rPr>
        <w:t>psychohygienu</w:t>
      </w:r>
      <w:proofErr w:type="spellEnd"/>
      <w:r w:rsidRPr="0008561F">
        <w:rPr>
          <w:rFonts w:ascii="Times New Roman" w:hAnsi="Times New Roman" w:cs="Times New Roman"/>
          <w:szCs w:val="24"/>
        </w:rPr>
        <w:t xml:space="preserve"> zamestnancov, podporou tímovej spolupráce zamestnancov - spoločnými stretnutiami, pobytmi na podporu stmeľovania zamestnancov samostatne usporiadaných skupín, profesionálnych náhradných rodín a členov odborného tímu.</w:t>
      </w:r>
    </w:p>
    <w:p w14:paraId="025CA387" w14:textId="77777777" w:rsidR="005D445C" w:rsidRPr="0008561F" w:rsidRDefault="005D445C" w:rsidP="006D551C">
      <w:pPr>
        <w:spacing w:line="360" w:lineRule="auto"/>
        <w:jc w:val="both"/>
        <w:rPr>
          <w:rFonts w:ascii="Times New Roman" w:hAnsi="Times New Roman" w:cs="Times New Roman"/>
          <w:szCs w:val="24"/>
        </w:rPr>
      </w:pPr>
      <w:r w:rsidRPr="0008561F">
        <w:rPr>
          <w:rFonts w:ascii="Times New Roman" w:hAnsi="Times New Roman" w:cs="Times New Roman"/>
          <w:szCs w:val="24"/>
        </w:rPr>
        <w:t>Bezpečnú integráciu mladých dospelých do spoločnosti budeme realizovať:</w:t>
      </w:r>
    </w:p>
    <w:p w14:paraId="36FA2FB6" w14:textId="77777777" w:rsidR="005D445C" w:rsidRPr="0008561F" w:rsidRDefault="005D445C" w:rsidP="006D551C">
      <w:pPr>
        <w:numPr>
          <w:ilvl w:val="0"/>
          <w:numId w:val="9"/>
        </w:numPr>
        <w:spacing w:after="120" w:line="360" w:lineRule="auto"/>
        <w:jc w:val="both"/>
        <w:rPr>
          <w:rFonts w:ascii="Times New Roman" w:hAnsi="Times New Roman" w:cs="Times New Roman"/>
          <w:szCs w:val="24"/>
        </w:rPr>
      </w:pPr>
      <w:r w:rsidRPr="0008561F">
        <w:rPr>
          <w:rFonts w:ascii="Times New Roman" w:hAnsi="Times New Roman" w:cs="Times New Roman"/>
          <w:szCs w:val="24"/>
        </w:rPr>
        <w:t>skvalitnením procesu osamostatňovania sa mladých dospelých - podporou mladých dospelých pri ich osamostatňovaní sa, prípravou na budúce povolanie, prípravou k zodpovednému rodičovstvu a partnerským vzťahom a narábaniu s finančnými prostriedkami.</w:t>
      </w:r>
    </w:p>
    <w:p w14:paraId="37051F67" w14:textId="77777777" w:rsidR="005D445C" w:rsidRPr="0008561F" w:rsidRDefault="005D445C" w:rsidP="006D551C">
      <w:pPr>
        <w:spacing w:after="120" w:line="360" w:lineRule="auto"/>
        <w:jc w:val="both"/>
        <w:rPr>
          <w:rFonts w:ascii="Times New Roman" w:hAnsi="Times New Roman" w:cs="Times New Roman"/>
        </w:rPr>
      </w:pPr>
      <w:r w:rsidRPr="0008561F">
        <w:rPr>
          <w:rFonts w:ascii="Times New Roman" w:hAnsi="Times New Roman" w:cs="Times New Roman"/>
          <w:szCs w:val="24"/>
        </w:rPr>
        <w:t xml:space="preserve">Starostlivosť o deti budeme realizovať výlučne v samostatne usporiadaných skupinách v rodinných domoch, ak nie je možné poskytovať deťom starostlivosť v profesionálnych náhradných rodinách. Pre mladých dospelých nášho Centra máme k dispozícii samostatnú bytovú jednotku na sídlisku </w:t>
      </w:r>
      <w:proofErr w:type="spellStart"/>
      <w:r w:rsidRPr="0008561F">
        <w:rPr>
          <w:rFonts w:ascii="Times New Roman" w:hAnsi="Times New Roman" w:cs="Times New Roman"/>
          <w:szCs w:val="24"/>
        </w:rPr>
        <w:t>Klačno</w:t>
      </w:r>
      <w:proofErr w:type="spellEnd"/>
      <w:r w:rsidRPr="0008561F">
        <w:rPr>
          <w:rFonts w:ascii="Times New Roman" w:hAnsi="Times New Roman" w:cs="Times New Roman"/>
          <w:szCs w:val="24"/>
        </w:rPr>
        <w:t xml:space="preserve">.  </w:t>
      </w:r>
    </w:p>
    <w:p w14:paraId="5A928B6E" w14:textId="7ED82496" w:rsidR="005D445C" w:rsidRDefault="005D445C" w:rsidP="006D551C">
      <w:pPr>
        <w:pStyle w:val="Zkladntext31"/>
        <w:spacing w:before="120"/>
        <w:rPr>
          <w:rFonts w:ascii="Times New Roman" w:hAnsi="Times New Roman" w:cs="Times New Roman"/>
        </w:rPr>
      </w:pPr>
    </w:p>
    <w:p w14:paraId="4500894D" w14:textId="77777777" w:rsidR="006B08E6" w:rsidRPr="0008561F" w:rsidRDefault="006B08E6" w:rsidP="006D551C">
      <w:pPr>
        <w:pStyle w:val="Zkladntext31"/>
        <w:spacing w:before="120"/>
        <w:rPr>
          <w:rFonts w:ascii="Times New Roman" w:hAnsi="Times New Roman" w:cs="Times New Roman"/>
        </w:rPr>
      </w:pPr>
    </w:p>
    <w:p w14:paraId="42FBF312" w14:textId="77777777" w:rsidR="005D445C" w:rsidRPr="0008561F" w:rsidRDefault="005D445C" w:rsidP="006D551C">
      <w:pPr>
        <w:pStyle w:val="Zkladntext31"/>
        <w:spacing w:before="120"/>
        <w:rPr>
          <w:rFonts w:ascii="Times New Roman" w:hAnsi="Times New Roman" w:cs="Times New Roman"/>
          <w:color w:val="000000"/>
        </w:rPr>
      </w:pPr>
      <w:r w:rsidRPr="0008561F">
        <w:rPr>
          <w:rFonts w:ascii="Times New Roman" w:hAnsi="Times New Roman" w:cs="Times New Roman"/>
          <w:b/>
          <w:bCs/>
          <w:color w:val="000000"/>
        </w:rPr>
        <w:lastRenderedPageBreak/>
        <w:t>Cieľovou skupinou nášho zariadenia je:</w:t>
      </w:r>
    </w:p>
    <w:p w14:paraId="56A8D9E5" w14:textId="77777777" w:rsidR="005D445C" w:rsidRPr="0008561F" w:rsidRDefault="005D445C" w:rsidP="006D551C">
      <w:pPr>
        <w:numPr>
          <w:ilvl w:val="0"/>
          <w:numId w:val="6"/>
        </w:numPr>
        <w:spacing w:line="360" w:lineRule="auto"/>
        <w:jc w:val="both"/>
        <w:rPr>
          <w:rFonts w:ascii="Times New Roman" w:hAnsi="Times New Roman" w:cs="Times New Roman"/>
          <w:color w:val="000000"/>
          <w:szCs w:val="24"/>
        </w:rPr>
      </w:pPr>
      <w:r w:rsidRPr="0008561F">
        <w:rPr>
          <w:rFonts w:ascii="Times New Roman" w:hAnsi="Times New Roman" w:cs="Times New Roman"/>
          <w:color w:val="000000"/>
          <w:szCs w:val="24"/>
        </w:rPr>
        <w:t>dieťa – na pobytové opatrenie na základe súdneho rozhodnutia;</w:t>
      </w:r>
    </w:p>
    <w:p w14:paraId="26BC16A9" w14:textId="77777777" w:rsidR="005D445C" w:rsidRPr="0008561F" w:rsidRDefault="005D445C" w:rsidP="006D551C">
      <w:pPr>
        <w:numPr>
          <w:ilvl w:val="0"/>
          <w:numId w:val="6"/>
        </w:numPr>
        <w:spacing w:line="360" w:lineRule="auto"/>
        <w:jc w:val="both"/>
        <w:rPr>
          <w:rFonts w:ascii="Times New Roman" w:hAnsi="Times New Roman" w:cs="Times New Roman"/>
          <w:color w:val="000000"/>
          <w:szCs w:val="24"/>
        </w:rPr>
      </w:pPr>
      <w:r w:rsidRPr="0008561F">
        <w:rPr>
          <w:rFonts w:ascii="Times New Roman" w:hAnsi="Times New Roman" w:cs="Times New Roman"/>
          <w:color w:val="000000"/>
          <w:szCs w:val="24"/>
        </w:rPr>
        <w:t>dieťa  - na pobytové opatrenie na základe dohody so zákonným zástupcom;</w:t>
      </w:r>
    </w:p>
    <w:p w14:paraId="18BE1D86" w14:textId="77777777" w:rsidR="005D445C" w:rsidRPr="0008561F" w:rsidRDefault="005D445C" w:rsidP="006D551C">
      <w:pPr>
        <w:numPr>
          <w:ilvl w:val="0"/>
          <w:numId w:val="6"/>
        </w:numPr>
        <w:spacing w:line="360" w:lineRule="auto"/>
        <w:jc w:val="both"/>
        <w:rPr>
          <w:rFonts w:ascii="Times New Roman" w:hAnsi="Times New Roman" w:cs="Times New Roman"/>
          <w:color w:val="000000"/>
          <w:szCs w:val="24"/>
        </w:rPr>
      </w:pPr>
      <w:r w:rsidRPr="0008561F">
        <w:rPr>
          <w:rFonts w:ascii="Times New Roman" w:hAnsi="Times New Roman" w:cs="Times New Roman"/>
          <w:color w:val="000000"/>
          <w:szCs w:val="24"/>
        </w:rPr>
        <w:t xml:space="preserve"> mladý dospelý – pobytové opatrenie po ukončení ústavnej starostlivosti v CDR Ružomberok  na základe dohody medzi mladým dospelým a CDR Ružomberok;</w:t>
      </w:r>
    </w:p>
    <w:p w14:paraId="507F6622" w14:textId="77777777" w:rsidR="005D445C" w:rsidRPr="0008561F" w:rsidRDefault="005D445C" w:rsidP="006D551C">
      <w:pPr>
        <w:numPr>
          <w:ilvl w:val="0"/>
          <w:numId w:val="6"/>
        </w:numPr>
        <w:spacing w:line="360" w:lineRule="auto"/>
        <w:jc w:val="both"/>
        <w:rPr>
          <w:rFonts w:ascii="Times New Roman" w:hAnsi="Times New Roman" w:cs="Times New Roman"/>
          <w:color w:val="000000"/>
          <w:szCs w:val="24"/>
        </w:rPr>
      </w:pPr>
      <w:r w:rsidRPr="0008561F">
        <w:rPr>
          <w:rFonts w:ascii="Times New Roman" w:hAnsi="Times New Roman" w:cs="Times New Roman"/>
          <w:color w:val="000000"/>
          <w:szCs w:val="24"/>
        </w:rPr>
        <w:t>dieťa – z nefunkčnej biologickej prípadne náhradnej rodiny;</w:t>
      </w:r>
    </w:p>
    <w:p w14:paraId="427E18FE" w14:textId="77777777" w:rsidR="005D445C" w:rsidRPr="0008561F" w:rsidRDefault="005D445C" w:rsidP="006D551C">
      <w:pPr>
        <w:numPr>
          <w:ilvl w:val="0"/>
          <w:numId w:val="6"/>
        </w:numPr>
        <w:spacing w:line="360" w:lineRule="auto"/>
        <w:jc w:val="both"/>
        <w:rPr>
          <w:rFonts w:ascii="Times New Roman" w:hAnsi="Times New Roman" w:cs="Times New Roman"/>
          <w:color w:val="000000"/>
          <w:szCs w:val="24"/>
        </w:rPr>
      </w:pPr>
      <w:r w:rsidRPr="0008561F">
        <w:rPr>
          <w:rFonts w:ascii="Times New Roman" w:hAnsi="Times New Roman" w:cs="Times New Roman"/>
          <w:color w:val="000000"/>
          <w:szCs w:val="24"/>
        </w:rPr>
        <w:t>dieťa – z náhradného rodinného prostredia;</w:t>
      </w:r>
    </w:p>
    <w:p w14:paraId="7A919EAA" w14:textId="77777777" w:rsidR="005D445C" w:rsidRPr="0008561F" w:rsidRDefault="005D445C" w:rsidP="006D551C">
      <w:pPr>
        <w:numPr>
          <w:ilvl w:val="0"/>
          <w:numId w:val="6"/>
        </w:numPr>
        <w:spacing w:line="360" w:lineRule="auto"/>
        <w:jc w:val="both"/>
        <w:rPr>
          <w:rFonts w:ascii="Times New Roman" w:hAnsi="Times New Roman" w:cs="Times New Roman"/>
          <w:color w:val="000000"/>
          <w:szCs w:val="24"/>
        </w:rPr>
      </w:pPr>
      <w:r w:rsidRPr="0008561F">
        <w:rPr>
          <w:rFonts w:ascii="Times New Roman" w:hAnsi="Times New Roman" w:cs="Times New Roman"/>
          <w:color w:val="000000"/>
          <w:szCs w:val="24"/>
        </w:rPr>
        <w:t xml:space="preserve">rodičia – zanedbávanie osobnej starostlivosti, rodičovský konflikt, nedostatočné rodičovské zručnosti; </w:t>
      </w:r>
    </w:p>
    <w:p w14:paraId="3F80CA28" w14:textId="77777777" w:rsidR="005D445C" w:rsidRPr="0008561F" w:rsidRDefault="005D445C" w:rsidP="006D551C">
      <w:pPr>
        <w:numPr>
          <w:ilvl w:val="0"/>
          <w:numId w:val="6"/>
        </w:numPr>
        <w:spacing w:after="120" w:line="360" w:lineRule="auto"/>
        <w:jc w:val="both"/>
        <w:rPr>
          <w:rFonts w:ascii="Times New Roman" w:hAnsi="Times New Roman" w:cs="Times New Roman"/>
          <w:color w:val="000000"/>
          <w:szCs w:val="24"/>
        </w:rPr>
      </w:pPr>
      <w:r w:rsidRPr="0008561F">
        <w:rPr>
          <w:rFonts w:ascii="Times New Roman" w:hAnsi="Times New Roman" w:cs="Times New Roman"/>
          <w:color w:val="000000"/>
          <w:szCs w:val="24"/>
        </w:rPr>
        <w:t xml:space="preserve">rodina – biologická rodina dieťaťa, náhradná rodina.  </w:t>
      </w:r>
    </w:p>
    <w:p w14:paraId="4AD837AC" w14:textId="77777777" w:rsidR="005D445C" w:rsidRPr="0008561F" w:rsidRDefault="005D445C" w:rsidP="006D551C">
      <w:pPr>
        <w:spacing w:after="120" w:line="360" w:lineRule="auto"/>
        <w:jc w:val="both"/>
        <w:rPr>
          <w:rFonts w:ascii="Times New Roman" w:hAnsi="Times New Roman" w:cs="Times New Roman"/>
          <w:color w:val="000000"/>
          <w:szCs w:val="24"/>
        </w:rPr>
      </w:pPr>
      <w:r w:rsidRPr="0008561F">
        <w:rPr>
          <w:rFonts w:ascii="Times New Roman" w:hAnsi="Times New Roman" w:cs="Times New Roman"/>
          <w:color w:val="000000"/>
          <w:szCs w:val="24"/>
        </w:rPr>
        <w:t>Pre okres Ružomberok zabezpečujeme potreby regiónu prostredníctvom ambulantnej a terénnej práce ako aj pobytové opatrenia pre dieťa na základe dohody.</w:t>
      </w:r>
    </w:p>
    <w:p w14:paraId="1023A242" w14:textId="77777777" w:rsidR="007D1983" w:rsidRDefault="007D1983" w:rsidP="006D551C">
      <w:pPr>
        <w:spacing w:line="360" w:lineRule="auto"/>
        <w:jc w:val="both"/>
        <w:rPr>
          <w:rFonts w:ascii="Times New Roman" w:hAnsi="Times New Roman" w:cs="Times New Roman"/>
          <w:szCs w:val="24"/>
        </w:rPr>
      </w:pPr>
    </w:p>
    <w:p w14:paraId="759FE985" w14:textId="49A3132E" w:rsidR="007D1983" w:rsidRDefault="007D1983" w:rsidP="006D551C">
      <w:pPr>
        <w:spacing w:line="360" w:lineRule="auto"/>
        <w:jc w:val="both"/>
        <w:rPr>
          <w:rFonts w:ascii="Times New Roman" w:hAnsi="Times New Roman" w:cs="Times New Roman"/>
          <w:szCs w:val="24"/>
        </w:rPr>
      </w:pPr>
      <w:r>
        <w:rPr>
          <w:rFonts w:ascii="Times New Roman" w:hAnsi="Times New Roman" w:cs="Times New Roman"/>
          <w:szCs w:val="24"/>
        </w:rPr>
        <w:t>Za uplynulé obdobie roku 2022 sme tiež:</w:t>
      </w:r>
    </w:p>
    <w:p w14:paraId="12CE9A7D" w14:textId="77777777" w:rsidR="007D1983" w:rsidRDefault="007D1983" w:rsidP="006D551C">
      <w:pPr>
        <w:numPr>
          <w:ilvl w:val="0"/>
          <w:numId w:val="33"/>
        </w:numPr>
        <w:spacing w:line="360" w:lineRule="auto"/>
        <w:jc w:val="both"/>
        <w:rPr>
          <w:rFonts w:ascii="Times New Roman" w:hAnsi="Times New Roman" w:cs="Times New Roman"/>
          <w:szCs w:val="24"/>
        </w:rPr>
      </w:pPr>
      <w:r>
        <w:rPr>
          <w:rFonts w:ascii="Times New Roman" w:hAnsi="Times New Roman" w:cs="Times New Roman"/>
          <w:szCs w:val="24"/>
        </w:rPr>
        <w:t xml:space="preserve">individuálne pracovali s dieťaťom a jeho rodinou a spolu so zainteresovanými subjektmi sa stretávali, v rámci možností, osobne na prípadových konferenciách, alebo komunikovali telefonicky; </w:t>
      </w:r>
    </w:p>
    <w:p w14:paraId="1B097AF7" w14:textId="77777777" w:rsidR="007D1983" w:rsidRDefault="007D1983" w:rsidP="006D551C">
      <w:pPr>
        <w:numPr>
          <w:ilvl w:val="0"/>
          <w:numId w:val="33"/>
        </w:numPr>
        <w:spacing w:line="360" w:lineRule="auto"/>
        <w:jc w:val="both"/>
        <w:rPr>
          <w:rFonts w:ascii="Times New Roman" w:hAnsi="Times New Roman" w:cs="Times New Roman"/>
        </w:rPr>
      </w:pPr>
      <w:r>
        <w:rPr>
          <w:rFonts w:ascii="Times New Roman" w:hAnsi="Times New Roman" w:cs="Times New Roman"/>
          <w:szCs w:val="24"/>
        </w:rPr>
        <w:t xml:space="preserve">spolu s dieťaťom sme priebežne spracovávali životnú históriu dieťaťa a jeho rodiny, dieťaťu vedieme Knihu života, </w:t>
      </w:r>
      <w:proofErr w:type="spellStart"/>
      <w:r>
        <w:rPr>
          <w:rFonts w:ascii="Times New Roman" w:hAnsi="Times New Roman" w:cs="Times New Roman"/>
          <w:szCs w:val="24"/>
        </w:rPr>
        <w:t>genogram</w:t>
      </w:r>
      <w:proofErr w:type="spellEnd"/>
      <w:r>
        <w:rPr>
          <w:rFonts w:ascii="Times New Roman" w:hAnsi="Times New Roman" w:cs="Times New Roman"/>
          <w:szCs w:val="24"/>
        </w:rPr>
        <w:t xml:space="preserve">, </w:t>
      </w:r>
      <w:proofErr w:type="spellStart"/>
      <w:r>
        <w:rPr>
          <w:rFonts w:ascii="Times New Roman" w:hAnsi="Times New Roman" w:cs="Times New Roman"/>
          <w:szCs w:val="24"/>
        </w:rPr>
        <w:t>ekomapu</w:t>
      </w:r>
      <w:proofErr w:type="spellEnd"/>
      <w:r>
        <w:rPr>
          <w:rFonts w:ascii="Times New Roman" w:hAnsi="Times New Roman" w:cs="Times New Roman"/>
          <w:szCs w:val="24"/>
        </w:rPr>
        <w:t>, fotodokumentáciu, video;</w:t>
      </w:r>
    </w:p>
    <w:p w14:paraId="55BF0921" w14:textId="7E4ED66E" w:rsidR="007D1983" w:rsidRDefault="007D1983" w:rsidP="006D551C">
      <w:pPr>
        <w:numPr>
          <w:ilvl w:val="0"/>
          <w:numId w:val="33"/>
        </w:numPr>
        <w:spacing w:line="360" w:lineRule="auto"/>
        <w:jc w:val="both"/>
        <w:rPr>
          <w:rFonts w:ascii="Times New Roman" w:hAnsi="Times New Roman" w:cs="Times New Roman"/>
          <w:szCs w:val="24"/>
        </w:rPr>
      </w:pPr>
      <w:r>
        <w:rPr>
          <w:rFonts w:ascii="Times New Roman" w:hAnsi="Times New Roman" w:cs="Times New Roman"/>
          <w:szCs w:val="24"/>
        </w:rPr>
        <w:t>udržiavali a podporovali pravidelné kontakty dieťaťa s rodinou, vyhľadávali sme širšiu rodinu a súrodencov mimo Centra;</w:t>
      </w:r>
    </w:p>
    <w:p w14:paraId="0F19B2D8" w14:textId="77777777" w:rsidR="007D1983" w:rsidRDefault="007D1983" w:rsidP="006D551C">
      <w:pPr>
        <w:numPr>
          <w:ilvl w:val="0"/>
          <w:numId w:val="33"/>
        </w:numPr>
        <w:spacing w:line="360" w:lineRule="auto"/>
        <w:jc w:val="both"/>
        <w:rPr>
          <w:rFonts w:ascii="Times New Roman" w:hAnsi="Times New Roman" w:cs="Times New Roman"/>
          <w:szCs w:val="24"/>
        </w:rPr>
      </w:pPr>
      <w:r>
        <w:rPr>
          <w:rFonts w:ascii="Times New Roman" w:hAnsi="Times New Roman" w:cs="Times New Roman"/>
          <w:szCs w:val="24"/>
        </w:rPr>
        <w:t>boli v neustálom osobnom, alebo telefonickom kontakte s profesionálnymi náhradnými rodičmi nášho Centra, vzájomne sa informovali o aktuálnej situácii v ich domácnostiach, konzultovali a odporúčali výchovné postupy, viedli poradenské rozhovory, riešili aktuálne problémy detí i profesionálnych náhradných rodičov;</w:t>
      </w:r>
    </w:p>
    <w:p w14:paraId="2BE37E99" w14:textId="00CE8D91" w:rsidR="007D1983" w:rsidRPr="00280AD9" w:rsidRDefault="007D1983" w:rsidP="006D551C">
      <w:pPr>
        <w:numPr>
          <w:ilvl w:val="0"/>
          <w:numId w:val="33"/>
        </w:numPr>
        <w:spacing w:line="360" w:lineRule="auto"/>
        <w:jc w:val="both"/>
        <w:rPr>
          <w:rFonts w:ascii="Times New Roman" w:hAnsi="Times New Roman" w:cs="Times New Roman"/>
          <w:szCs w:val="24"/>
        </w:rPr>
      </w:pPr>
      <w:r w:rsidRPr="00280AD9">
        <w:rPr>
          <w:rFonts w:ascii="Times New Roman" w:hAnsi="Times New Roman" w:cs="Times New Roman"/>
          <w:szCs w:val="24"/>
        </w:rPr>
        <w:t xml:space="preserve">prostredníctvom výkonu opatrení </w:t>
      </w:r>
      <w:proofErr w:type="spellStart"/>
      <w:r w:rsidRPr="00280AD9">
        <w:rPr>
          <w:rFonts w:ascii="Times New Roman" w:hAnsi="Times New Roman" w:cs="Times New Roman"/>
          <w:szCs w:val="24"/>
        </w:rPr>
        <w:t>SPODaSK</w:t>
      </w:r>
      <w:proofErr w:type="spellEnd"/>
      <w:r w:rsidRPr="00280AD9">
        <w:rPr>
          <w:rFonts w:ascii="Times New Roman" w:hAnsi="Times New Roman" w:cs="Times New Roman"/>
          <w:szCs w:val="24"/>
        </w:rPr>
        <w:t xml:space="preserve"> ambulantnou a terénnou formou bola rodinám, ktoré boli odporučené z Úradu práce, sociálnych vecí a  rodiny Ružomberok do Centra, ponúkaná dostupná pomoc a podpora zo strany odborného tímu centra. Za rok 2022 bolo Centru pre deti a  rodiny Ružomberok z Úradu práce sociálnych vecí a rodiny doručených 22 odporúčaní. Prostredníctvom odborných zamestnancov – sociálnych pracovníkov </w:t>
      </w:r>
      <w:r w:rsidRPr="00280AD9">
        <w:rPr>
          <w:rFonts w:ascii="Times New Roman" w:hAnsi="Times New Roman" w:cs="Times New Roman"/>
          <w:szCs w:val="24"/>
        </w:rPr>
        <w:lastRenderedPageBreak/>
        <w:t xml:space="preserve">a psychológov, bolo deťom a ich rodinám v rámci okresu Ružomberok poskytované sociálne a psychologické poradenstvo s cieľom stabilizovať ich situáciu v  prirodzenom, prípadne náhradnom rodinnom prostredí. </w:t>
      </w:r>
      <w:r w:rsidRPr="00280AD9">
        <w:rPr>
          <w:rFonts w:ascii="Times New Roman" w:hAnsi="Times New Roman" w:cs="Times New Roman"/>
          <w:szCs w:val="24"/>
          <w:lang w:eastAsia="sk-SK"/>
        </w:rPr>
        <w:t xml:space="preserve">Práca s jednotlivými rodinami bola vo väčšine prípadov založená na dlhodobej spolupráci.  </w:t>
      </w:r>
    </w:p>
    <w:p w14:paraId="517C816F" w14:textId="77777777" w:rsidR="007D1983" w:rsidRPr="00280AD9" w:rsidRDefault="007D1983" w:rsidP="006D551C">
      <w:pPr>
        <w:numPr>
          <w:ilvl w:val="0"/>
          <w:numId w:val="33"/>
        </w:numPr>
        <w:spacing w:line="360" w:lineRule="auto"/>
        <w:jc w:val="both"/>
        <w:rPr>
          <w:rFonts w:ascii="Times New Roman" w:hAnsi="Times New Roman" w:cs="Times New Roman"/>
        </w:rPr>
      </w:pPr>
      <w:r w:rsidRPr="00280AD9">
        <w:rPr>
          <w:rFonts w:ascii="Times New Roman" w:hAnsi="Times New Roman" w:cs="Times New Roman"/>
          <w:szCs w:val="24"/>
        </w:rPr>
        <w:t xml:space="preserve">Vykonávanie opatrení </w:t>
      </w:r>
      <w:proofErr w:type="spellStart"/>
      <w:r w:rsidRPr="00280AD9">
        <w:rPr>
          <w:rFonts w:ascii="Times New Roman" w:hAnsi="Times New Roman" w:cs="Times New Roman"/>
          <w:szCs w:val="24"/>
        </w:rPr>
        <w:t>SPODaSK</w:t>
      </w:r>
      <w:proofErr w:type="spellEnd"/>
      <w:r w:rsidRPr="00280AD9">
        <w:rPr>
          <w:rFonts w:ascii="Times New Roman" w:hAnsi="Times New Roman" w:cs="Times New Roman"/>
          <w:szCs w:val="24"/>
        </w:rPr>
        <w:t xml:space="preserve"> ambulantnou a/alebo terénnou formou sa realizuje vďaka NP DEI NS III. </w:t>
      </w:r>
      <w:r w:rsidRPr="00280AD9">
        <w:rPr>
          <w:rFonts w:ascii="Times New Roman" w:hAnsi="Times New Roman" w:cs="Times New Roman"/>
          <w:szCs w:val="24"/>
          <w:lang w:eastAsia="sk-SK"/>
        </w:rPr>
        <w:t xml:space="preserve">Cieľom predmetného projektu je podpora </w:t>
      </w:r>
      <w:proofErr w:type="spellStart"/>
      <w:r w:rsidRPr="00280AD9">
        <w:rPr>
          <w:rFonts w:ascii="Times New Roman" w:hAnsi="Times New Roman" w:cs="Times New Roman"/>
          <w:szCs w:val="24"/>
          <w:lang w:eastAsia="sk-SK"/>
        </w:rPr>
        <w:t>deinštitucionalizácie</w:t>
      </w:r>
      <w:proofErr w:type="spellEnd"/>
      <w:r w:rsidRPr="00280AD9">
        <w:rPr>
          <w:rFonts w:ascii="Times New Roman" w:hAnsi="Times New Roman" w:cs="Times New Roman"/>
          <w:szCs w:val="24"/>
          <w:lang w:eastAsia="sk-SK"/>
        </w:rPr>
        <w:t xml:space="preserve"> náhradnej starostlivosti, osobitne zvýšenie dostupnosti odbornej pomoci a skvalitnenie vykonávania opatrení </w:t>
      </w:r>
      <w:proofErr w:type="spellStart"/>
      <w:r w:rsidRPr="00280AD9">
        <w:rPr>
          <w:rFonts w:ascii="Times New Roman" w:hAnsi="Times New Roman" w:cs="Times New Roman"/>
          <w:szCs w:val="24"/>
          <w:lang w:eastAsia="sk-SK"/>
        </w:rPr>
        <w:t>SPODaSK</w:t>
      </w:r>
      <w:proofErr w:type="spellEnd"/>
      <w:r w:rsidRPr="00280AD9">
        <w:rPr>
          <w:rFonts w:ascii="Times New Roman" w:hAnsi="Times New Roman" w:cs="Times New Roman"/>
          <w:szCs w:val="24"/>
          <w:lang w:eastAsia="sk-SK"/>
        </w:rPr>
        <w:t xml:space="preserve"> pre dieťa a rodinu.  </w:t>
      </w:r>
    </w:p>
    <w:p w14:paraId="307E4E9A" w14:textId="77777777" w:rsidR="007D1983" w:rsidRDefault="007D1983" w:rsidP="006D551C">
      <w:pPr>
        <w:spacing w:line="360" w:lineRule="auto"/>
        <w:ind w:left="720"/>
        <w:jc w:val="both"/>
        <w:rPr>
          <w:rFonts w:ascii="Times New Roman" w:hAnsi="Times New Roman" w:cs="Times New Roman"/>
          <w:szCs w:val="24"/>
        </w:rPr>
      </w:pPr>
    </w:p>
    <w:p w14:paraId="63DCA4D6" w14:textId="77777777" w:rsidR="005D445C" w:rsidRPr="0008561F" w:rsidRDefault="005D445C" w:rsidP="006D551C">
      <w:pPr>
        <w:pStyle w:val="Odsekzoznamu1"/>
        <w:spacing w:after="120" w:line="360" w:lineRule="auto"/>
        <w:ind w:left="0"/>
        <w:jc w:val="both"/>
        <w:rPr>
          <w:rFonts w:ascii="Times New Roman" w:hAnsi="Times New Roman" w:cs="Times New Roman"/>
          <w:b/>
          <w:bCs/>
          <w:szCs w:val="24"/>
        </w:rPr>
      </w:pPr>
    </w:p>
    <w:p w14:paraId="22ACA067" w14:textId="77777777" w:rsidR="005D445C" w:rsidRPr="0008561F" w:rsidRDefault="005D445C" w:rsidP="006D551C">
      <w:pPr>
        <w:pStyle w:val="Odsekzoznamu1"/>
        <w:spacing w:line="360" w:lineRule="auto"/>
        <w:ind w:left="0"/>
        <w:jc w:val="both"/>
        <w:rPr>
          <w:rFonts w:ascii="Times New Roman" w:hAnsi="Times New Roman" w:cs="Times New Roman"/>
        </w:rPr>
      </w:pPr>
      <w:r w:rsidRPr="0008561F">
        <w:rPr>
          <w:rFonts w:ascii="Times New Roman" w:hAnsi="Times New Roman" w:cs="Times New Roman"/>
          <w:b/>
          <w:bCs/>
          <w:szCs w:val="24"/>
        </w:rPr>
        <w:t>Kapacita organizácie</w:t>
      </w:r>
    </w:p>
    <w:p w14:paraId="53925028" w14:textId="77777777" w:rsidR="005D445C" w:rsidRPr="0008561F" w:rsidRDefault="005D445C" w:rsidP="006D551C">
      <w:pPr>
        <w:spacing w:line="360" w:lineRule="auto"/>
        <w:jc w:val="both"/>
        <w:rPr>
          <w:rFonts w:ascii="Times New Roman" w:hAnsi="Times New Roman" w:cs="Times New Roman"/>
        </w:rPr>
      </w:pPr>
    </w:p>
    <w:p w14:paraId="2F19E5F9" w14:textId="18B40B4E" w:rsidR="005D445C" w:rsidRPr="005B1C3F" w:rsidRDefault="005D445C" w:rsidP="006D551C">
      <w:pPr>
        <w:spacing w:line="360" w:lineRule="auto"/>
        <w:jc w:val="both"/>
        <w:rPr>
          <w:rFonts w:ascii="Times New Roman" w:hAnsi="Times New Roman" w:cs="Times New Roman"/>
          <w:b/>
          <w:bCs/>
          <w:szCs w:val="24"/>
        </w:rPr>
      </w:pPr>
      <w:bookmarkStart w:id="5" w:name="_Toc522710403"/>
      <w:r w:rsidRPr="005B1C3F">
        <w:rPr>
          <w:rStyle w:val="Nadpis1Char"/>
          <w:rFonts w:ascii="Times New Roman" w:hAnsi="Times New Roman"/>
          <w:b/>
          <w:bCs/>
          <w:color w:val="auto"/>
          <w:sz w:val="24"/>
          <w:szCs w:val="24"/>
        </w:rPr>
        <w:t>Celková kapacita CDR Ružomberok  je 7</w:t>
      </w:r>
      <w:r w:rsidR="0007146A" w:rsidRPr="005B1C3F">
        <w:rPr>
          <w:rStyle w:val="Nadpis1Char"/>
          <w:rFonts w:ascii="Times New Roman" w:hAnsi="Times New Roman"/>
          <w:b/>
          <w:bCs/>
          <w:color w:val="auto"/>
          <w:sz w:val="24"/>
          <w:szCs w:val="24"/>
        </w:rPr>
        <w:t>2</w:t>
      </w:r>
      <w:r w:rsidRPr="005B1C3F">
        <w:rPr>
          <w:rStyle w:val="Nadpis1Char"/>
          <w:rFonts w:ascii="Times New Roman" w:hAnsi="Times New Roman"/>
          <w:b/>
          <w:bCs/>
          <w:color w:val="auto"/>
          <w:sz w:val="24"/>
          <w:szCs w:val="24"/>
        </w:rPr>
        <w:t xml:space="preserve"> miest</w:t>
      </w:r>
      <w:bookmarkEnd w:id="5"/>
      <w:r w:rsidRPr="005B1C3F">
        <w:rPr>
          <w:rStyle w:val="Nadpis1Char"/>
          <w:rFonts w:ascii="Times New Roman" w:hAnsi="Times New Roman"/>
          <w:b/>
          <w:bCs/>
          <w:color w:val="auto"/>
          <w:sz w:val="24"/>
          <w:szCs w:val="24"/>
        </w:rPr>
        <w:t xml:space="preserve"> a tie sú situované nasledovne:</w:t>
      </w:r>
    </w:p>
    <w:p w14:paraId="0F985A53" w14:textId="77777777" w:rsidR="005D445C" w:rsidRPr="0008561F" w:rsidRDefault="005D445C" w:rsidP="006D551C">
      <w:pPr>
        <w:spacing w:line="360" w:lineRule="auto"/>
        <w:jc w:val="both"/>
        <w:rPr>
          <w:rFonts w:ascii="Times New Roman" w:hAnsi="Times New Roman" w:cs="Times New Roman"/>
          <w:color w:val="FF0000"/>
        </w:rPr>
      </w:pPr>
    </w:p>
    <w:p w14:paraId="5E8E1454" w14:textId="13E6F296" w:rsidR="005A65C0" w:rsidRPr="00BD4F1B" w:rsidRDefault="005D445C" w:rsidP="006D551C">
      <w:pPr>
        <w:spacing w:line="360" w:lineRule="auto"/>
        <w:jc w:val="both"/>
        <w:rPr>
          <w:rFonts w:ascii="Times New Roman" w:hAnsi="Times New Roman"/>
          <w:szCs w:val="24"/>
        </w:rPr>
      </w:pPr>
      <w:r w:rsidRPr="0008561F">
        <w:rPr>
          <w:rFonts w:ascii="Times New Roman" w:hAnsi="Times New Roman" w:cs="Times New Roman"/>
          <w:szCs w:val="24"/>
        </w:rPr>
        <w:t xml:space="preserve">1/ </w:t>
      </w:r>
      <w:r w:rsidR="005A65C0" w:rsidRPr="00304CB6">
        <w:rPr>
          <w:rFonts w:ascii="Times New Roman" w:hAnsi="Times New Roman"/>
          <w:bCs/>
          <w:iCs/>
          <w:szCs w:val="24"/>
        </w:rPr>
        <w:t xml:space="preserve">ul. </w:t>
      </w:r>
      <w:proofErr w:type="spellStart"/>
      <w:r w:rsidR="005A65C0" w:rsidRPr="00304CB6">
        <w:rPr>
          <w:rFonts w:ascii="Times New Roman" w:hAnsi="Times New Roman"/>
          <w:bCs/>
          <w:iCs/>
          <w:szCs w:val="24"/>
        </w:rPr>
        <w:t>Klačno</w:t>
      </w:r>
      <w:proofErr w:type="spellEnd"/>
      <w:r w:rsidR="005A65C0" w:rsidRPr="00304CB6">
        <w:rPr>
          <w:rFonts w:ascii="Times New Roman" w:hAnsi="Times New Roman"/>
          <w:bCs/>
          <w:iCs/>
          <w:szCs w:val="24"/>
        </w:rPr>
        <w:t xml:space="preserve"> 5668/6,</w:t>
      </w:r>
      <w:r w:rsidR="005A65C0">
        <w:rPr>
          <w:bCs/>
          <w:iCs/>
        </w:rPr>
        <w:t xml:space="preserve"> </w:t>
      </w:r>
      <w:r w:rsidR="005A65C0">
        <w:rPr>
          <w:rFonts w:ascii="Times New Roman" w:hAnsi="Times New Roman"/>
          <w:szCs w:val="24"/>
        </w:rPr>
        <w:t xml:space="preserve">Ružomberok 034 01, </w:t>
      </w:r>
      <w:r w:rsidR="005A65C0" w:rsidRPr="0008561F">
        <w:rPr>
          <w:rFonts w:ascii="Times New Roman" w:hAnsi="Times New Roman" w:cs="Times New Roman"/>
          <w:szCs w:val="24"/>
        </w:rPr>
        <w:t xml:space="preserve">samostatne usporiadaná skupina, </w:t>
      </w:r>
      <w:r w:rsidR="005A65C0">
        <w:rPr>
          <w:rFonts w:ascii="Times New Roman" w:hAnsi="Times New Roman" w:cs="Times New Roman"/>
          <w:szCs w:val="24"/>
        </w:rPr>
        <w:t xml:space="preserve"> </w:t>
      </w:r>
      <w:r w:rsidR="005A65C0" w:rsidRPr="0008561F">
        <w:rPr>
          <w:rFonts w:ascii="Times New Roman" w:hAnsi="Times New Roman" w:cs="Times New Roman"/>
          <w:szCs w:val="24"/>
        </w:rPr>
        <w:t>počet miest</w:t>
      </w:r>
      <w:r w:rsidR="005A65C0">
        <w:rPr>
          <w:rFonts w:ascii="Times New Roman" w:hAnsi="Times New Roman" w:cs="Times New Roman"/>
          <w:szCs w:val="24"/>
        </w:rPr>
        <w:t xml:space="preserve"> 9,</w:t>
      </w:r>
    </w:p>
    <w:p w14:paraId="0FFBF6F8" w14:textId="153AB298" w:rsidR="005D445C" w:rsidRPr="0008561F" w:rsidRDefault="005D445C" w:rsidP="006D551C">
      <w:pPr>
        <w:spacing w:line="360" w:lineRule="auto"/>
        <w:jc w:val="both"/>
        <w:rPr>
          <w:rFonts w:ascii="Times New Roman" w:hAnsi="Times New Roman" w:cs="Times New Roman"/>
          <w:szCs w:val="24"/>
        </w:rPr>
      </w:pPr>
      <w:r w:rsidRPr="0008561F">
        <w:rPr>
          <w:rFonts w:ascii="Times New Roman" w:hAnsi="Times New Roman" w:cs="Times New Roman"/>
          <w:szCs w:val="24"/>
        </w:rPr>
        <w:t xml:space="preserve">2/ </w:t>
      </w:r>
      <w:proofErr w:type="spellStart"/>
      <w:r w:rsidRPr="0008561F">
        <w:rPr>
          <w:rFonts w:ascii="Times New Roman" w:hAnsi="Times New Roman" w:cs="Times New Roman"/>
          <w:szCs w:val="24"/>
        </w:rPr>
        <w:t>Kalvárska</w:t>
      </w:r>
      <w:proofErr w:type="spellEnd"/>
      <w:r w:rsidRPr="0008561F">
        <w:rPr>
          <w:rFonts w:ascii="Times New Roman" w:hAnsi="Times New Roman" w:cs="Times New Roman"/>
          <w:szCs w:val="24"/>
        </w:rPr>
        <w:t xml:space="preserve"> 35, Ružomberok, kmeňová budova, samostatná skupina pre mladých dospelých, počet miest </w:t>
      </w:r>
      <w:r w:rsidR="00783F6B">
        <w:rPr>
          <w:rFonts w:ascii="Times New Roman" w:hAnsi="Times New Roman" w:cs="Times New Roman"/>
          <w:szCs w:val="24"/>
        </w:rPr>
        <w:t>5</w:t>
      </w:r>
      <w:r w:rsidRPr="0008561F">
        <w:rPr>
          <w:rFonts w:ascii="Times New Roman" w:hAnsi="Times New Roman" w:cs="Times New Roman"/>
          <w:szCs w:val="24"/>
        </w:rPr>
        <w:t>;</w:t>
      </w:r>
    </w:p>
    <w:p w14:paraId="503E5173" w14:textId="77777777" w:rsidR="005D445C" w:rsidRPr="0008561F" w:rsidRDefault="005D445C" w:rsidP="006D551C">
      <w:pPr>
        <w:spacing w:line="360" w:lineRule="auto"/>
        <w:jc w:val="both"/>
        <w:rPr>
          <w:rFonts w:ascii="Times New Roman" w:hAnsi="Times New Roman" w:cs="Times New Roman"/>
          <w:szCs w:val="24"/>
        </w:rPr>
      </w:pPr>
      <w:r w:rsidRPr="0008561F">
        <w:rPr>
          <w:rFonts w:ascii="Times New Roman" w:hAnsi="Times New Roman" w:cs="Times New Roman"/>
          <w:szCs w:val="24"/>
        </w:rPr>
        <w:t xml:space="preserve">3/ Pod </w:t>
      </w:r>
      <w:proofErr w:type="spellStart"/>
      <w:r w:rsidRPr="0008561F">
        <w:rPr>
          <w:rFonts w:ascii="Times New Roman" w:hAnsi="Times New Roman" w:cs="Times New Roman"/>
          <w:szCs w:val="24"/>
        </w:rPr>
        <w:t>Paračkou</w:t>
      </w:r>
      <w:proofErr w:type="spellEnd"/>
      <w:r w:rsidRPr="0008561F">
        <w:rPr>
          <w:rFonts w:ascii="Times New Roman" w:hAnsi="Times New Roman" w:cs="Times New Roman"/>
          <w:szCs w:val="24"/>
        </w:rPr>
        <w:t xml:space="preserve"> 30, Likavka 034 95 Likavka, samostatne usporiadaná skupina v rodinnom dome, počet miest 9;</w:t>
      </w:r>
    </w:p>
    <w:p w14:paraId="01C77BF4" w14:textId="77777777" w:rsidR="005D445C" w:rsidRPr="0008561F" w:rsidRDefault="005D445C" w:rsidP="006D551C">
      <w:pPr>
        <w:spacing w:line="360" w:lineRule="auto"/>
        <w:jc w:val="both"/>
        <w:rPr>
          <w:rFonts w:ascii="Times New Roman" w:hAnsi="Times New Roman" w:cs="Times New Roman"/>
          <w:szCs w:val="24"/>
        </w:rPr>
      </w:pPr>
      <w:r w:rsidRPr="0008561F">
        <w:rPr>
          <w:rFonts w:ascii="Times New Roman" w:hAnsi="Times New Roman" w:cs="Times New Roman"/>
          <w:szCs w:val="24"/>
        </w:rPr>
        <w:t xml:space="preserve">4/ I. </w:t>
      </w:r>
      <w:proofErr w:type="spellStart"/>
      <w:r w:rsidRPr="0008561F">
        <w:rPr>
          <w:rFonts w:ascii="Times New Roman" w:hAnsi="Times New Roman" w:cs="Times New Roman"/>
          <w:szCs w:val="24"/>
        </w:rPr>
        <w:t>Houdeka</w:t>
      </w:r>
      <w:proofErr w:type="spellEnd"/>
      <w:r w:rsidRPr="0008561F">
        <w:rPr>
          <w:rFonts w:ascii="Times New Roman" w:hAnsi="Times New Roman" w:cs="Times New Roman"/>
          <w:szCs w:val="24"/>
        </w:rPr>
        <w:t xml:space="preserve"> 15, 034 01 Ružomberok, samostatne usporiadaná skupina v rodinnom dome, počet miest 10;</w:t>
      </w:r>
    </w:p>
    <w:p w14:paraId="5CEAE494" w14:textId="77777777" w:rsidR="005D445C" w:rsidRPr="0008561F" w:rsidRDefault="005D445C" w:rsidP="006D551C">
      <w:pPr>
        <w:spacing w:line="360" w:lineRule="auto"/>
        <w:jc w:val="both"/>
        <w:rPr>
          <w:rFonts w:ascii="Times New Roman" w:hAnsi="Times New Roman" w:cs="Times New Roman"/>
          <w:szCs w:val="24"/>
        </w:rPr>
      </w:pPr>
      <w:r w:rsidRPr="0008561F">
        <w:rPr>
          <w:rFonts w:ascii="Times New Roman" w:hAnsi="Times New Roman" w:cs="Times New Roman"/>
          <w:szCs w:val="24"/>
        </w:rPr>
        <w:t>5/  J. Sladkého 19A, 034 01 Ružomberok, samostatne usporiadaná skupina v rodinnom dome počet miest 10;</w:t>
      </w:r>
    </w:p>
    <w:p w14:paraId="3A4FF0AA" w14:textId="4B7D8E6D" w:rsidR="005D445C" w:rsidRDefault="005D445C" w:rsidP="006D551C">
      <w:pPr>
        <w:spacing w:after="120" w:line="360" w:lineRule="auto"/>
        <w:jc w:val="both"/>
        <w:rPr>
          <w:rFonts w:ascii="Times New Roman" w:hAnsi="Times New Roman" w:cs="Times New Roman"/>
          <w:szCs w:val="24"/>
        </w:rPr>
      </w:pPr>
      <w:r w:rsidRPr="0008561F">
        <w:rPr>
          <w:rFonts w:ascii="Times New Roman" w:hAnsi="Times New Roman" w:cs="Times New Roman"/>
          <w:szCs w:val="24"/>
        </w:rPr>
        <w:t>6/ J. Sladkého 21, 034 01 Ružomberok, samostatne usporiadaná skupina v rodinnom dome počet miest 10</w:t>
      </w:r>
      <w:r w:rsidR="005A65C0">
        <w:rPr>
          <w:rFonts w:ascii="Times New Roman" w:hAnsi="Times New Roman" w:cs="Times New Roman"/>
          <w:szCs w:val="24"/>
        </w:rPr>
        <w:t>,</w:t>
      </w:r>
    </w:p>
    <w:p w14:paraId="62C7272C" w14:textId="0CDF8D39" w:rsidR="005A65C0" w:rsidRPr="0008561F" w:rsidRDefault="005A65C0" w:rsidP="006D551C">
      <w:pPr>
        <w:spacing w:after="120" w:line="360" w:lineRule="auto"/>
        <w:jc w:val="both"/>
        <w:rPr>
          <w:rFonts w:ascii="Times New Roman" w:hAnsi="Times New Roman" w:cs="Times New Roman"/>
          <w:szCs w:val="24"/>
        </w:rPr>
      </w:pPr>
      <w:r>
        <w:rPr>
          <w:rFonts w:ascii="Times New Roman" w:hAnsi="Times New Roman" w:cs="Times New Roman"/>
          <w:szCs w:val="24"/>
        </w:rPr>
        <w:t xml:space="preserve">7/ ul. Veterná 2051/29-55, 034 01 Ružomberok, </w:t>
      </w:r>
      <w:r w:rsidRPr="0008561F">
        <w:rPr>
          <w:rFonts w:ascii="Times New Roman" w:hAnsi="Times New Roman" w:cs="Times New Roman"/>
          <w:szCs w:val="24"/>
        </w:rPr>
        <w:t>samostatná skupina pre mladých dospelých, počet miest</w:t>
      </w:r>
      <w:r>
        <w:rPr>
          <w:rFonts w:ascii="Times New Roman" w:hAnsi="Times New Roman" w:cs="Times New Roman"/>
          <w:szCs w:val="24"/>
        </w:rPr>
        <w:t xml:space="preserve"> </w:t>
      </w:r>
      <w:r w:rsidR="00783F6B">
        <w:rPr>
          <w:rFonts w:ascii="Times New Roman" w:hAnsi="Times New Roman" w:cs="Times New Roman"/>
          <w:szCs w:val="24"/>
        </w:rPr>
        <w:t>5</w:t>
      </w:r>
      <w:r>
        <w:rPr>
          <w:rFonts w:ascii="Times New Roman" w:hAnsi="Times New Roman" w:cs="Times New Roman"/>
          <w:szCs w:val="24"/>
        </w:rPr>
        <w:t>.</w:t>
      </w:r>
    </w:p>
    <w:p w14:paraId="27D06DA5" w14:textId="77777777" w:rsidR="005D445C" w:rsidRPr="0008561F" w:rsidRDefault="005D445C" w:rsidP="006D551C">
      <w:pPr>
        <w:spacing w:after="120" w:line="360" w:lineRule="auto"/>
        <w:jc w:val="both"/>
        <w:rPr>
          <w:rFonts w:ascii="Times New Roman" w:hAnsi="Times New Roman" w:cs="Times New Roman"/>
          <w:bCs/>
        </w:rPr>
      </w:pPr>
      <w:r w:rsidRPr="0008561F">
        <w:rPr>
          <w:rFonts w:ascii="Times New Roman" w:hAnsi="Times New Roman" w:cs="Times New Roman"/>
          <w:szCs w:val="24"/>
        </w:rPr>
        <w:t xml:space="preserve">V profesionálnych náhradných rodinách, ktoré sa nachádzajú v Ružomberku – Likavke, Ružomberku - Černovej, Závažnej Porube, Bobrovci, Spišskom Podhradí, Podhorí a Muráni je schválená kapacita 14 miest pre deti nášho zariadenia.  </w:t>
      </w:r>
    </w:p>
    <w:p w14:paraId="020B1C27" w14:textId="77777777" w:rsidR="005D445C" w:rsidRPr="0008561F" w:rsidRDefault="005D445C" w:rsidP="006D551C">
      <w:pPr>
        <w:pStyle w:val="Zkladntext31"/>
        <w:spacing w:before="120"/>
        <w:rPr>
          <w:rFonts w:ascii="Times New Roman" w:hAnsi="Times New Roman" w:cs="Times New Roman"/>
          <w:bCs/>
          <w:color w:val="auto"/>
        </w:rPr>
      </w:pPr>
    </w:p>
    <w:p w14:paraId="7F43A309" w14:textId="0669FA9A" w:rsidR="005D445C" w:rsidRPr="0008561F" w:rsidRDefault="005D445C" w:rsidP="006D551C">
      <w:pPr>
        <w:pStyle w:val="Nadpis2"/>
        <w:spacing w:line="360" w:lineRule="auto"/>
        <w:jc w:val="both"/>
        <w:rPr>
          <w:rFonts w:ascii="Times New Roman" w:hAnsi="Times New Roman" w:cs="Times New Roman"/>
          <w:caps w:val="0"/>
        </w:rPr>
      </w:pPr>
      <w:bookmarkStart w:id="6" w:name="_Toc67981751"/>
      <w:r w:rsidRPr="0008561F">
        <w:rPr>
          <w:rFonts w:ascii="Times New Roman" w:hAnsi="Times New Roman" w:cs="Times New Roman"/>
          <w:caps w:val="0"/>
        </w:rPr>
        <w:t xml:space="preserve">2.4  </w:t>
      </w:r>
      <w:bookmarkEnd w:id="6"/>
      <w:r w:rsidR="00406707">
        <w:rPr>
          <w:rFonts w:ascii="Times New Roman" w:hAnsi="Times New Roman" w:cs="Times New Roman"/>
          <w:caps w:val="0"/>
        </w:rPr>
        <w:t xml:space="preserve">Problematika koronavírusu </w:t>
      </w:r>
    </w:p>
    <w:p w14:paraId="60D28A2E" w14:textId="5805D64C" w:rsidR="005D445C" w:rsidRPr="0008561F" w:rsidRDefault="005D445C" w:rsidP="006B08E6">
      <w:pPr>
        <w:spacing w:before="120" w:line="360" w:lineRule="auto"/>
        <w:ind w:firstLine="576"/>
        <w:jc w:val="both"/>
        <w:rPr>
          <w:rFonts w:ascii="Times New Roman" w:hAnsi="Times New Roman" w:cs="Times New Roman"/>
          <w:szCs w:val="24"/>
        </w:rPr>
      </w:pPr>
      <w:r>
        <w:rPr>
          <w:rFonts w:ascii="Times New Roman" w:hAnsi="Times New Roman" w:cs="Times New Roman"/>
          <w:szCs w:val="24"/>
        </w:rPr>
        <w:t xml:space="preserve">Podobne ako v predchádzajúcom roku, aj </w:t>
      </w:r>
      <w:r w:rsidRPr="0008561F">
        <w:rPr>
          <w:rFonts w:ascii="Times New Roman" w:hAnsi="Times New Roman" w:cs="Times New Roman"/>
          <w:szCs w:val="24"/>
        </w:rPr>
        <w:t>počas celého roku 202</w:t>
      </w:r>
      <w:r w:rsidR="003F11E4">
        <w:rPr>
          <w:rFonts w:ascii="Times New Roman" w:hAnsi="Times New Roman" w:cs="Times New Roman"/>
          <w:szCs w:val="24"/>
        </w:rPr>
        <w:t>2</w:t>
      </w:r>
      <w:r w:rsidRPr="0008561F">
        <w:rPr>
          <w:rFonts w:ascii="Times New Roman" w:hAnsi="Times New Roman" w:cs="Times New Roman"/>
          <w:szCs w:val="24"/>
        </w:rPr>
        <w:t xml:space="preserve"> nás sprevádzala celosvetová </w:t>
      </w:r>
      <w:r w:rsidR="009A64C8">
        <w:rPr>
          <w:rFonts w:ascii="Times New Roman" w:hAnsi="Times New Roman" w:cs="Times New Roman"/>
          <w:szCs w:val="24"/>
        </w:rPr>
        <w:t>problematika</w:t>
      </w:r>
      <w:r w:rsidRPr="0008561F">
        <w:rPr>
          <w:rFonts w:ascii="Times New Roman" w:hAnsi="Times New Roman" w:cs="Times New Roman"/>
          <w:szCs w:val="24"/>
        </w:rPr>
        <w:t xml:space="preserve"> koronavírusu spôsobujúceho ochorenie COVID-19, pričom plynulý a bezpečný chod nášho zariadenia sme museli prispôsobiť aktuálnym opatreniam. </w:t>
      </w:r>
      <w:r w:rsidRPr="003F11E4">
        <w:rPr>
          <w:rFonts w:ascii="Times New Roman" w:hAnsi="Times New Roman" w:cs="Times New Roman"/>
          <w:szCs w:val="24"/>
        </w:rPr>
        <w:t>Odo dňa 2. marca 2020,</w:t>
      </w:r>
      <w:r>
        <w:rPr>
          <w:rFonts w:ascii="Times New Roman" w:hAnsi="Times New Roman" w:cs="Times New Roman"/>
          <w:szCs w:val="24"/>
        </w:rPr>
        <w:t xml:space="preserve"> kedy nám bol </w:t>
      </w:r>
      <w:r w:rsidRPr="0008561F">
        <w:rPr>
          <w:rFonts w:ascii="Times New Roman" w:hAnsi="Times New Roman" w:cs="Times New Roman"/>
          <w:szCs w:val="24"/>
        </w:rPr>
        <w:t xml:space="preserve">z Ústredia práce sociálnych vecí a rodiny (ďalej len Ústredie </w:t>
      </w:r>
      <w:proofErr w:type="spellStart"/>
      <w:r w:rsidRPr="0008561F">
        <w:rPr>
          <w:rFonts w:ascii="Times New Roman" w:hAnsi="Times New Roman" w:cs="Times New Roman"/>
          <w:szCs w:val="24"/>
        </w:rPr>
        <w:t>PSVaR</w:t>
      </w:r>
      <w:proofErr w:type="spellEnd"/>
      <w:r w:rsidRPr="0008561F">
        <w:rPr>
          <w:rFonts w:ascii="Times New Roman" w:hAnsi="Times New Roman" w:cs="Times New Roman"/>
          <w:szCs w:val="24"/>
        </w:rPr>
        <w:t xml:space="preserve">) </w:t>
      </w:r>
      <w:r>
        <w:rPr>
          <w:rFonts w:ascii="Times New Roman" w:hAnsi="Times New Roman" w:cs="Times New Roman"/>
          <w:szCs w:val="24"/>
        </w:rPr>
        <w:t xml:space="preserve">doručený prvý email s informáciami ohľadom pandémie, sme boli opakovane informovaní o prípadných zmenách či úpravách v rámci opatrení </w:t>
      </w:r>
      <w:r w:rsidR="00A27F0C">
        <w:rPr>
          <w:rFonts w:ascii="Times New Roman" w:hAnsi="Times New Roman" w:cs="Times New Roman"/>
          <w:szCs w:val="24"/>
        </w:rPr>
        <w:t xml:space="preserve">súvisiacich s ochorením koronavírusu </w:t>
      </w:r>
      <w:r>
        <w:rPr>
          <w:rFonts w:ascii="Times New Roman" w:hAnsi="Times New Roman" w:cs="Times New Roman"/>
          <w:szCs w:val="24"/>
        </w:rPr>
        <w:t>v roku 202</w:t>
      </w:r>
      <w:r w:rsidR="003F11E4">
        <w:rPr>
          <w:rFonts w:ascii="Times New Roman" w:hAnsi="Times New Roman" w:cs="Times New Roman"/>
          <w:szCs w:val="24"/>
        </w:rPr>
        <w:t>2</w:t>
      </w:r>
      <w:r>
        <w:rPr>
          <w:rFonts w:ascii="Times New Roman" w:hAnsi="Times New Roman" w:cs="Times New Roman"/>
          <w:szCs w:val="24"/>
        </w:rPr>
        <w:t xml:space="preserve">. </w:t>
      </w:r>
      <w:r w:rsidR="00A27F0C">
        <w:rPr>
          <w:rFonts w:ascii="Times New Roman" w:hAnsi="Times New Roman" w:cs="Times New Roman"/>
          <w:szCs w:val="24"/>
        </w:rPr>
        <w:t>O</w:t>
      </w:r>
      <w:r w:rsidR="003F11E4">
        <w:rPr>
          <w:rFonts w:ascii="Times New Roman" w:hAnsi="Times New Roman" w:cs="Times New Roman"/>
          <w:szCs w:val="24"/>
        </w:rPr>
        <w:t xml:space="preserve">patrenia </w:t>
      </w:r>
      <w:r w:rsidR="00A27F0C">
        <w:rPr>
          <w:rFonts w:ascii="Times New Roman" w:hAnsi="Times New Roman" w:cs="Times New Roman"/>
          <w:szCs w:val="24"/>
        </w:rPr>
        <w:t xml:space="preserve"> spojené s koronavírusom </w:t>
      </w:r>
      <w:r w:rsidR="003F11E4">
        <w:rPr>
          <w:rFonts w:ascii="Times New Roman" w:hAnsi="Times New Roman" w:cs="Times New Roman"/>
          <w:szCs w:val="24"/>
        </w:rPr>
        <w:t xml:space="preserve">sa  v tomto roku relatívne </w:t>
      </w:r>
      <w:r>
        <w:rPr>
          <w:rFonts w:ascii="Times New Roman" w:hAnsi="Times New Roman" w:cs="Times New Roman"/>
          <w:szCs w:val="24"/>
        </w:rPr>
        <w:t xml:space="preserve"> </w:t>
      </w:r>
      <w:r w:rsidR="003F11E4">
        <w:rPr>
          <w:rFonts w:ascii="Times New Roman" w:hAnsi="Times New Roman" w:cs="Times New Roman"/>
          <w:szCs w:val="24"/>
        </w:rPr>
        <w:t>zmiernili</w:t>
      </w:r>
      <w:r>
        <w:rPr>
          <w:rFonts w:ascii="Times New Roman" w:hAnsi="Times New Roman" w:cs="Times New Roman"/>
          <w:szCs w:val="24"/>
        </w:rPr>
        <w:t xml:space="preserve">, čo </w:t>
      </w:r>
      <w:r w:rsidR="003F11E4">
        <w:rPr>
          <w:rFonts w:ascii="Times New Roman" w:hAnsi="Times New Roman" w:cs="Times New Roman"/>
          <w:szCs w:val="24"/>
        </w:rPr>
        <w:t xml:space="preserve">umožnilo </w:t>
      </w:r>
      <w:r w:rsidR="00D37D13">
        <w:rPr>
          <w:rFonts w:ascii="Times New Roman" w:hAnsi="Times New Roman" w:cs="Times New Roman"/>
          <w:szCs w:val="24"/>
        </w:rPr>
        <w:t>lepšie fungovanie</w:t>
      </w:r>
      <w:r w:rsidR="003F11E4">
        <w:rPr>
          <w:rFonts w:ascii="Times New Roman" w:hAnsi="Times New Roman" w:cs="Times New Roman"/>
          <w:szCs w:val="24"/>
        </w:rPr>
        <w:t xml:space="preserve"> </w:t>
      </w:r>
      <w:r>
        <w:rPr>
          <w:rFonts w:ascii="Times New Roman" w:hAnsi="Times New Roman" w:cs="Times New Roman"/>
          <w:szCs w:val="24"/>
        </w:rPr>
        <w:t xml:space="preserve">v našom zariadení hlavne v organizovaní rôznych činností pri práci s deťmi, ako aj rodinami. </w:t>
      </w:r>
      <w:r w:rsidRPr="0008561F">
        <w:rPr>
          <w:rFonts w:ascii="Times New Roman" w:hAnsi="Times New Roman" w:cs="Times New Roman"/>
          <w:szCs w:val="24"/>
        </w:rPr>
        <w:t xml:space="preserve"> </w:t>
      </w:r>
    </w:p>
    <w:p w14:paraId="080BE580" w14:textId="07A8FC94" w:rsidR="005D445C" w:rsidRDefault="005D445C" w:rsidP="006B08E6">
      <w:pPr>
        <w:spacing w:before="120" w:line="360" w:lineRule="auto"/>
        <w:ind w:firstLine="576"/>
        <w:jc w:val="both"/>
        <w:rPr>
          <w:rFonts w:ascii="Times New Roman" w:hAnsi="Times New Roman" w:cs="Times New Roman"/>
          <w:szCs w:val="24"/>
        </w:rPr>
      </w:pPr>
      <w:r>
        <w:rPr>
          <w:rFonts w:ascii="Times New Roman" w:hAnsi="Times New Roman" w:cs="Times New Roman"/>
          <w:szCs w:val="24"/>
        </w:rPr>
        <w:t xml:space="preserve">Aj v tomto roku </w:t>
      </w:r>
      <w:r w:rsidRPr="0008561F">
        <w:rPr>
          <w:rFonts w:ascii="Times New Roman" w:hAnsi="Times New Roman" w:cs="Times New Roman"/>
          <w:szCs w:val="24"/>
        </w:rPr>
        <w:t xml:space="preserve">sme boli pravidelne informovaní o aktuálnych usmerneniach z Ústredia </w:t>
      </w:r>
      <w:proofErr w:type="spellStart"/>
      <w:r w:rsidRPr="0008561F">
        <w:rPr>
          <w:rFonts w:ascii="Times New Roman" w:hAnsi="Times New Roman" w:cs="Times New Roman"/>
          <w:szCs w:val="24"/>
        </w:rPr>
        <w:t>PSVaR</w:t>
      </w:r>
      <w:proofErr w:type="spellEnd"/>
      <w:r w:rsidRPr="0008561F">
        <w:rPr>
          <w:rFonts w:ascii="Times New Roman" w:hAnsi="Times New Roman" w:cs="Times New Roman"/>
          <w:szCs w:val="24"/>
        </w:rPr>
        <w:t xml:space="preserve"> a Úradu verejného zdravotníctva Slovenskej republiky. Vedenie nášho Centra vypracovalo </w:t>
      </w:r>
      <w:r>
        <w:rPr>
          <w:rFonts w:ascii="Times New Roman" w:hAnsi="Times New Roman" w:cs="Times New Roman"/>
          <w:szCs w:val="24"/>
        </w:rPr>
        <w:t xml:space="preserve">ešte v roku 2020 </w:t>
      </w:r>
      <w:r w:rsidRPr="0008561F">
        <w:rPr>
          <w:rFonts w:ascii="Times New Roman" w:hAnsi="Times New Roman" w:cs="Times New Roman"/>
          <w:szCs w:val="24"/>
        </w:rPr>
        <w:t xml:space="preserve">Krízový plán fungovania CDR Ružomberok, ktorý </w:t>
      </w:r>
      <w:r>
        <w:rPr>
          <w:rFonts w:ascii="Times New Roman" w:hAnsi="Times New Roman" w:cs="Times New Roman"/>
          <w:szCs w:val="24"/>
        </w:rPr>
        <w:t>sa počas roku 2021</w:t>
      </w:r>
      <w:r w:rsidR="00504187">
        <w:rPr>
          <w:rFonts w:ascii="Times New Roman" w:hAnsi="Times New Roman" w:cs="Times New Roman"/>
          <w:szCs w:val="24"/>
        </w:rPr>
        <w:t>, 2022</w:t>
      </w:r>
      <w:r>
        <w:rPr>
          <w:rFonts w:ascii="Times New Roman" w:hAnsi="Times New Roman" w:cs="Times New Roman"/>
          <w:szCs w:val="24"/>
        </w:rPr>
        <w:t xml:space="preserve"> </w:t>
      </w:r>
      <w:r w:rsidRPr="0008561F">
        <w:rPr>
          <w:rFonts w:ascii="Times New Roman" w:hAnsi="Times New Roman" w:cs="Times New Roman"/>
          <w:szCs w:val="24"/>
        </w:rPr>
        <w:t>pravidelne aktualizoval v zmysle vyhlášok Úradu verejného zdravotníctva Slovenskej republiky a platnej legislatívy</w:t>
      </w:r>
      <w:r w:rsidR="00406707">
        <w:rPr>
          <w:rFonts w:ascii="Times New Roman" w:hAnsi="Times New Roman" w:cs="Times New Roman"/>
          <w:szCs w:val="24"/>
        </w:rPr>
        <w:t xml:space="preserve">, na základe čoho sme boli pripravení na prípadné vyhlásenie pandémie. </w:t>
      </w:r>
    </w:p>
    <w:p w14:paraId="2075A35E" w14:textId="77777777" w:rsidR="005D445C" w:rsidRDefault="005D445C" w:rsidP="006D551C">
      <w:pPr>
        <w:spacing w:before="120" w:line="360" w:lineRule="auto"/>
        <w:jc w:val="both"/>
        <w:rPr>
          <w:rFonts w:ascii="Times New Roman" w:hAnsi="Times New Roman" w:cs="Times New Roman"/>
          <w:szCs w:val="24"/>
        </w:rPr>
      </w:pPr>
    </w:p>
    <w:p w14:paraId="5C091035" w14:textId="1304C0C1" w:rsidR="005D445C" w:rsidRDefault="005D445C" w:rsidP="006B08E6">
      <w:pPr>
        <w:spacing w:before="120" w:line="360" w:lineRule="auto"/>
        <w:ind w:firstLine="576"/>
        <w:jc w:val="both"/>
        <w:rPr>
          <w:rFonts w:ascii="Times New Roman" w:hAnsi="Times New Roman" w:cs="Times New Roman"/>
          <w:szCs w:val="24"/>
        </w:rPr>
      </w:pPr>
      <w:r>
        <w:rPr>
          <w:rFonts w:ascii="Times New Roman" w:hAnsi="Times New Roman" w:cs="Times New Roman"/>
          <w:szCs w:val="24"/>
        </w:rPr>
        <w:t>Počas cel</w:t>
      </w:r>
      <w:r w:rsidR="00406707">
        <w:rPr>
          <w:rFonts w:ascii="Times New Roman" w:hAnsi="Times New Roman" w:cs="Times New Roman"/>
          <w:szCs w:val="24"/>
        </w:rPr>
        <w:t>ého</w:t>
      </w:r>
      <w:r>
        <w:rPr>
          <w:rFonts w:ascii="Times New Roman" w:hAnsi="Times New Roman" w:cs="Times New Roman"/>
          <w:szCs w:val="24"/>
        </w:rPr>
        <w:t xml:space="preserve"> </w:t>
      </w:r>
      <w:r w:rsidR="00A27F0C">
        <w:rPr>
          <w:rFonts w:ascii="Times New Roman" w:hAnsi="Times New Roman" w:cs="Times New Roman"/>
          <w:szCs w:val="24"/>
        </w:rPr>
        <w:t>roku 2022</w:t>
      </w:r>
      <w:r>
        <w:rPr>
          <w:rFonts w:ascii="Times New Roman" w:hAnsi="Times New Roman" w:cs="Times New Roman"/>
          <w:szCs w:val="24"/>
        </w:rPr>
        <w:t xml:space="preserve"> bolo Centrum dostatočne zásobené ochrannými pomôckami pre deti a zamestnancov, zároveň bola sústredená zvýšená pozornosť na realizáciu potrebnej dezinfekcie vnútorných priestorov zariadenia, kde sa denno-denne pohybovali deti ako aj zamestnanci. </w:t>
      </w:r>
      <w:r w:rsidRPr="0008561F">
        <w:rPr>
          <w:rFonts w:ascii="Times New Roman" w:hAnsi="Times New Roman" w:cs="Times New Roman"/>
          <w:szCs w:val="24"/>
        </w:rPr>
        <w:t xml:space="preserve">V prípade ochorenia detí alebo zamestnancov Centra, vychovávatelia samostatne usporiadaných skupín odborne a  kvalitne zabezpečovali starostlivosť o choré deti na skupine. Deti mali k dispozícii dostatok vitamínov, ovocia, ochranných pomôcok. </w:t>
      </w:r>
      <w:r>
        <w:rPr>
          <w:rFonts w:ascii="Times New Roman" w:hAnsi="Times New Roman" w:cs="Times New Roman"/>
          <w:szCs w:val="24"/>
        </w:rPr>
        <w:t xml:space="preserve">Pri uvoľňovaní detí na krátkodobé pobyty boli rodičia poučení o možných rizikách nedodržiavania opatrení, o príznakoch ochorenia a o postupe, ako postupovať v prípade podozrenia z nakazenia sa vírusom spôsobujúcim ochorenie COVID-19 počas pobytu detí v rodinách. </w:t>
      </w:r>
      <w:r w:rsidR="001F4412">
        <w:rPr>
          <w:rFonts w:ascii="Times New Roman" w:hAnsi="Times New Roman" w:cs="Times New Roman"/>
          <w:szCs w:val="24"/>
        </w:rPr>
        <w:t>Po príchode detí z krátkodobého pobytu bol</w:t>
      </w:r>
      <w:r w:rsidR="007E19D6">
        <w:rPr>
          <w:rFonts w:ascii="Times New Roman" w:hAnsi="Times New Roman" w:cs="Times New Roman"/>
          <w:szCs w:val="24"/>
        </w:rPr>
        <w:t>i</w:t>
      </w:r>
      <w:r w:rsidR="001F4412">
        <w:rPr>
          <w:rFonts w:ascii="Times New Roman" w:hAnsi="Times New Roman" w:cs="Times New Roman"/>
          <w:szCs w:val="24"/>
        </w:rPr>
        <w:t xml:space="preserve"> deti pretestované testami určenými na odhalenie ochorenia koronavírusu.</w:t>
      </w:r>
      <w:r w:rsidR="007E19D6">
        <w:rPr>
          <w:rFonts w:ascii="Times New Roman" w:hAnsi="Times New Roman" w:cs="Times New Roman"/>
          <w:szCs w:val="24"/>
        </w:rPr>
        <w:t xml:space="preserve"> </w:t>
      </w:r>
    </w:p>
    <w:p w14:paraId="3863551A" w14:textId="77777777" w:rsidR="006B08E6" w:rsidRDefault="006B08E6" w:rsidP="006B08E6">
      <w:pPr>
        <w:spacing w:before="120" w:line="360" w:lineRule="auto"/>
        <w:ind w:firstLine="576"/>
        <w:jc w:val="both"/>
        <w:rPr>
          <w:rFonts w:ascii="Times New Roman" w:hAnsi="Times New Roman" w:cs="Times New Roman"/>
          <w:szCs w:val="24"/>
        </w:rPr>
      </w:pPr>
    </w:p>
    <w:p w14:paraId="782EC52B" w14:textId="1B2FF5C0" w:rsidR="003A3C0C" w:rsidRDefault="003A3C0C" w:rsidP="006D551C">
      <w:pPr>
        <w:spacing w:before="120" w:line="360" w:lineRule="auto"/>
        <w:jc w:val="both"/>
        <w:rPr>
          <w:rFonts w:ascii="Times New Roman" w:hAnsi="Times New Roman" w:cs="Times New Roman"/>
          <w:b/>
          <w:bCs/>
          <w:szCs w:val="24"/>
        </w:rPr>
      </w:pPr>
      <w:r w:rsidRPr="006B08E6">
        <w:rPr>
          <w:rFonts w:ascii="Times New Roman" w:hAnsi="Times New Roman" w:cs="Times New Roman"/>
          <w:b/>
          <w:bCs/>
          <w:szCs w:val="24"/>
        </w:rPr>
        <w:t xml:space="preserve">2.5 Priestory určené pre mal. deti </w:t>
      </w:r>
      <w:r w:rsidR="00032B0D">
        <w:rPr>
          <w:rFonts w:ascii="Times New Roman" w:hAnsi="Times New Roman" w:cs="Times New Roman"/>
          <w:b/>
          <w:bCs/>
          <w:szCs w:val="24"/>
        </w:rPr>
        <w:t xml:space="preserve">bez sprievodu </w:t>
      </w:r>
      <w:r w:rsidRPr="006B08E6">
        <w:rPr>
          <w:rFonts w:ascii="Times New Roman" w:hAnsi="Times New Roman" w:cs="Times New Roman"/>
          <w:b/>
          <w:bCs/>
          <w:szCs w:val="24"/>
        </w:rPr>
        <w:t>z</w:t>
      </w:r>
      <w:r w:rsidR="00C26B65" w:rsidRPr="006B08E6">
        <w:rPr>
          <w:rFonts w:ascii="Times New Roman" w:hAnsi="Times New Roman" w:cs="Times New Roman"/>
          <w:b/>
          <w:bCs/>
          <w:szCs w:val="24"/>
        </w:rPr>
        <w:t> </w:t>
      </w:r>
      <w:r w:rsidRPr="006B08E6">
        <w:rPr>
          <w:rFonts w:ascii="Times New Roman" w:hAnsi="Times New Roman" w:cs="Times New Roman"/>
          <w:b/>
          <w:bCs/>
          <w:szCs w:val="24"/>
        </w:rPr>
        <w:t>Ukrajiny</w:t>
      </w:r>
    </w:p>
    <w:p w14:paraId="7F633896" w14:textId="099EFAD2" w:rsidR="000D4879" w:rsidRDefault="000D4879" w:rsidP="006B08E6">
      <w:pPr>
        <w:spacing w:before="120" w:line="360" w:lineRule="auto"/>
        <w:ind w:firstLine="708"/>
        <w:jc w:val="both"/>
        <w:rPr>
          <w:rFonts w:ascii="Times New Roman" w:hAnsi="Times New Roman" w:cs="Times New Roman"/>
          <w:szCs w:val="24"/>
        </w:rPr>
      </w:pPr>
      <w:r>
        <w:rPr>
          <w:rFonts w:ascii="Times New Roman" w:hAnsi="Times New Roman" w:cs="Times New Roman"/>
          <w:szCs w:val="24"/>
        </w:rPr>
        <w:t>D</w:t>
      </w:r>
      <w:r w:rsidR="00C26B65">
        <w:rPr>
          <w:rFonts w:ascii="Times New Roman" w:hAnsi="Times New Roman" w:cs="Times New Roman"/>
          <w:szCs w:val="24"/>
        </w:rPr>
        <w:t xml:space="preserve">ňa 24.12.2022 Rusko </w:t>
      </w:r>
      <w:r>
        <w:rPr>
          <w:rFonts w:ascii="Times New Roman" w:hAnsi="Times New Roman" w:cs="Times New Roman"/>
          <w:szCs w:val="24"/>
        </w:rPr>
        <w:t>vyhlásilo vojnový stav</w:t>
      </w:r>
      <w:r w:rsidR="00C26B65">
        <w:rPr>
          <w:rFonts w:ascii="Times New Roman" w:hAnsi="Times New Roman" w:cs="Times New Roman"/>
          <w:szCs w:val="24"/>
        </w:rPr>
        <w:t xml:space="preserve"> Ukrajin</w:t>
      </w:r>
      <w:r>
        <w:rPr>
          <w:rFonts w:ascii="Times New Roman" w:hAnsi="Times New Roman" w:cs="Times New Roman"/>
          <w:szCs w:val="24"/>
        </w:rPr>
        <w:t>e</w:t>
      </w:r>
      <w:r w:rsidR="00C26B65">
        <w:rPr>
          <w:rFonts w:ascii="Times New Roman" w:hAnsi="Times New Roman" w:cs="Times New Roman"/>
          <w:szCs w:val="24"/>
        </w:rPr>
        <w:t xml:space="preserve"> a p</w:t>
      </w:r>
      <w:r w:rsidR="00C26B65" w:rsidRPr="00C26B65">
        <w:rPr>
          <w:rFonts w:ascii="Times New Roman" w:hAnsi="Times New Roman" w:cs="Times New Roman"/>
          <w:szCs w:val="24"/>
        </w:rPr>
        <w:t>o začatí</w:t>
      </w:r>
      <w:r w:rsidR="00C26B65">
        <w:rPr>
          <w:rFonts w:ascii="Times New Roman" w:hAnsi="Times New Roman" w:cs="Times New Roman"/>
          <w:szCs w:val="24"/>
        </w:rPr>
        <w:t xml:space="preserve"> vojny a s ňou súvisiacim prílevom veľkého množstva osôb utekajúcich pred vojnovým konfliktom do krajín EÚ Slovenská republika ako jedna z prvých európskych štátov začala s</w:t>
      </w:r>
      <w:r w:rsidR="009D39AB">
        <w:rPr>
          <w:rFonts w:ascii="Times New Roman" w:hAnsi="Times New Roman" w:cs="Times New Roman"/>
          <w:szCs w:val="24"/>
        </w:rPr>
        <w:t> </w:t>
      </w:r>
      <w:r w:rsidR="00C26B65">
        <w:rPr>
          <w:rFonts w:ascii="Times New Roman" w:hAnsi="Times New Roman" w:cs="Times New Roman"/>
          <w:szCs w:val="24"/>
        </w:rPr>
        <w:t>poskytovaním</w:t>
      </w:r>
      <w:r w:rsidR="009D39AB">
        <w:rPr>
          <w:rFonts w:ascii="Times New Roman" w:hAnsi="Times New Roman" w:cs="Times New Roman"/>
          <w:szCs w:val="24"/>
        </w:rPr>
        <w:t xml:space="preserve"> dočasného útočiska, a to na základe uznesenia vlády SR č. 144 zo dňa 28.2.2022.</w:t>
      </w:r>
    </w:p>
    <w:p w14:paraId="33090E2D" w14:textId="51FDA5B4" w:rsidR="0042749E" w:rsidRDefault="0042749E" w:rsidP="006B08E6">
      <w:pPr>
        <w:spacing w:before="120" w:line="360" w:lineRule="auto"/>
        <w:ind w:firstLine="708"/>
        <w:jc w:val="both"/>
        <w:rPr>
          <w:rFonts w:ascii="Times New Roman" w:hAnsi="Times New Roman" w:cs="Times New Roman"/>
          <w:szCs w:val="24"/>
        </w:rPr>
      </w:pPr>
      <w:r>
        <w:rPr>
          <w:rFonts w:ascii="Times New Roman" w:hAnsi="Times New Roman" w:cs="Times New Roman"/>
          <w:szCs w:val="24"/>
        </w:rPr>
        <w:t xml:space="preserve">Úlohou Centra bolo postarať sa o maloleté deti bez sprievodu, ktoré </w:t>
      </w:r>
      <w:r w:rsidR="00890CA5">
        <w:rPr>
          <w:rFonts w:ascii="Times New Roman" w:hAnsi="Times New Roman" w:cs="Times New Roman"/>
          <w:szCs w:val="24"/>
        </w:rPr>
        <w:t>z</w:t>
      </w:r>
      <w:r>
        <w:rPr>
          <w:rFonts w:ascii="Times New Roman" w:hAnsi="Times New Roman" w:cs="Times New Roman"/>
          <w:szCs w:val="24"/>
        </w:rPr>
        <w:t xml:space="preserve"> vojnou zmietanej krajiny boli prinútené opustiť </w:t>
      </w:r>
      <w:r w:rsidR="00737A8A">
        <w:rPr>
          <w:rFonts w:ascii="Times New Roman" w:hAnsi="Times New Roman" w:cs="Times New Roman"/>
          <w:szCs w:val="24"/>
        </w:rPr>
        <w:t>domovskú</w:t>
      </w:r>
      <w:r>
        <w:rPr>
          <w:rFonts w:ascii="Times New Roman" w:hAnsi="Times New Roman" w:cs="Times New Roman"/>
          <w:szCs w:val="24"/>
        </w:rPr>
        <w:t xml:space="preserve"> krajinu, len aby si zachovali život. Mnohé z nich mali svoje rodiny, rodičov, ale buď pre zdravotný stav</w:t>
      </w:r>
      <w:r w:rsidR="007E0788">
        <w:rPr>
          <w:rFonts w:ascii="Times New Roman" w:hAnsi="Times New Roman" w:cs="Times New Roman"/>
          <w:szCs w:val="24"/>
        </w:rPr>
        <w:t xml:space="preserve"> rodičov</w:t>
      </w:r>
      <w:r>
        <w:rPr>
          <w:rFonts w:ascii="Times New Roman" w:hAnsi="Times New Roman" w:cs="Times New Roman"/>
          <w:szCs w:val="24"/>
        </w:rPr>
        <w:t xml:space="preserve">, alebo pre povolávací rozkaz museli </w:t>
      </w:r>
      <w:r w:rsidR="007E0788">
        <w:rPr>
          <w:rFonts w:ascii="Times New Roman" w:hAnsi="Times New Roman" w:cs="Times New Roman"/>
          <w:szCs w:val="24"/>
        </w:rPr>
        <w:t xml:space="preserve">títo rodičia </w:t>
      </w:r>
      <w:r>
        <w:rPr>
          <w:rFonts w:ascii="Times New Roman" w:hAnsi="Times New Roman" w:cs="Times New Roman"/>
          <w:szCs w:val="24"/>
        </w:rPr>
        <w:t>ostať na Ukrajine</w:t>
      </w:r>
      <w:r w:rsidR="00737A8A">
        <w:rPr>
          <w:rFonts w:ascii="Times New Roman" w:hAnsi="Times New Roman" w:cs="Times New Roman"/>
          <w:szCs w:val="24"/>
        </w:rPr>
        <w:t>, pričom deti len odprevadili na hranice so Slovenskou republikou</w:t>
      </w:r>
      <w:r w:rsidR="007E0788">
        <w:rPr>
          <w:rFonts w:ascii="Times New Roman" w:hAnsi="Times New Roman" w:cs="Times New Roman"/>
          <w:szCs w:val="24"/>
        </w:rPr>
        <w:t xml:space="preserve"> za účelom ich zachránenia</w:t>
      </w:r>
      <w:r>
        <w:rPr>
          <w:rFonts w:ascii="Times New Roman" w:hAnsi="Times New Roman" w:cs="Times New Roman"/>
          <w:szCs w:val="24"/>
        </w:rPr>
        <w:t xml:space="preserve">. </w:t>
      </w:r>
    </w:p>
    <w:p w14:paraId="6A2AEE01" w14:textId="32FE504C" w:rsidR="00D779C4" w:rsidRPr="00D779C4" w:rsidRDefault="007837C6" w:rsidP="006B08E6">
      <w:pPr>
        <w:pStyle w:val="Default"/>
        <w:suppressAutoHyphens w:val="0"/>
        <w:autoSpaceDN w:val="0"/>
        <w:spacing w:line="360" w:lineRule="auto"/>
        <w:ind w:firstLine="708"/>
        <w:jc w:val="both"/>
        <w:rPr>
          <w:color w:val="auto"/>
          <w:highlight w:val="green"/>
        </w:rPr>
      </w:pPr>
      <w:r>
        <w:t xml:space="preserve">Centrum  bolo vždy upovedomené Ústredím práce sociálnych vecí a rodiny o aktuálnych postupoch orgánov </w:t>
      </w:r>
      <w:proofErr w:type="spellStart"/>
      <w:r>
        <w:t>SPODaSK</w:t>
      </w:r>
      <w:proofErr w:type="spellEnd"/>
      <w:r>
        <w:t xml:space="preserve"> a CDR pri umiestňovaní maloletých detí bez sprievodu z Ukrajiny.</w:t>
      </w:r>
      <w:r w:rsidR="00A741D0">
        <w:t xml:space="preserve"> Na základe usmernenia z 1.3.2022  Centrum pre deti a rodiny v Ružomberku bolo </w:t>
      </w:r>
      <w:r w:rsidR="00E10021">
        <w:t xml:space="preserve">tzv. </w:t>
      </w:r>
      <w:r w:rsidR="00A741D0">
        <w:t xml:space="preserve">,,prestupnou stanicou“ pre </w:t>
      </w:r>
      <w:proofErr w:type="spellStart"/>
      <w:r w:rsidR="00A741D0">
        <w:t>mal</w:t>
      </w:r>
      <w:r w:rsidR="00622B56">
        <w:t>.</w:t>
      </w:r>
      <w:r w:rsidR="00A741D0">
        <w:t>deti</w:t>
      </w:r>
      <w:proofErr w:type="spellEnd"/>
      <w:r w:rsidR="00A741D0">
        <w:t xml:space="preserve"> bez sprievodu z Ukrajiny v prípade, že tieto deti b</w:t>
      </w:r>
      <w:r w:rsidR="000D4879">
        <w:t>o</w:t>
      </w:r>
      <w:r w:rsidR="00756AF2">
        <w:t>li</w:t>
      </w:r>
      <w:r w:rsidR="00A741D0">
        <w:t xml:space="preserve"> umiestnené v CDR na západnom Slovensku</w:t>
      </w:r>
      <w:r w:rsidR="00890CA5">
        <w:t>.</w:t>
      </w:r>
      <w:r w:rsidR="00A741D0">
        <w:t xml:space="preserve"> </w:t>
      </w:r>
      <w:r w:rsidR="00890CA5">
        <w:t>N</w:t>
      </w:r>
      <w:r w:rsidR="00756AF2">
        <w:t xml:space="preserve">ašou povinnosťou bolo </w:t>
      </w:r>
      <w:r w:rsidR="00A741D0">
        <w:t>zabezpečiť</w:t>
      </w:r>
      <w:r w:rsidR="00756AF2">
        <w:t xml:space="preserve"> </w:t>
      </w:r>
      <w:r w:rsidR="00E10021">
        <w:t>v prípade potreby prenocovanie,</w:t>
      </w:r>
      <w:r w:rsidR="000D4879">
        <w:t xml:space="preserve"> </w:t>
      </w:r>
      <w:r w:rsidR="00E10021">
        <w:t xml:space="preserve"> odpočinutie, </w:t>
      </w:r>
      <w:r w:rsidR="00FE6C49">
        <w:t>priestor pre osobnú hygienu,</w:t>
      </w:r>
      <w:r w:rsidR="00756AF2">
        <w:t xml:space="preserve"> </w:t>
      </w:r>
      <w:r w:rsidR="008108B2">
        <w:t>strav</w:t>
      </w:r>
      <w:r w:rsidR="00622B56">
        <w:t>u</w:t>
      </w:r>
      <w:r w:rsidR="00402841">
        <w:t>,  umožnený tel.</w:t>
      </w:r>
      <w:r w:rsidR="008108B2">
        <w:t xml:space="preserve"> a internetový</w:t>
      </w:r>
      <w:r w:rsidR="00402841">
        <w:t xml:space="preserve"> kontakt s rodinou</w:t>
      </w:r>
      <w:r w:rsidR="001D5FB2">
        <w:t xml:space="preserve">, </w:t>
      </w:r>
      <w:r w:rsidR="00756AF2">
        <w:t xml:space="preserve"> </w:t>
      </w:r>
      <w:r w:rsidR="00E10021">
        <w:t xml:space="preserve">kým </w:t>
      </w:r>
      <w:r w:rsidR="00756AF2">
        <w:t>si uvedené deti nevyzdvihol zamestnanec cieľového CDR</w:t>
      </w:r>
      <w:r w:rsidR="00E10021">
        <w:t>.</w:t>
      </w:r>
      <w:r w:rsidR="00402841">
        <w:t xml:space="preserve"> Náš priestor bol obmedzený  kapacitne, pričom sme mohli poskytnúť naše služby 23 Ukrajinským deťom. Starostlivosť bola poskytovaná 24 hodín denne, pričom väčšina prijatých detí na oddych</w:t>
      </w:r>
      <w:r w:rsidR="00622B56">
        <w:t>/ prestup</w:t>
      </w:r>
      <w:r w:rsidR="00402841">
        <w:t xml:space="preserve"> bola v nočných hodinách. Centrum si vypracovalo informačný manuál pre tieto deti, kde im bolo v ich rodnom jazyku vysvetlené kde sa nachádzajú, presná adresa, tel. číslo, ktoré mohli poskytnúť rodinným príslušníkom na Ukrajine. V manuáli im bolo vysvetlen</w:t>
      </w:r>
      <w:r w:rsidR="008108B2">
        <w:t xml:space="preserve">é, čo ich čaká, že sme len ,,prestupnou stanicou“ a všetky základné informácie o pobyte v CDR. </w:t>
      </w:r>
      <w:r w:rsidR="0008644B">
        <w:t xml:space="preserve"> Bola im taktiež poskytnutá podpora a stabilizácia emocionálneho prežívania našimi psychológmi</w:t>
      </w:r>
      <w:r w:rsidR="00D779C4">
        <w:t xml:space="preserve">- </w:t>
      </w:r>
      <w:r w:rsidR="00D779C4" w:rsidRPr="00D779C4">
        <w:rPr>
          <w:color w:val="auto"/>
        </w:rPr>
        <w:t>psychologická intervencia a podpora detí pri vzniknutom vojnovom konflikte</w:t>
      </w:r>
      <w:r w:rsidR="00D779C4">
        <w:rPr>
          <w:color w:val="auto"/>
        </w:rPr>
        <w:t>.</w:t>
      </w:r>
    </w:p>
    <w:p w14:paraId="64E09E16" w14:textId="0BF982DE" w:rsidR="009D39AB" w:rsidRDefault="009D39AB" w:rsidP="006D551C">
      <w:pPr>
        <w:spacing w:before="120" w:line="360" w:lineRule="auto"/>
        <w:jc w:val="both"/>
        <w:rPr>
          <w:rFonts w:ascii="Times New Roman" w:hAnsi="Times New Roman" w:cs="Times New Roman"/>
          <w:szCs w:val="24"/>
        </w:rPr>
      </w:pPr>
    </w:p>
    <w:p w14:paraId="347BB90F" w14:textId="5640B96B" w:rsidR="00CB663D" w:rsidRPr="00C26B65" w:rsidRDefault="00CB663D" w:rsidP="006B08E6">
      <w:pPr>
        <w:spacing w:before="120" w:line="360" w:lineRule="auto"/>
        <w:ind w:firstLine="708"/>
        <w:jc w:val="both"/>
        <w:rPr>
          <w:rFonts w:ascii="Times New Roman" w:hAnsi="Times New Roman" w:cs="Times New Roman"/>
          <w:szCs w:val="24"/>
        </w:rPr>
      </w:pPr>
      <w:r>
        <w:rPr>
          <w:rFonts w:ascii="Times New Roman" w:hAnsi="Times New Roman" w:cs="Times New Roman"/>
          <w:szCs w:val="24"/>
        </w:rPr>
        <w:t xml:space="preserve">Dňa </w:t>
      </w:r>
      <w:r w:rsidRPr="00EE33C8">
        <w:rPr>
          <w:rFonts w:ascii="Times New Roman" w:hAnsi="Times New Roman" w:cs="Times New Roman"/>
          <w:szCs w:val="24"/>
        </w:rPr>
        <w:t>24.1</w:t>
      </w:r>
      <w:r w:rsidR="00EE33C8" w:rsidRPr="00EE33C8">
        <w:rPr>
          <w:rFonts w:ascii="Times New Roman" w:hAnsi="Times New Roman" w:cs="Times New Roman"/>
          <w:szCs w:val="24"/>
        </w:rPr>
        <w:t>1</w:t>
      </w:r>
      <w:r w:rsidRPr="00EE33C8">
        <w:rPr>
          <w:rFonts w:ascii="Times New Roman" w:hAnsi="Times New Roman" w:cs="Times New Roman"/>
          <w:szCs w:val="24"/>
        </w:rPr>
        <w:t>.2022</w:t>
      </w:r>
      <w:r>
        <w:rPr>
          <w:rFonts w:ascii="Times New Roman" w:hAnsi="Times New Roman" w:cs="Times New Roman"/>
          <w:szCs w:val="24"/>
        </w:rPr>
        <w:t xml:space="preserve"> CDR Ružomberok poskytlo Ústrediu práce soc. vecí a rodiny  aktualizáciu počtu miest ktoré je centrum schopné poskytnúť maloletým deťom bez </w:t>
      </w:r>
      <w:r>
        <w:rPr>
          <w:rFonts w:ascii="Times New Roman" w:hAnsi="Times New Roman" w:cs="Times New Roman"/>
          <w:szCs w:val="24"/>
        </w:rPr>
        <w:lastRenderedPageBreak/>
        <w:t xml:space="preserve">sprievodu z Ukrajiny, pričom sme schopný pokryť 10 miest  a  to staršie deti, </w:t>
      </w:r>
      <w:r w:rsidR="00963B83">
        <w:rPr>
          <w:rFonts w:ascii="Times New Roman" w:hAnsi="Times New Roman" w:cs="Times New Roman"/>
          <w:szCs w:val="24"/>
        </w:rPr>
        <w:t>pričom</w:t>
      </w:r>
      <w:r>
        <w:rPr>
          <w:rFonts w:ascii="Times New Roman" w:hAnsi="Times New Roman" w:cs="Times New Roman"/>
          <w:szCs w:val="24"/>
        </w:rPr>
        <w:t xml:space="preserve"> priestory síce vieme poskytnúť, ale chýba nám personálne  zabezpečenie starostlivos</w:t>
      </w:r>
      <w:r w:rsidR="008E7313">
        <w:rPr>
          <w:rFonts w:ascii="Times New Roman" w:hAnsi="Times New Roman" w:cs="Times New Roman"/>
          <w:szCs w:val="24"/>
        </w:rPr>
        <w:t>ti</w:t>
      </w:r>
      <w:r>
        <w:rPr>
          <w:rFonts w:ascii="Times New Roman" w:hAnsi="Times New Roman" w:cs="Times New Roman"/>
          <w:szCs w:val="24"/>
        </w:rPr>
        <w:t xml:space="preserve"> </w:t>
      </w:r>
      <w:r w:rsidR="00103AE0">
        <w:rPr>
          <w:rFonts w:ascii="Times New Roman" w:hAnsi="Times New Roman" w:cs="Times New Roman"/>
          <w:szCs w:val="24"/>
        </w:rPr>
        <w:t xml:space="preserve">pre túto skupinu detí. </w:t>
      </w:r>
      <w:r>
        <w:rPr>
          <w:rFonts w:ascii="Times New Roman" w:hAnsi="Times New Roman" w:cs="Times New Roman"/>
          <w:szCs w:val="24"/>
        </w:rPr>
        <w:t xml:space="preserve">  </w:t>
      </w:r>
    </w:p>
    <w:p w14:paraId="4ED594A1" w14:textId="72B3D600" w:rsidR="00C26B65" w:rsidRDefault="00C26B65" w:rsidP="006D551C">
      <w:pPr>
        <w:spacing w:line="360" w:lineRule="auto"/>
        <w:jc w:val="both"/>
        <w:rPr>
          <w:rFonts w:ascii="Times New Roman" w:hAnsi="Times New Roman" w:cs="Times New Roman"/>
          <w:b/>
          <w:bCs/>
          <w:szCs w:val="24"/>
        </w:rPr>
      </w:pPr>
    </w:p>
    <w:p w14:paraId="7825C551" w14:textId="76400987" w:rsidR="00C26B65" w:rsidRDefault="00C26B65" w:rsidP="006D551C">
      <w:pPr>
        <w:spacing w:line="360" w:lineRule="auto"/>
        <w:jc w:val="both"/>
        <w:rPr>
          <w:rFonts w:ascii="Times New Roman" w:hAnsi="Times New Roman" w:cs="Times New Roman"/>
          <w:b/>
          <w:bCs/>
          <w:szCs w:val="24"/>
        </w:rPr>
      </w:pPr>
    </w:p>
    <w:p w14:paraId="11BA7981" w14:textId="10D5E58A" w:rsidR="00C26B65" w:rsidRPr="00C26B65" w:rsidRDefault="00C26B65" w:rsidP="006D551C">
      <w:pPr>
        <w:spacing w:line="360" w:lineRule="auto"/>
        <w:jc w:val="both"/>
        <w:rPr>
          <w:b/>
          <w:bCs/>
        </w:rPr>
      </w:pPr>
      <w:r>
        <w:rPr>
          <w:rStyle w:val="Vrazn"/>
          <w:rFonts w:ascii="Times New Roman" w:hAnsi="Times New Roman"/>
          <w:b w:val="0"/>
          <w:bCs w:val="0"/>
          <w:color w:val="000000"/>
          <w:szCs w:val="24"/>
          <w:shd w:val="clear" w:color="auto" w:fill="FFFFFF"/>
        </w:rPr>
        <w:t>.</w:t>
      </w:r>
    </w:p>
    <w:p w14:paraId="633021F0" w14:textId="77777777" w:rsidR="005D445C" w:rsidRPr="00403456" w:rsidRDefault="005D445C" w:rsidP="006D551C">
      <w:pPr>
        <w:pStyle w:val="Nadpis1"/>
        <w:pageBreakBefore/>
        <w:rPr>
          <w:rFonts w:ascii="Times New Roman" w:hAnsi="Times New Roman" w:cs="Times New Roman"/>
          <w:color w:val="FF0000"/>
        </w:rPr>
      </w:pPr>
      <w:bookmarkStart w:id="7" w:name="_Toc67981752"/>
      <w:r w:rsidRPr="00403456">
        <w:rPr>
          <w:rFonts w:ascii="Times New Roman" w:hAnsi="Times New Roman" w:cs="Times New Roman"/>
        </w:rPr>
        <w:lastRenderedPageBreak/>
        <w:t>3 Koncepčná činnosť</w:t>
      </w:r>
      <w:bookmarkEnd w:id="7"/>
    </w:p>
    <w:p w14:paraId="4892D4FF" w14:textId="77777777" w:rsidR="005D445C" w:rsidRPr="0008561F" w:rsidRDefault="005D445C" w:rsidP="006D551C">
      <w:pPr>
        <w:spacing w:after="120" w:line="360" w:lineRule="auto"/>
        <w:jc w:val="both"/>
        <w:rPr>
          <w:rFonts w:ascii="Times New Roman" w:hAnsi="Times New Roman" w:cs="Times New Roman"/>
          <w:szCs w:val="24"/>
        </w:rPr>
      </w:pPr>
      <w:r w:rsidRPr="0008561F">
        <w:rPr>
          <w:rFonts w:ascii="Times New Roman" w:hAnsi="Times New Roman" w:cs="Times New Roman"/>
          <w:szCs w:val="24"/>
        </w:rPr>
        <w:t xml:space="preserve">Centrum pre deti a rodiny Ružomberok vychádzalo z Organizačnej štruktúry platnej a účinnej od 01.01.2020 schválenej zriaďovateľom Ústredím práce, sociálnych vecí a rodiny v Bratislave. </w:t>
      </w:r>
    </w:p>
    <w:p w14:paraId="44020830" w14:textId="77777777" w:rsidR="005D445C" w:rsidRPr="0008561F" w:rsidRDefault="005D445C" w:rsidP="006D551C">
      <w:pPr>
        <w:spacing w:after="120" w:line="360" w:lineRule="auto"/>
        <w:jc w:val="both"/>
        <w:rPr>
          <w:rFonts w:ascii="Times New Roman" w:hAnsi="Times New Roman" w:cs="Times New Roman"/>
          <w:b/>
          <w:szCs w:val="24"/>
        </w:rPr>
      </w:pPr>
      <w:r w:rsidRPr="0008561F">
        <w:rPr>
          <w:rFonts w:ascii="Times New Roman" w:hAnsi="Times New Roman" w:cs="Times New Roman"/>
          <w:b/>
          <w:szCs w:val="24"/>
        </w:rPr>
        <w:t xml:space="preserve">Organizačná štruktúra CDR </w:t>
      </w:r>
    </w:p>
    <w:p w14:paraId="1D00F334" w14:textId="77777777" w:rsidR="005D445C" w:rsidRPr="0008561F" w:rsidRDefault="005D445C" w:rsidP="006D551C">
      <w:pPr>
        <w:spacing w:after="120" w:line="360" w:lineRule="auto"/>
        <w:jc w:val="both"/>
        <w:rPr>
          <w:rFonts w:ascii="Times New Roman" w:hAnsi="Times New Roman" w:cs="Times New Roman"/>
          <w:b/>
          <w:color w:val="FF0000"/>
          <w:szCs w:val="24"/>
        </w:rPr>
      </w:pPr>
    </w:p>
    <w:p w14:paraId="487EDC98" w14:textId="61EA16F3" w:rsidR="005D445C" w:rsidRPr="0008561F" w:rsidRDefault="005D445C" w:rsidP="006D551C">
      <w:pPr>
        <w:spacing w:after="120" w:line="360" w:lineRule="auto"/>
        <w:jc w:val="both"/>
        <w:rPr>
          <w:rFonts w:ascii="Times New Roman" w:hAnsi="Times New Roman" w:cs="Times New Roman"/>
          <w:b/>
          <w:color w:val="FF0000"/>
          <w:szCs w:val="24"/>
        </w:rPr>
      </w:pPr>
      <w:r>
        <w:rPr>
          <w:rFonts w:ascii="Times New Roman" w:hAnsi="Times New Roman" w:cs="Times New Roman"/>
          <w:b/>
          <w:noProof/>
          <w:color w:val="FF0000"/>
          <w:szCs w:val="24"/>
          <w:lang w:eastAsia="sk-SK"/>
        </w:rPr>
        <w:drawing>
          <wp:inline distT="0" distB="0" distL="0" distR="0" wp14:anchorId="1F920892" wp14:editId="14D8F2DF">
            <wp:extent cx="5372100" cy="6305550"/>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72100" cy="6305550"/>
                    </a:xfrm>
                    <a:prstGeom prst="rect">
                      <a:avLst/>
                    </a:prstGeom>
                    <a:noFill/>
                    <a:ln>
                      <a:noFill/>
                    </a:ln>
                  </pic:spPr>
                </pic:pic>
              </a:graphicData>
            </a:graphic>
          </wp:inline>
        </w:drawing>
      </w:r>
    </w:p>
    <w:p w14:paraId="45E190BB" w14:textId="77777777" w:rsidR="005D445C" w:rsidRPr="0008561F" w:rsidRDefault="005D445C" w:rsidP="006D551C">
      <w:pPr>
        <w:spacing w:line="360" w:lineRule="auto"/>
        <w:jc w:val="both"/>
        <w:rPr>
          <w:rFonts w:ascii="Times New Roman" w:hAnsi="Times New Roman" w:cs="Times New Roman"/>
          <w:b/>
          <w:szCs w:val="24"/>
        </w:rPr>
      </w:pPr>
    </w:p>
    <w:p w14:paraId="797A23C8" w14:textId="77777777" w:rsidR="005D445C" w:rsidRPr="0008561F" w:rsidRDefault="005D445C" w:rsidP="006D551C">
      <w:pPr>
        <w:spacing w:line="360" w:lineRule="auto"/>
        <w:jc w:val="both"/>
        <w:rPr>
          <w:rFonts w:ascii="Times New Roman" w:hAnsi="Times New Roman" w:cs="Times New Roman"/>
          <w:b/>
          <w:szCs w:val="24"/>
        </w:rPr>
      </w:pPr>
      <w:r w:rsidRPr="003A3C0C">
        <w:rPr>
          <w:rFonts w:ascii="Times New Roman" w:hAnsi="Times New Roman" w:cs="Times New Roman"/>
          <w:b/>
          <w:szCs w:val="24"/>
        </w:rPr>
        <w:lastRenderedPageBreak/>
        <w:t>Opis vonkajších a vnútorných priestorov</w:t>
      </w:r>
      <w:r w:rsidRPr="0008561F">
        <w:rPr>
          <w:rFonts w:ascii="Times New Roman" w:hAnsi="Times New Roman" w:cs="Times New Roman"/>
          <w:b/>
          <w:szCs w:val="24"/>
        </w:rPr>
        <w:t xml:space="preserve"> </w:t>
      </w:r>
    </w:p>
    <w:p w14:paraId="5DBBA54B" w14:textId="77777777" w:rsidR="005D445C" w:rsidRPr="0008561F" w:rsidRDefault="005D445C" w:rsidP="006D551C">
      <w:pPr>
        <w:spacing w:line="360" w:lineRule="auto"/>
        <w:jc w:val="both"/>
        <w:rPr>
          <w:rFonts w:ascii="Times New Roman" w:hAnsi="Times New Roman" w:cs="Times New Roman"/>
          <w:b/>
          <w:szCs w:val="24"/>
        </w:rPr>
      </w:pPr>
    </w:p>
    <w:p w14:paraId="02C10EFC" w14:textId="77777777" w:rsidR="005D445C" w:rsidRPr="0008561F" w:rsidRDefault="005D445C" w:rsidP="006D551C">
      <w:pPr>
        <w:spacing w:line="360" w:lineRule="auto"/>
        <w:jc w:val="both"/>
        <w:rPr>
          <w:rFonts w:ascii="Times New Roman" w:hAnsi="Times New Roman" w:cs="Times New Roman"/>
          <w:szCs w:val="24"/>
        </w:rPr>
      </w:pPr>
      <w:r w:rsidRPr="0008561F">
        <w:rPr>
          <w:rFonts w:ascii="Times New Roman" w:hAnsi="Times New Roman" w:cs="Times New Roman"/>
          <w:szCs w:val="24"/>
        </w:rPr>
        <w:t xml:space="preserve">V kmeňovej budove nášho zariadenia, na adrese </w:t>
      </w:r>
      <w:proofErr w:type="spellStart"/>
      <w:r w:rsidRPr="0008561F">
        <w:rPr>
          <w:rFonts w:ascii="Times New Roman" w:hAnsi="Times New Roman" w:cs="Times New Roman"/>
          <w:szCs w:val="24"/>
        </w:rPr>
        <w:t>Kalvárska</w:t>
      </w:r>
      <w:proofErr w:type="spellEnd"/>
      <w:r w:rsidRPr="0008561F">
        <w:rPr>
          <w:rFonts w:ascii="Times New Roman" w:hAnsi="Times New Roman" w:cs="Times New Roman"/>
          <w:szCs w:val="24"/>
        </w:rPr>
        <w:t xml:space="preserve"> 35, Ružomberok, sa nachádzajú kancelárske priestory, v ktorých sídli :</w:t>
      </w:r>
    </w:p>
    <w:p w14:paraId="436879C4" w14:textId="77777777" w:rsidR="005D445C" w:rsidRPr="0008561F" w:rsidRDefault="005D445C" w:rsidP="006D551C">
      <w:pPr>
        <w:numPr>
          <w:ilvl w:val="0"/>
          <w:numId w:val="3"/>
        </w:numPr>
        <w:spacing w:line="360" w:lineRule="auto"/>
        <w:jc w:val="both"/>
        <w:rPr>
          <w:rFonts w:ascii="Times New Roman" w:hAnsi="Times New Roman" w:cs="Times New Roman"/>
          <w:szCs w:val="24"/>
        </w:rPr>
      </w:pPr>
      <w:r w:rsidRPr="0008561F">
        <w:rPr>
          <w:rFonts w:ascii="Times New Roman" w:hAnsi="Times New Roman" w:cs="Times New Roman"/>
          <w:szCs w:val="24"/>
        </w:rPr>
        <w:t xml:space="preserve">administratíva: </w:t>
      </w:r>
    </w:p>
    <w:p w14:paraId="1A143218" w14:textId="77777777" w:rsidR="005D445C" w:rsidRPr="0008561F" w:rsidRDefault="005D445C" w:rsidP="006D551C">
      <w:pPr>
        <w:numPr>
          <w:ilvl w:val="0"/>
          <w:numId w:val="5"/>
        </w:numPr>
        <w:spacing w:line="360" w:lineRule="auto"/>
        <w:jc w:val="both"/>
        <w:rPr>
          <w:rFonts w:ascii="Times New Roman" w:hAnsi="Times New Roman" w:cs="Times New Roman"/>
          <w:szCs w:val="24"/>
        </w:rPr>
      </w:pPr>
      <w:r w:rsidRPr="0008561F">
        <w:rPr>
          <w:rFonts w:ascii="Times New Roman" w:hAnsi="Times New Roman" w:cs="Times New Roman"/>
          <w:szCs w:val="24"/>
        </w:rPr>
        <w:t>riaditeľ (1 samostatná kancelária);</w:t>
      </w:r>
    </w:p>
    <w:p w14:paraId="13D27DB1" w14:textId="77777777" w:rsidR="005D445C" w:rsidRPr="0008561F" w:rsidRDefault="005D445C" w:rsidP="006D551C">
      <w:pPr>
        <w:pStyle w:val="Odsekzoznamu"/>
        <w:numPr>
          <w:ilvl w:val="0"/>
          <w:numId w:val="5"/>
        </w:numPr>
        <w:spacing w:after="0" w:line="360" w:lineRule="auto"/>
        <w:jc w:val="both"/>
        <w:rPr>
          <w:rFonts w:ascii="Times New Roman" w:hAnsi="Times New Roman" w:cs="Times New Roman"/>
          <w:sz w:val="24"/>
          <w:szCs w:val="24"/>
        </w:rPr>
      </w:pPr>
      <w:r w:rsidRPr="0008561F">
        <w:rPr>
          <w:rFonts w:ascii="Times New Roman" w:hAnsi="Times New Roman" w:cs="Times New Roman"/>
          <w:sz w:val="24"/>
          <w:szCs w:val="24"/>
        </w:rPr>
        <w:t xml:space="preserve">úsek starostlivosti o dieťa (1 samostatná kancelária pre psychológov a špeciálneho pedagóga), 2 kancelárie pre sociálnych pracovníkov; </w:t>
      </w:r>
    </w:p>
    <w:p w14:paraId="0D2CA0E8" w14:textId="43E8817A" w:rsidR="005D445C" w:rsidRPr="0008561F" w:rsidRDefault="005D445C" w:rsidP="006D551C">
      <w:pPr>
        <w:pStyle w:val="Odsekzoznamu"/>
        <w:numPr>
          <w:ilvl w:val="0"/>
          <w:numId w:val="5"/>
        </w:numPr>
        <w:spacing w:after="0" w:line="360" w:lineRule="auto"/>
        <w:jc w:val="both"/>
        <w:rPr>
          <w:rFonts w:ascii="Times New Roman" w:hAnsi="Times New Roman" w:cs="Times New Roman"/>
          <w:sz w:val="24"/>
          <w:szCs w:val="24"/>
        </w:rPr>
      </w:pPr>
      <w:proofErr w:type="spellStart"/>
      <w:r w:rsidRPr="0008561F">
        <w:rPr>
          <w:rFonts w:ascii="Times New Roman" w:hAnsi="Times New Roman" w:cs="Times New Roman"/>
          <w:sz w:val="24"/>
          <w:szCs w:val="24"/>
        </w:rPr>
        <w:t>ekonomicko</w:t>
      </w:r>
      <w:proofErr w:type="spellEnd"/>
      <w:r w:rsidRPr="0008561F">
        <w:rPr>
          <w:rFonts w:ascii="Times New Roman" w:hAnsi="Times New Roman" w:cs="Times New Roman"/>
          <w:sz w:val="24"/>
          <w:szCs w:val="24"/>
        </w:rPr>
        <w:t xml:space="preserve"> - prevádzkový úsek (</w:t>
      </w:r>
      <w:r w:rsidR="003124C3">
        <w:rPr>
          <w:rFonts w:ascii="Times New Roman" w:hAnsi="Times New Roman" w:cs="Times New Roman"/>
          <w:sz w:val="24"/>
          <w:szCs w:val="24"/>
        </w:rPr>
        <w:t>2</w:t>
      </w:r>
      <w:r w:rsidRPr="0008561F">
        <w:rPr>
          <w:rFonts w:ascii="Times New Roman" w:hAnsi="Times New Roman" w:cs="Times New Roman"/>
          <w:sz w:val="24"/>
          <w:szCs w:val="24"/>
        </w:rPr>
        <w:t xml:space="preserve"> samostatn</w:t>
      </w:r>
      <w:r w:rsidR="003124C3">
        <w:rPr>
          <w:rFonts w:ascii="Times New Roman" w:hAnsi="Times New Roman" w:cs="Times New Roman"/>
          <w:sz w:val="24"/>
          <w:szCs w:val="24"/>
        </w:rPr>
        <w:t>é</w:t>
      </w:r>
      <w:r w:rsidRPr="0008561F">
        <w:rPr>
          <w:rFonts w:ascii="Times New Roman" w:hAnsi="Times New Roman" w:cs="Times New Roman"/>
          <w:sz w:val="24"/>
          <w:szCs w:val="24"/>
        </w:rPr>
        <w:t xml:space="preserve"> kancelári</w:t>
      </w:r>
      <w:r w:rsidR="003124C3">
        <w:rPr>
          <w:rFonts w:ascii="Times New Roman" w:hAnsi="Times New Roman" w:cs="Times New Roman"/>
          <w:sz w:val="24"/>
          <w:szCs w:val="24"/>
        </w:rPr>
        <w:t>e</w:t>
      </w:r>
      <w:r w:rsidRPr="0008561F">
        <w:rPr>
          <w:rFonts w:ascii="Times New Roman" w:hAnsi="Times New Roman" w:cs="Times New Roman"/>
          <w:sz w:val="24"/>
          <w:szCs w:val="24"/>
        </w:rPr>
        <w:t>, skladové priestory v suteréne);</w:t>
      </w:r>
    </w:p>
    <w:p w14:paraId="0425A134" w14:textId="77777777" w:rsidR="005D445C" w:rsidRPr="0008561F" w:rsidRDefault="005D445C" w:rsidP="006D551C">
      <w:pPr>
        <w:pStyle w:val="Odsekzoznamu"/>
        <w:numPr>
          <w:ilvl w:val="0"/>
          <w:numId w:val="5"/>
        </w:numPr>
        <w:spacing w:after="0" w:line="360" w:lineRule="auto"/>
        <w:jc w:val="both"/>
        <w:rPr>
          <w:rFonts w:ascii="Times New Roman" w:hAnsi="Times New Roman" w:cs="Times New Roman"/>
          <w:sz w:val="24"/>
          <w:szCs w:val="24"/>
        </w:rPr>
      </w:pPr>
      <w:r w:rsidRPr="0008561F">
        <w:rPr>
          <w:rFonts w:ascii="Times New Roman" w:hAnsi="Times New Roman" w:cs="Times New Roman"/>
          <w:sz w:val="24"/>
          <w:szCs w:val="24"/>
        </w:rPr>
        <w:t xml:space="preserve">odborný tím Centra, ktorý vykonáva opatrenia </w:t>
      </w:r>
      <w:proofErr w:type="spellStart"/>
      <w:r w:rsidRPr="0008561F">
        <w:rPr>
          <w:rFonts w:ascii="Times New Roman" w:hAnsi="Times New Roman" w:cs="Times New Roman"/>
          <w:sz w:val="24"/>
          <w:szCs w:val="24"/>
        </w:rPr>
        <w:t>SPODaSK</w:t>
      </w:r>
      <w:proofErr w:type="spellEnd"/>
      <w:r w:rsidRPr="0008561F">
        <w:rPr>
          <w:rFonts w:ascii="Times New Roman" w:hAnsi="Times New Roman" w:cs="Times New Roman"/>
          <w:sz w:val="24"/>
          <w:szCs w:val="24"/>
        </w:rPr>
        <w:t xml:space="preserve"> ambulantnou alebo terénnou formou práce;</w:t>
      </w:r>
    </w:p>
    <w:p w14:paraId="32A5EEDB" w14:textId="77777777" w:rsidR="005D445C" w:rsidRPr="0008561F" w:rsidRDefault="005D445C" w:rsidP="006D551C">
      <w:pPr>
        <w:pStyle w:val="Odsekzoznamu"/>
        <w:numPr>
          <w:ilvl w:val="0"/>
          <w:numId w:val="5"/>
        </w:numPr>
        <w:spacing w:after="0" w:line="360" w:lineRule="auto"/>
        <w:jc w:val="both"/>
        <w:rPr>
          <w:rFonts w:ascii="Times New Roman" w:hAnsi="Times New Roman" w:cs="Times New Roman"/>
          <w:szCs w:val="24"/>
        </w:rPr>
      </w:pPr>
      <w:r w:rsidRPr="0008561F">
        <w:rPr>
          <w:rFonts w:ascii="Times New Roman" w:hAnsi="Times New Roman" w:cs="Times New Roman"/>
          <w:sz w:val="24"/>
          <w:szCs w:val="24"/>
        </w:rPr>
        <w:t xml:space="preserve">zasadacia miestnosť. </w:t>
      </w:r>
    </w:p>
    <w:p w14:paraId="22C90C6B" w14:textId="77777777" w:rsidR="005D445C" w:rsidRPr="0008561F" w:rsidRDefault="005D445C" w:rsidP="006D551C">
      <w:pPr>
        <w:spacing w:line="360" w:lineRule="auto"/>
        <w:jc w:val="both"/>
        <w:rPr>
          <w:rFonts w:ascii="Times New Roman" w:hAnsi="Times New Roman" w:cs="Times New Roman"/>
          <w:szCs w:val="24"/>
        </w:rPr>
      </w:pPr>
      <w:r w:rsidRPr="0008561F">
        <w:rPr>
          <w:rFonts w:ascii="Times New Roman" w:hAnsi="Times New Roman" w:cs="Times New Roman"/>
          <w:szCs w:val="24"/>
        </w:rPr>
        <w:t>V budove Centra sa nachádzajú priestory na odborné činnosti (</w:t>
      </w:r>
      <w:proofErr w:type="spellStart"/>
      <w:r w:rsidRPr="0008561F">
        <w:rPr>
          <w:rFonts w:ascii="Times New Roman" w:hAnsi="Times New Roman" w:cs="Times New Roman"/>
          <w:szCs w:val="24"/>
        </w:rPr>
        <w:t>relaxačno</w:t>
      </w:r>
      <w:proofErr w:type="spellEnd"/>
      <w:r w:rsidRPr="0008561F">
        <w:rPr>
          <w:rFonts w:ascii="Times New Roman" w:hAnsi="Times New Roman" w:cs="Times New Roman"/>
          <w:szCs w:val="24"/>
        </w:rPr>
        <w:t xml:space="preserve"> - oddychová miestnosť priestor na psychologickú činnosť, </w:t>
      </w:r>
      <w:proofErr w:type="spellStart"/>
      <w:r w:rsidRPr="0008561F">
        <w:rPr>
          <w:rFonts w:ascii="Times New Roman" w:hAnsi="Times New Roman" w:cs="Times New Roman"/>
          <w:szCs w:val="24"/>
        </w:rPr>
        <w:t>muzikoterapeutickú</w:t>
      </w:r>
      <w:proofErr w:type="spellEnd"/>
      <w:r>
        <w:rPr>
          <w:rFonts w:ascii="Times New Roman" w:hAnsi="Times New Roman" w:cs="Times New Roman"/>
          <w:szCs w:val="24"/>
        </w:rPr>
        <w:t xml:space="preserve">, </w:t>
      </w:r>
      <w:proofErr w:type="spellStart"/>
      <w:r>
        <w:rPr>
          <w:rFonts w:ascii="Times New Roman" w:hAnsi="Times New Roman" w:cs="Times New Roman"/>
          <w:szCs w:val="24"/>
        </w:rPr>
        <w:t>arteterapeutickú</w:t>
      </w:r>
      <w:proofErr w:type="spellEnd"/>
      <w:r w:rsidRPr="0008561F">
        <w:rPr>
          <w:rFonts w:ascii="Times New Roman" w:hAnsi="Times New Roman" w:cs="Times New Roman"/>
          <w:szCs w:val="24"/>
        </w:rPr>
        <w:t xml:space="preserve"> činnosť</w:t>
      </w:r>
      <w:r>
        <w:rPr>
          <w:rFonts w:ascii="Times New Roman" w:hAnsi="Times New Roman" w:cs="Times New Roman"/>
          <w:szCs w:val="24"/>
        </w:rPr>
        <w:t>)</w:t>
      </w:r>
      <w:r w:rsidRPr="0008561F">
        <w:rPr>
          <w:rFonts w:ascii="Times New Roman" w:hAnsi="Times New Roman" w:cs="Times New Roman"/>
          <w:szCs w:val="24"/>
        </w:rPr>
        <w:t xml:space="preserve"> a voľnočasové aktivity pre deti a mladých dospelých (športová miestnosť pre stolný tenis, biliard, guľôčkový bazén, knižnica).</w:t>
      </w:r>
    </w:p>
    <w:p w14:paraId="59CCD9D1" w14:textId="4CE7F1AD" w:rsidR="005D445C" w:rsidRPr="0008561F" w:rsidRDefault="005D445C" w:rsidP="006D551C">
      <w:pPr>
        <w:numPr>
          <w:ilvl w:val="0"/>
          <w:numId w:val="3"/>
        </w:numPr>
        <w:spacing w:line="360" w:lineRule="auto"/>
        <w:jc w:val="both"/>
        <w:rPr>
          <w:rFonts w:ascii="Times New Roman" w:hAnsi="Times New Roman" w:cs="Times New Roman"/>
          <w:szCs w:val="24"/>
        </w:rPr>
      </w:pPr>
      <w:r w:rsidRPr="0008561F">
        <w:rPr>
          <w:rFonts w:ascii="Times New Roman" w:hAnsi="Times New Roman" w:cs="Times New Roman"/>
          <w:szCs w:val="24"/>
        </w:rPr>
        <w:t xml:space="preserve"> samostatná skupina pre mladých dospelých :</w:t>
      </w:r>
    </w:p>
    <w:p w14:paraId="22CD0DA8" w14:textId="77777777" w:rsidR="005D445C" w:rsidRPr="0008561F" w:rsidRDefault="005D445C" w:rsidP="006D551C">
      <w:pPr>
        <w:pStyle w:val="Odsekzoznamu"/>
        <w:numPr>
          <w:ilvl w:val="0"/>
          <w:numId w:val="2"/>
        </w:numPr>
        <w:spacing w:after="0" w:line="360" w:lineRule="auto"/>
        <w:jc w:val="both"/>
        <w:rPr>
          <w:rFonts w:ascii="Times New Roman" w:hAnsi="Times New Roman" w:cs="Times New Roman"/>
          <w:sz w:val="24"/>
          <w:szCs w:val="24"/>
        </w:rPr>
      </w:pPr>
      <w:r w:rsidRPr="0008561F">
        <w:rPr>
          <w:rFonts w:ascii="Times New Roman" w:hAnsi="Times New Roman" w:cs="Times New Roman"/>
          <w:sz w:val="24"/>
          <w:szCs w:val="24"/>
        </w:rPr>
        <w:t>3 spálne (3+2+5 lôžka), obývacia miestnosť, kuchyňa s jedálňou, kúpeľňa, WC.</w:t>
      </w:r>
    </w:p>
    <w:p w14:paraId="2F919AA2" w14:textId="77777777" w:rsidR="005D445C" w:rsidRPr="0008561F" w:rsidRDefault="005D445C" w:rsidP="006D551C">
      <w:pPr>
        <w:spacing w:line="360" w:lineRule="auto"/>
        <w:jc w:val="both"/>
        <w:rPr>
          <w:rFonts w:ascii="Times New Roman" w:hAnsi="Times New Roman" w:cs="Times New Roman"/>
          <w:szCs w:val="24"/>
        </w:rPr>
      </w:pPr>
    </w:p>
    <w:p w14:paraId="7FE5FFF4" w14:textId="0B8F63B8" w:rsidR="005D445C" w:rsidRPr="0008561F" w:rsidRDefault="005D445C" w:rsidP="006B08E6">
      <w:pPr>
        <w:spacing w:line="360" w:lineRule="auto"/>
        <w:ind w:firstLine="360"/>
        <w:jc w:val="both"/>
        <w:rPr>
          <w:rFonts w:ascii="Times New Roman" w:hAnsi="Times New Roman" w:cs="Times New Roman"/>
          <w:szCs w:val="24"/>
        </w:rPr>
      </w:pPr>
      <w:r w:rsidRPr="0008561F">
        <w:rPr>
          <w:rFonts w:ascii="Times New Roman" w:hAnsi="Times New Roman" w:cs="Times New Roman"/>
          <w:szCs w:val="24"/>
        </w:rPr>
        <w:t>V areáli CDR Ružomberok je tiež situovaný drevený altánok</w:t>
      </w:r>
      <w:r w:rsidR="003124C3">
        <w:rPr>
          <w:rFonts w:ascii="Times New Roman" w:hAnsi="Times New Roman" w:cs="Times New Roman"/>
          <w:szCs w:val="24"/>
        </w:rPr>
        <w:t xml:space="preserve">, ktorý využívame na rôzne voľnočasové aktivity, akcie s deťmi, ako je grilovanie, guláš, športové akcie, oslavu Dňa detí,... </w:t>
      </w:r>
      <w:r w:rsidRPr="0008561F">
        <w:rPr>
          <w:rFonts w:ascii="Times New Roman" w:hAnsi="Times New Roman" w:cs="Times New Roman"/>
          <w:szCs w:val="24"/>
        </w:rPr>
        <w:t xml:space="preserve">K dispozícii máme tiež športové ihrisko, trávnatú plochu s pieskoviskom, preliezkami a lavičkami. Súčasťou areálu je aj športový sklad a parkovací priestor pre vozidlá. </w:t>
      </w:r>
    </w:p>
    <w:p w14:paraId="3599424E" w14:textId="77777777" w:rsidR="005D445C" w:rsidRPr="0008561F" w:rsidRDefault="005D445C" w:rsidP="006B08E6">
      <w:pPr>
        <w:spacing w:before="120" w:line="360" w:lineRule="auto"/>
        <w:ind w:firstLine="360"/>
        <w:jc w:val="both"/>
        <w:rPr>
          <w:rFonts w:ascii="Times New Roman" w:hAnsi="Times New Roman" w:cs="Times New Roman"/>
        </w:rPr>
      </w:pPr>
      <w:r w:rsidRPr="0008561F">
        <w:rPr>
          <w:rFonts w:ascii="Times New Roman" w:hAnsi="Times New Roman" w:cs="Times New Roman"/>
          <w:iCs/>
        </w:rPr>
        <w:t xml:space="preserve">V hlavnej budove CDR Ružomberok sa </w:t>
      </w:r>
      <w:r>
        <w:rPr>
          <w:rFonts w:ascii="Times New Roman" w:hAnsi="Times New Roman" w:cs="Times New Roman"/>
          <w:iCs/>
        </w:rPr>
        <w:t xml:space="preserve">tiež </w:t>
      </w:r>
      <w:r w:rsidRPr="0008561F">
        <w:rPr>
          <w:rFonts w:ascii="Times New Roman" w:hAnsi="Times New Roman" w:cs="Times New Roman"/>
          <w:iCs/>
        </w:rPr>
        <w:t xml:space="preserve">nachádzajú priestory pre výkon odborných činností v rámci pobytovej a ambulantnej starostlivosti. </w:t>
      </w:r>
      <w:r w:rsidRPr="0008561F">
        <w:rPr>
          <w:rFonts w:ascii="Times New Roman" w:hAnsi="Times New Roman" w:cs="Times New Roman"/>
        </w:rPr>
        <w:t>Ambulancie centra sú v kmeňovej budove situované na druhom poschodí (kancelárie č. 43, 44 a 45).</w:t>
      </w:r>
    </w:p>
    <w:p w14:paraId="53917E2E" w14:textId="77777777" w:rsidR="005D445C" w:rsidRPr="0008561F" w:rsidRDefault="005D445C" w:rsidP="006D551C">
      <w:pPr>
        <w:spacing w:line="360" w:lineRule="auto"/>
        <w:jc w:val="both"/>
        <w:rPr>
          <w:rFonts w:ascii="Times New Roman" w:hAnsi="Times New Roman" w:cs="Times New Roman"/>
          <w:highlight w:val="cyan"/>
        </w:rPr>
      </w:pPr>
    </w:p>
    <w:p w14:paraId="0FA28E5E" w14:textId="6F6B893C" w:rsidR="005D445C" w:rsidRPr="0008561F" w:rsidRDefault="005D445C" w:rsidP="006D551C">
      <w:pPr>
        <w:spacing w:line="360" w:lineRule="auto"/>
        <w:jc w:val="both"/>
        <w:rPr>
          <w:rFonts w:ascii="Times New Roman" w:hAnsi="Times New Roman" w:cs="Times New Roman"/>
          <w:noProof/>
          <w:color w:val="000000"/>
          <w:shd w:val="clear" w:color="auto" w:fill="FFFFFF"/>
        </w:rPr>
      </w:pPr>
      <w:r>
        <w:rPr>
          <w:rFonts w:ascii="Times New Roman" w:hAnsi="Times New Roman" w:cs="Times New Roman"/>
          <w:b/>
          <w:noProof/>
          <w:sz w:val="28"/>
          <w:lang w:eastAsia="sk-SK"/>
        </w:rPr>
        <w:lastRenderedPageBreak/>
        <w:drawing>
          <wp:inline distT="0" distB="0" distL="0" distR="0" wp14:anchorId="405F904C" wp14:editId="163AF8E8">
            <wp:extent cx="3724275" cy="2390775"/>
            <wp:effectExtent l="0" t="0" r="9525"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4275" cy="2390775"/>
                    </a:xfrm>
                    <a:prstGeom prst="rect">
                      <a:avLst/>
                    </a:prstGeom>
                    <a:noFill/>
                    <a:ln>
                      <a:noFill/>
                    </a:ln>
                  </pic:spPr>
                </pic:pic>
              </a:graphicData>
            </a:graphic>
          </wp:inline>
        </w:drawing>
      </w:r>
    </w:p>
    <w:p w14:paraId="6A3C75F3" w14:textId="77777777" w:rsidR="005D445C" w:rsidRPr="0008561F" w:rsidRDefault="005D445C" w:rsidP="006D551C">
      <w:pPr>
        <w:spacing w:line="360" w:lineRule="auto"/>
        <w:jc w:val="both"/>
        <w:rPr>
          <w:rFonts w:ascii="Times New Roman" w:hAnsi="Times New Roman" w:cs="Times New Roman"/>
          <w:noProof/>
          <w:color w:val="000000"/>
          <w:shd w:val="clear" w:color="auto" w:fill="FFFFFF"/>
        </w:rPr>
      </w:pPr>
      <w:r w:rsidRPr="0008561F">
        <w:rPr>
          <w:rFonts w:ascii="Times New Roman" w:hAnsi="Times New Roman" w:cs="Times New Roman"/>
          <w:noProof/>
          <w:color w:val="000000"/>
          <w:shd w:val="clear" w:color="auto" w:fill="FFFFFF"/>
        </w:rPr>
        <w:t>Kancelária č. 43</w:t>
      </w:r>
    </w:p>
    <w:p w14:paraId="2C85E842" w14:textId="77777777" w:rsidR="005D445C" w:rsidRPr="0008561F" w:rsidRDefault="005D445C" w:rsidP="006D551C">
      <w:pPr>
        <w:spacing w:line="360" w:lineRule="auto"/>
        <w:jc w:val="both"/>
        <w:rPr>
          <w:rFonts w:ascii="Times New Roman" w:hAnsi="Times New Roman" w:cs="Times New Roman"/>
          <w:noProof/>
          <w:color w:val="000000"/>
          <w:shd w:val="clear" w:color="auto" w:fill="FFFFFF"/>
        </w:rPr>
      </w:pPr>
    </w:p>
    <w:p w14:paraId="282C04EB" w14:textId="48CEAA7E" w:rsidR="005D445C" w:rsidRPr="0008561F" w:rsidRDefault="005D445C" w:rsidP="006D551C">
      <w:pPr>
        <w:spacing w:line="360" w:lineRule="auto"/>
        <w:jc w:val="both"/>
        <w:rPr>
          <w:rFonts w:ascii="Times New Roman" w:hAnsi="Times New Roman" w:cs="Times New Roman"/>
          <w:noProof/>
          <w:color w:val="000000"/>
          <w:shd w:val="clear" w:color="auto" w:fill="FFFFFF"/>
        </w:rPr>
      </w:pPr>
      <w:r>
        <w:rPr>
          <w:rFonts w:ascii="Times New Roman" w:hAnsi="Times New Roman" w:cs="Times New Roman"/>
          <w:b/>
          <w:noProof/>
          <w:sz w:val="28"/>
          <w:lang w:eastAsia="sk-SK"/>
        </w:rPr>
        <w:drawing>
          <wp:inline distT="0" distB="0" distL="0" distR="0" wp14:anchorId="2D2F837C" wp14:editId="492C6FED">
            <wp:extent cx="3686175" cy="2324100"/>
            <wp:effectExtent l="0" t="0" r="9525" b="0"/>
            <wp:docPr id="26" name="Obrázok 26" descr="IMG_20200701_104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IMG_20200701_10422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86175" cy="2324100"/>
                    </a:xfrm>
                    <a:prstGeom prst="rect">
                      <a:avLst/>
                    </a:prstGeom>
                    <a:noFill/>
                    <a:ln>
                      <a:noFill/>
                    </a:ln>
                  </pic:spPr>
                </pic:pic>
              </a:graphicData>
            </a:graphic>
          </wp:inline>
        </w:drawing>
      </w:r>
    </w:p>
    <w:p w14:paraId="3BC57626" w14:textId="77777777" w:rsidR="005D445C" w:rsidRPr="0008561F" w:rsidRDefault="005D445C" w:rsidP="006D551C">
      <w:pPr>
        <w:spacing w:line="360" w:lineRule="auto"/>
        <w:jc w:val="both"/>
        <w:rPr>
          <w:rFonts w:ascii="Times New Roman" w:hAnsi="Times New Roman" w:cs="Times New Roman"/>
          <w:noProof/>
          <w:color w:val="000000"/>
          <w:shd w:val="clear" w:color="auto" w:fill="FFFFFF"/>
        </w:rPr>
      </w:pPr>
      <w:r w:rsidRPr="0008561F">
        <w:rPr>
          <w:rFonts w:ascii="Times New Roman" w:hAnsi="Times New Roman" w:cs="Times New Roman"/>
          <w:noProof/>
          <w:color w:val="000000"/>
          <w:shd w:val="clear" w:color="auto" w:fill="FFFFFF"/>
        </w:rPr>
        <w:t>Kancelária č. 44</w:t>
      </w:r>
    </w:p>
    <w:p w14:paraId="21527449" w14:textId="77777777" w:rsidR="005D445C" w:rsidRPr="0008561F" w:rsidRDefault="005D445C" w:rsidP="006D551C">
      <w:pPr>
        <w:spacing w:line="360" w:lineRule="auto"/>
        <w:jc w:val="both"/>
        <w:rPr>
          <w:rFonts w:ascii="Times New Roman" w:hAnsi="Times New Roman" w:cs="Times New Roman"/>
          <w:noProof/>
          <w:color w:val="000000"/>
          <w:shd w:val="clear" w:color="auto" w:fill="FFFFFF"/>
        </w:rPr>
      </w:pPr>
    </w:p>
    <w:p w14:paraId="32935410" w14:textId="77777777" w:rsidR="00A57522" w:rsidRDefault="005D445C" w:rsidP="00A57522">
      <w:pPr>
        <w:spacing w:line="360" w:lineRule="auto"/>
        <w:jc w:val="both"/>
        <w:rPr>
          <w:rFonts w:ascii="Times New Roman" w:hAnsi="Times New Roman" w:cs="Times New Roman"/>
          <w:noProof/>
          <w:color w:val="000000"/>
          <w:shd w:val="clear" w:color="auto" w:fill="FFFFFF"/>
        </w:rPr>
      </w:pPr>
      <w:r>
        <w:rPr>
          <w:rFonts w:ascii="Times New Roman" w:hAnsi="Times New Roman" w:cs="Times New Roman"/>
          <w:b/>
          <w:noProof/>
          <w:sz w:val="28"/>
          <w:lang w:eastAsia="sk-SK"/>
        </w:rPr>
        <w:drawing>
          <wp:inline distT="0" distB="0" distL="0" distR="0" wp14:anchorId="12D3F7A7" wp14:editId="5829E84B">
            <wp:extent cx="3724275" cy="2486025"/>
            <wp:effectExtent l="0" t="0" r="9525" b="9525"/>
            <wp:docPr id="25" name="Obrázok 25" descr="IMG_20200701_072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descr="IMG_20200701_07213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24275" cy="2486025"/>
                    </a:xfrm>
                    <a:prstGeom prst="rect">
                      <a:avLst/>
                    </a:prstGeom>
                    <a:noFill/>
                    <a:ln>
                      <a:noFill/>
                    </a:ln>
                  </pic:spPr>
                </pic:pic>
              </a:graphicData>
            </a:graphic>
          </wp:inline>
        </w:drawing>
      </w:r>
    </w:p>
    <w:p w14:paraId="0DB20CE7" w14:textId="590CBF14" w:rsidR="005D445C" w:rsidRPr="00A57522" w:rsidRDefault="005D445C" w:rsidP="00A57522">
      <w:pPr>
        <w:spacing w:line="360" w:lineRule="auto"/>
        <w:jc w:val="both"/>
        <w:rPr>
          <w:rFonts w:ascii="Times New Roman" w:hAnsi="Times New Roman" w:cs="Times New Roman"/>
          <w:noProof/>
          <w:color w:val="000000"/>
          <w:shd w:val="clear" w:color="auto" w:fill="FFFFFF"/>
        </w:rPr>
      </w:pPr>
      <w:r w:rsidRPr="0008561F">
        <w:rPr>
          <w:rFonts w:ascii="Times New Roman" w:hAnsi="Times New Roman" w:cs="Times New Roman"/>
          <w:szCs w:val="24"/>
        </w:rPr>
        <w:t xml:space="preserve"> Kancelária č. 45</w:t>
      </w:r>
    </w:p>
    <w:p w14:paraId="02A5B0B2" w14:textId="3B0FB9AF" w:rsidR="005D445C" w:rsidRPr="008C2282" w:rsidRDefault="003124C3" w:rsidP="006D551C">
      <w:pPr>
        <w:spacing w:line="360" w:lineRule="auto"/>
        <w:jc w:val="both"/>
        <w:rPr>
          <w:rFonts w:ascii="Times New Roman" w:hAnsi="Times New Roman" w:cs="Times New Roman"/>
          <w:b/>
          <w:bCs/>
          <w:szCs w:val="24"/>
        </w:rPr>
      </w:pPr>
      <w:r w:rsidRPr="008C2282">
        <w:rPr>
          <w:rFonts w:ascii="Times New Roman" w:hAnsi="Times New Roman" w:cs="Times New Roman"/>
          <w:b/>
          <w:bCs/>
          <w:szCs w:val="24"/>
        </w:rPr>
        <w:lastRenderedPageBreak/>
        <w:t>S</w:t>
      </w:r>
      <w:r w:rsidR="005D445C" w:rsidRPr="008C2282">
        <w:rPr>
          <w:rFonts w:ascii="Times New Roman" w:hAnsi="Times New Roman" w:cs="Times New Roman"/>
          <w:b/>
          <w:bCs/>
          <w:szCs w:val="24"/>
        </w:rPr>
        <w:t>amostatn</w:t>
      </w:r>
      <w:r w:rsidRPr="008C2282">
        <w:rPr>
          <w:rFonts w:ascii="Times New Roman" w:hAnsi="Times New Roman" w:cs="Times New Roman"/>
          <w:b/>
          <w:bCs/>
          <w:szCs w:val="24"/>
        </w:rPr>
        <w:t>e</w:t>
      </w:r>
      <w:r w:rsidR="005D445C" w:rsidRPr="008C2282">
        <w:rPr>
          <w:rFonts w:ascii="Times New Roman" w:hAnsi="Times New Roman" w:cs="Times New Roman"/>
          <w:b/>
          <w:bCs/>
          <w:szCs w:val="24"/>
        </w:rPr>
        <w:t xml:space="preserve"> usporiadané skupiny sídlia na nasledovných adresách:</w:t>
      </w:r>
    </w:p>
    <w:p w14:paraId="297847AD" w14:textId="35AE2D55" w:rsidR="005D445C" w:rsidRDefault="005D445C" w:rsidP="006D551C">
      <w:pPr>
        <w:spacing w:line="360" w:lineRule="auto"/>
        <w:jc w:val="both"/>
        <w:rPr>
          <w:rFonts w:ascii="Times New Roman" w:hAnsi="Times New Roman" w:cs="Times New Roman"/>
          <w:szCs w:val="24"/>
        </w:rPr>
      </w:pPr>
      <w:r w:rsidRPr="0008561F">
        <w:rPr>
          <w:rFonts w:ascii="Times New Roman" w:hAnsi="Times New Roman" w:cs="Times New Roman"/>
          <w:szCs w:val="24"/>
        </w:rPr>
        <w:t>1/ Rodinný dom</w:t>
      </w:r>
      <w:r w:rsidR="00FE361F">
        <w:rPr>
          <w:rFonts w:ascii="Times New Roman" w:hAnsi="Times New Roman" w:cs="Times New Roman"/>
          <w:szCs w:val="24"/>
        </w:rPr>
        <w:t xml:space="preserve"> v Likavke</w:t>
      </w:r>
      <w:r w:rsidRPr="0008561F">
        <w:rPr>
          <w:rFonts w:ascii="Times New Roman" w:hAnsi="Times New Roman" w:cs="Times New Roman"/>
          <w:szCs w:val="24"/>
        </w:rPr>
        <w:t xml:space="preserve">, Pod </w:t>
      </w:r>
      <w:proofErr w:type="spellStart"/>
      <w:r w:rsidRPr="0008561F">
        <w:rPr>
          <w:rFonts w:ascii="Times New Roman" w:hAnsi="Times New Roman" w:cs="Times New Roman"/>
          <w:szCs w:val="24"/>
        </w:rPr>
        <w:t>Paračkou</w:t>
      </w:r>
      <w:proofErr w:type="spellEnd"/>
      <w:r w:rsidRPr="0008561F">
        <w:rPr>
          <w:rFonts w:ascii="Times New Roman" w:hAnsi="Times New Roman" w:cs="Times New Roman"/>
          <w:szCs w:val="24"/>
        </w:rPr>
        <w:t xml:space="preserve"> 30</w:t>
      </w:r>
      <w:r w:rsidR="00FE361F">
        <w:rPr>
          <w:rFonts w:ascii="Times New Roman" w:hAnsi="Times New Roman" w:cs="Times New Roman"/>
          <w:szCs w:val="24"/>
        </w:rPr>
        <w:t xml:space="preserve">, </w:t>
      </w:r>
      <w:r w:rsidRPr="0008561F">
        <w:rPr>
          <w:rFonts w:ascii="Times New Roman" w:hAnsi="Times New Roman" w:cs="Times New Roman"/>
          <w:szCs w:val="24"/>
        </w:rPr>
        <w:t>je jednopodlažný dom s menšou záhradou, kde sa nachádza altánok a garáž. V prízemí domu sa nachádza chodba, obývacia miestnosť, jedáleň s kuchyňou, komora a WC so sprchovým kútom. Na poschodí domu sa nachádzajú tri spálne pre deti (2+3+4 lôžka), miestnosť pre vychovávateľov, kúpeľňa a WC.</w:t>
      </w:r>
    </w:p>
    <w:p w14:paraId="4BDCF821" w14:textId="126F161D" w:rsidR="00A73148" w:rsidRDefault="00A73148" w:rsidP="006D551C">
      <w:pPr>
        <w:spacing w:line="360" w:lineRule="auto"/>
        <w:jc w:val="both"/>
        <w:rPr>
          <w:rFonts w:ascii="Times New Roman" w:hAnsi="Times New Roman" w:cs="Times New Roman"/>
          <w:szCs w:val="24"/>
        </w:rPr>
      </w:pPr>
      <w:r>
        <w:rPr>
          <w:noProof/>
        </w:rPr>
        <w:drawing>
          <wp:inline distT="0" distB="0" distL="0" distR="0" wp14:anchorId="1323EA41" wp14:editId="094D3958">
            <wp:extent cx="3048000" cy="1905000"/>
            <wp:effectExtent l="0" t="0" r="0" b="0"/>
            <wp:docPr id="32" name="Obrázok 32" descr="Ús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Úsvi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0" cy="1905000"/>
                    </a:xfrm>
                    <a:prstGeom prst="rect">
                      <a:avLst/>
                    </a:prstGeom>
                    <a:noFill/>
                    <a:ln>
                      <a:noFill/>
                    </a:ln>
                  </pic:spPr>
                </pic:pic>
              </a:graphicData>
            </a:graphic>
          </wp:inline>
        </w:drawing>
      </w:r>
    </w:p>
    <w:p w14:paraId="4AB00B49" w14:textId="4989282C" w:rsidR="00FE361F" w:rsidRPr="00FE361F" w:rsidRDefault="00FE361F" w:rsidP="006D551C">
      <w:pPr>
        <w:spacing w:line="360" w:lineRule="auto"/>
        <w:jc w:val="both"/>
        <w:rPr>
          <w:rFonts w:ascii="Times New Roman" w:hAnsi="Times New Roman" w:cs="Times New Roman"/>
          <w:i/>
          <w:iCs/>
          <w:szCs w:val="24"/>
        </w:rPr>
      </w:pPr>
      <w:r w:rsidRPr="00FE361F">
        <w:rPr>
          <w:rFonts w:ascii="Times New Roman" w:hAnsi="Times New Roman" w:cs="Times New Roman"/>
          <w:i/>
          <w:iCs/>
          <w:szCs w:val="24"/>
        </w:rPr>
        <w:t xml:space="preserve">Pod </w:t>
      </w:r>
      <w:proofErr w:type="spellStart"/>
      <w:r w:rsidRPr="00FE361F">
        <w:rPr>
          <w:rFonts w:ascii="Times New Roman" w:hAnsi="Times New Roman" w:cs="Times New Roman"/>
          <w:i/>
          <w:iCs/>
          <w:szCs w:val="24"/>
        </w:rPr>
        <w:t>Paračkou</w:t>
      </w:r>
      <w:proofErr w:type="spellEnd"/>
      <w:r w:rsidRPr="00FE361F">
        <w:rPr>
          <w:rFonts w:ascii="Times New Roman" w:hAnsi="Times New Roman" w:cs="Times New Roman"/>
          <w:i/>
          <w:iCs/>
          <w:szCs w:val="24"/>
        </w:rPr>
        <w:t xml:space="preserve"> 30</w:t>
      </w:r>
      <w:r>
        <w:rPr>
          <w:rFonts w:ascii="Times New Roman" w:hAnsi="Times New Roman" w:cs="Times New Roman"/>
          <w:i/>
          <w:iCs/>
          <w:szCs w:val="24"/>
        </w:rPr>
        <w:t>, Likavka</w:t>
      </w:r>
    </w:p>
    <w:p w14:paraId="0B8D582A" w14:textId="77777777" w:rsidR="00FE361F" w:rsidRDefault="00FE361F" w:rsidP="006D551C">
      <w:pPr>
        <w:spacing w:line="360" w:lineRule="auto"/>
        <w:jc w:val="both"/>
        <w:rPr>
          <w:rFonts w:ascii="Times New Roman" w:hAnsi="Times New Roman" w:cs="Times New Roman"/>
          <w:szCs w:val="24"/>
        </w:rPr>
      </w:pPr>
    </w:p>
    <w:p w14:paraId="25B40F83" w14:textId="6E4D211F" w:rsidR="009D5A76" w:rsidRDefault="003A3C0C" w:rsidP="006D551C">
      <w:pPr>
        <w:spacing w:line="360" w:lineRule="auto"/>
        <w:jc w:val="both"/>
        <w:rPr>
          <w:rFonts w:ascii="Times New Roman" w:hAnsi="Times New Roman"/>
          <w:szCs w:val="24"/>
        </w:rPr>
      </w:pPr>
      <w:r>
        <w:rPr>
          <w:rFonts w:ascii="Times New Roman" w:hAnsi="Times New Roman" w:cs="Times New Roman"/>
          <w:szCs w:val="24"/>
        </w:rPr>
        <w:t xml:space="preserve">2/ </w:t>
      </w:r>
      <w:r w:rsidR="00860120">
        <w:rPr>
          <w:rFonts w:ascii="Times New Roman" w:hAnsi="Times New Roman" w:cs="Times New Roman"/>
          <w:szCs w:val="24"/>
        </w:rPr>
        <w:t xml:space="preserve">Novostavba </w:t>
      </w:r>
      <w:r w:rsidR="00860120">
        <w:rPr>
          <w:rFonts w:ascii="Times New Roman" w:hAnsi="Times New Roman" w:cs="Times New Roman"/>
          <w:bCs/>
          <w:iCs/>
          <w:szCs w:val="24"/>
        </w:rPr>
        <w:t>rodinného</w:t>
      </w:r>
      <w:r w:rsidR="009D5A76" w:rsidRPr="009D5A76">
        <w:rPr>
          <w:rFonts w:ascii="Times New Roman" w:hAnsi="Times New Roman" w:cs="Times New Roman"/>
          <w:bCs/>
          <w:iCs/>
          <w:szCs w:val="24"/>
        </w:rPr>
        <w:t xml:space="preserve"> dom</w:t>
      </w:r>
      <w:r w:rsidR="00860120">
        <w:rPr>
          <w:rFonts w:ascii="Times New Roman" w:hAnsi="Times New Roman" w:cs="Times New Roman"/>
          <w:bCs/>
          <w:iCs/>
          <w:szCs w:val="24"/>
        </w:rPr>
        <w:t>u</w:t>
      </w:r>
      <w:r w:rsidR="009D5A76" w:rsidRPr="009D5A76">
        <w:rPr>
          <w:rFonts w:ascii="Times New Roman" w:hAnsi="Times New Roman" w:cs="Times New Roman"/>
          <w:bCs/>
          <w:iCs/>
          <w:szCs w:val="24"/>
        </w:rPr>
        <w:t xml:space="preserve"> na ul. Kľačno</w:t>
      </w:r>
      <w:r w:rsidR="009D5A76" w:rsidRPr="009D5A76">
        <w:rPr>
          <w:bCs/>
          <w:iCs/>
          <w:szCs w:val="24"/>
        </w:rPr>
        <w:t xml:space="preserve"> </w:t>
      </w:r>
      <w:r w:rsidR="009D5A76" w:rsidRPr="009D5A76">
        <w:rPr>
          <w:rFonts w:ascii="Times New Roman" w:hAnsi="Times New Roman" w:cs="Times New Roman"/>
          <w:iCs/>
          <w:szCs w:val="24"/>
        </w:rPr>
        <w:t>5668/6 v Ružomberku</w:t>
      </w:r>
      <w:r w:rsidR="009D5A76" w:rsidRPr="00B67400">
        <w:rPr>
          <w:rFonts w:ascii="Times New Roman" w:hAnsi="Times New Roman" w:cs="Times New Roman"/>
          <w:szCs w:val="24"/>
        </w:rPr>
        <w:t xml:space="preserve"> je typu bungalov, zložen</w:t>
      </w:r>
      <w:r w:rsidR="00575C13">
        <w:rPr>
          <w:rFonts w:ascii="Times New Roman" w:hAnsi="Times New Roman" w:cs="Times New Roman"/>
          <w:szCs w:val="24"/>
        </w:rPr>
        <w:t>ého</w:t>
      </w:r>
      <w:r w:rsidR="009D5A76" w:rsidRPr="00B67400">
        <w:rPr>
          <w:rFonts w:ascii="Times New Roman" w:hAnsi="Times New Roman" w:cs="Times New Roman"/>
          <w:szCs w:val="24"/>
        </w:rPr>
        <w:t xml:space="preserve"> z dvoch častí. Ide o účelovo postavený objekt financovaný z IROP, ktorý</w:t>
      </w:r>
      <w:r w:rsidR="009D5A76">
        <w:rPr>
          <w:rFonts w:ascii="Times New Roman" w:hAnsi="Times New Roman" w:cs="Times New Roman"/>
          <w:color w:val="FF0000"/>
          <w:szCs w:val="24"/>
        </w:rPr>
        <w:t xml:space="preserve"> </w:t>
      </w:r>
      <w:r w:rsidR="009D5A76">
        <w:rPr>
          <w:rFonts w:ascii="Times New Roman" w:hAnsi="Times New Roman"/>
          <w:szCs w:val="24"/>
        </w:rPr>
        <w:t xml:space="preserve">poskytuje rodinné ubytovanie pre jednu samostatne usporiadanú skupinu s kapacitou 9 detí, ako aj administratívne zázemie pre účely centra. Každá časť má samostatne zriadený vchod. </w:t>
      </w:r>
    </w:p>
    <w:p w14:paraId="07C3D748" w14:textId="77777777" w:rsidR="009D5A76" w:rsidRPr="003A1111" w:rsidRDefault="009D5A76" w:rsidP="006D551C">
      <w:pPr>
        <w:spacing w:line="360" w:lineRule="auto"/>
        <w:jc w:val="both"/>
        <w:rPr>
          <w:rFonts w:ascii="Times New Roman" w:hAnsi="Times New Roman"/>
          <w:szCs w:val="24"/>
        </w:rPr>
      </w:pPr>
      <w:r w:rsidRPr="009D5A76">
        <w:rPr>
          <w:rFonts w:ascii="Times New Roman" w:hAnsi="Times New Roman"/>
          <w:szCs w:val="24"/>
        </w:rPr>
        <w:t>V obytnej časti</w:t>
      </w:r>
      <w:r>
        <w:rPr>
          <w:rFonts w:ascii="Times New Roman" w:hAnsi="Times New Roman"/>
          <w:szCs w:val="24"/>
        </w:rPr>
        <w:t xml:space="preserve"> rodinného domu sa nachádza na prízemí závetrie, predsieň, </w:t>
      </w:r>
      <w:r w:rsidRPr="003B4238">
        <w:rPr>
          <w:rFonts w:ascii="Times New Roman" w:hAnsi="Times New Roman"/>
          <w:szCs w:val="24"/>
        </w:rPr>
        <w:t>chodba, kuchyňa</w:t>
      </w:r>
      <w:r w:rsidRPr="00A14B44">
        <w:rPr>
          <w:rFonts w:ascii="Times New Roman" w:hAnsi="Times New Roman"/>
          <w:szCs w:val="24"/>
        </w:rPr>
        <w:t xml:space="preserve">, </w:t>
      </w:r>
      <w:r w:rsidRPr="003A1111">
        <w:rPr>
          <w:rFonts w:ascii="Times New Roman" w:hAnsi="Times New Roman"/>
          <w:szCs w:val="24"/>
        </w:rPr>
        <w:t>WC s výlevkou, sklad potravín -komora, obývacia izba s jedálňou, pracovňa  vychovávateľa, 4 izby-spálne /</w:t>
      </w:r>
      <w:r>
        <w:rPr>
          <w:rFonts w:ascii="Times New Roman" w:hAnsi="Times New Roman"/>
          <w:szCs w:val="24"/>
        </w:rPr>
        <w:t>1+2+3+3 lôžka/,</w:t>
      </w:r>
      <w:r w:rsidRPr="003A1111">
        <w:rPr>
          <w:rFonts w:ascii="Times New Roman" w:hAnsi="Times New Roman"/>
          <w:szCs w:val="24"/>
        </w:rPr>
        <w:t xml:space="preserve"> 2x kúpeľňa, technická miestnosť, sklad. </w:t>
      </w:r>
    </w:p>
    <w:p w14:paraId="7F26A298" w14:textId="77777777" w:rsidR="009D5A76" w:rsidRPr="003A1111" w:rsidRDefault="009D5A76" w:rsidP="006D551C">
      <w:pPr>
        <w:spacing w:line="360" w:lineRule="auto"/>
        <w:jc w:val="both"/>
        <w:rPr>
          <w:rFonts w:ascii="Times New Roman" w:hAnsi="Times New Roman"/>
          <w:szCs w:val="24"/>
        </w:rPr>
      </w:pPr>
      <w:r w:rsidRPr="009D5A76">
        <w:rPr>
          <w:rFonts w:ascii="Times New Roman" w:hAnsi="Times New Roman"/>
          <w:szCs w:val="24"/>
        </w:rPr>
        <w:t>V časti administratívneho zázemia</w:t>
      </w:r>
      <w:r w:rsidRPr="003A1111">
        <w:rPr>
          <w:rFonts w:ascii="Times New Roman" w:hAnsi="Times New Roman"/>
          <w:szCs w:val="24"/>
        </w:rPr>
        <w:t xml:space="preserve"> sa nachádza zádverie, vstupný priestor- chodba, návštevná miestnosť, predsieň, WC so sprchou, miestnosť na upratovacie potreby s výlevkou, 3 kancelárie, kancelária riaditeľa, WC a sprcha ženy, WC muži, kuchynka, krytý vstup do budovy, krytá terasa. </w:t>
      </w:r>
    </w:p>
    <w:p w14:paraId="08389F54" w14:textId="77777777" w:rsidR="009D5A76" w:rsidRPr="00953484" w:rsidRDefault="009D5A76" w:rsidP="006D551C">
      <w:pPr>
        <w:spacing w:line="360" w:lineRule="auto"/>
        <w:jc w:val="both"/>
        <w:rPr>
          <w:rFonts w:ascii="Times New Roman" w:hAnsi="Times New Roman"/>
          <w:szCs w:val="24"/>
        </w:rPr>
      </w:pPr>
      <w:r w:rsidRPr="00953484">
        <w:rPr>
          <w:rFonts w:ascii="Times New Roman" w:hAnsi="Times New Roman"/>
          <w:szCs w:val="24"/>
        </w:rPr>
        <w:t xml:space="preserve">V podkroví sa nachádza </w:t>
      </w:r>
      <w:proofErr w:type="spellStart"/>
      <w:r w:rsidRPr="00953484">
        <w:rPr>
          <w:rFonts w:ascii="Times New Roman" w:hAnsi="Times New Roman"/>
          <w:szCs w:val="24"/>
        </w:rPr>
        <w:t>pochô</w:t>
      </w:r>
      <w:r>
        <w:rPr>
          <w:rFonts w:ascii="Times New Roman" w:hAnsi="Times New Roman"/>
          <w:szCs w:val="24"/>
        </w:rPr>
        <w:t>d</w:t>
      </w:r>
      <w:r w:rsidRPr="00953484">
        <w:rPr>
          <w:rFonts w:ascii="Times New Roman" w:hAnsi="Times New Roman"/>
          <w:szCs w:val="24"/>
        </w:rPr>
        <w:t>zny</w:t>
      </w:r>
      <w:proofErr w:type="spellEnd"/>
      <w:r w:rsidRPr="00953484">
        <w:rPr>
          <w:rFonts w:ascii="Times New Roman" w:hAnsi="Times New Roman"/>
          <w:szCs w:val="24"/>
        </w:rPr>
        <w:t xml:space="preserve"> neobytný </w:t>
      </w:r>
      <w:r>
        <w:rPr>
          <w:rFonts w:ascii="Times New Roman" w:hAnsi="Times New Roman"/>
          <w:szCs w:val="24"/>
        </w:rPr>
        <w:t xml:space="preserve">odkladací </w:t>
      </w:r>
      <w:r w:rsidRPr="00953484">
        <w:rPr>
          <w:rFonts w:ascii="Times New Roman" w:hAnsi="Times New Roman"/>
          <w:szCs w:val="24"/>
        </w:rPr>
        <w:t>priestor</w:t>
      </w:r>
      <w:r>
        <w:rPr>
          <w:rFonts w:ascii="Times New Roman" w:hAnsi="Times New Roman"/>
          <w:szCs w:val="24"/>
        </w:rPr>
        <w:t>.</w:t>
      </w:r>
    </w:p>
    <w:p w14:paraId="7F450199" w14:textId="77777777" w:rsidR="009D5A76" w:rsidRDefault="009D5A76" w:rsidP="006D551C">
      <w:pPr>
        <w:spacing w:line="360" w:lineRule="auto"/>
        <w:jc w:val="both"/>
        <w:rPr>
          <w:rFonts w:ascii="Times New Roman" w:hAnsi="Times New Roman"/>
          <w:szCs w:val="24"/>
        </w:rPr>
      </w:pPr>
      <w:r w:rsidRPr="009D5A76">
        <w:rPr>
          <w:rFonts w:ascii="Times New Roman" w:hAnsi="Times New Roman"/>
          <w:szCs w:val="24"/>
        </w:rPr>
        <w:t>Vonkajšie plochy:</w:t>
      </w:r>
      <w:r w:rsidRPr="00953484">
        <w:rPr>
          <w:rFonts w:ascii="Times New Roman" w:hAnsi="Times New Roman"/>
          <w:szCs w:val="24"/>
        </w:rPr>
        <w:t xml:space="preserve"> Pri rodinnom dome sú spevnené plochy, besiedka, prístrešok na              bicykle, prístrešok na nádoby TK</w:t>
      </w:r>
      <w:r>
        <w:rPr>
          <w:rFonts w:ascii="Times New Roman" w:hAnsi="Times New Roman"/>
          <w:szCs w:val="24"/>
        </w:rPr>
        <w:t>O</w:t>
      </w:r>
      <w:r w:rsidRPr="00953484">
        <w:rPr>
          <w:rFonts w:ascii="Times New Roman" w:hAnsi="Times New Roman"/>
          <w:szCs w:val="24"/>
        </w:rPr>
        <w:t xml:space="preserve"> a triedený odpad, záhrada. Celý objekt je oplotený.</w:t>
      </w:r>
      <w:r>
        <w:rPr>
          <w:rFonts w:ascii="Times New Roman" w:hAnsi="Times New Roman"/>
          <w:szCs w:val="24"/>
        </w:rPr>
        <w:t xml:space="preserve"> </w:t>
      </w:r>
    </w:p>
    <w:p w14:paraId="155B519B" w14:textId="25440430" w:rsidR="009D5A76" w:rsidRDefault="009D5A76" w:rsidP="006D551C">
      <w:pPr>
        <w:spacing w:line="360" w:lineRule="auto"/>
        <w:jc w:val="both"/>
        <w:rPr>
          <w:rFonts w:ascii="Times New Roman" w:hAnsi="Times New Roman"/>
          <w:szCs w:val="24"/>
        </w:rPr>
      </w:pPr>
      <w:r>
        <w:rPr>
          <w:rFonts w:ascii="Times New Roman" w:hAnsi="Times New Roman"/>
          <w:szCs w:val="24"/>
        </w:rPr>
        <w:t>Sťahovanie jednej samostatne usporiadanej skupiny z kmeňovej budovy CDR do tohto novopostaveného domu sa uskutočnil</w:t>
      </w:r>
      <w:r w:rsidR="00860120">
        <w:rPr>
          <w:rFonts w:ascii="Times New Roman" w:hAnsi="Times New Roman"/>
          <w:szCs w:val="24"/>
        </w:rPr>
        <w:t>o</w:t>
      </w:r>
      <w:r>
        <w:rPr>
          <w:rFonts w:ascii="Times New Roman" w:hAnsi="Times New Roman"/>
          <w:szCs w:val="24"/>
        </w:rPr>
        <w:t xml:space="preserve"> 28.3.2022. </w:t>
      </w:r>
    </w:p>
    <w:p w14:paraId="3D6171CA" w14:textId="5C7CDFD0" w:rsidR="00A73148" w:rsidRDefault="00FE361F" w:rsidP="006D551C">
      <w:pPr>
        <w:spacing w:line="360" w:lineRule="auto"/>
        <w:jc w:val="both"/>
        <w:rPr>
          <w:rFonts w:ascii="Times New Roman" w:hAnsi="Times New Roman"/>
          <w:szCs w:val="24"/>
        </w:rPr>
      </w:pPr>
      <w:r>
        <w:rPr>
          <w:noProof/>
        </w:rPr>
        <w:lastRenderedPageBreak/>
        <w:drawing>
          <wp:inline distT="0" distB="0" distL="0" distR="0" wp14:anchorId="479451ED" wp14:editId="1B8B98CE">
            <wp:extent cx="3314700" cy="2203823"/>
            <wp:effectExtent l="0" t="0" r="0" b="635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30002" cy="2213997"/>
                    </a:xfrm>
                    <a:prstGeom prst="rect">
                      <a:avLst/>
                    </a:prstGeom>
                    <a:noFill/>
                    <a:ln>
                      <a:noFill/>
                    </a:ln>
                  </pic:spPr>
                </pic:pic>
              </a:graphicData>
            </a:graphic>
          </wp:inline>
        </w:drawing>
      </w:r>
    </w:p>
    <w:p w14:paraId="3DA31A03" w14:textId="30DF7D43" w:rsidR="00FE361F" w:rsidRPr="00FE361F" w:rsidRDefault="00FE361F" w:rsidP="006D551C">
      <w:pPr>
        <w:spacing w:line="360" w:lineRule="auto"/>
        <w:jc w:val="both"/>
        <w:rPr>
          <w:rFonts w:ascii="Times New Roman" w:hAnsi="Times New Roman"/>
          <w:i/>
          <w:szCs w:val="24"/>
        </w:rPr>
      </w:pPr>
      <w:r>
        <w:rPr>
          <w:rFonts w:ascii="Times New Roman" w:hAnsi="Times New Roman" w:cs="Times New Roman"/>
          <w:bCs/>
          <w:i/>
          <w:szCs w:val="24"/>
        </w:rPr>
        <w:t>U</w:t>
      </w:r>
      <w:r w:rsidRPr="00FE361F">
        <w:rPr>
          <w:rFonts w:ascii="Times New Roman" w:hAnsi="Times New Roman" w:cs="Times New Roman"/>
          <w:bCs/>
          <w:i/>
          <w:szCs w:val="24"/>
        </w:rPr>
        <w:t>l. Kľačno</w:t>
      </w:r>
      <w:r w:rsidRPr="00FE361F">
        <w:rPr>
          <w:bCs/>
          <w:i/>
          <w:szCs w:val="24"/>
        </w:rPr>
        <w:t xml:space="preserve"> </w:t>
      </w:r>
      <w:r w:rsidRPr="00FE361F">
        <w:rPr>
          <w:rFonts w:ascii="Times New Roman" w:hAnsi="Times New Roman" w:cs="Times New Roman"/>
          <w:i/>
          <w:szCs w:val="24"/>
        </w:rPr>
        <w:t>5668/6 v Ružomberku</w:t>
      </w:r>
    </w:p>
    <w:p w14:paraId="5A0835B0" w14:textId="77777777" w:rsidR="00FE361F" w:rsidRDefault="00FE361F" w:rsidP="006D551C">
      <w:pPr>
        <w:spacing w:line="360" w:lineRule="auto"/>
        <w:jc w:val="both"/>
        <w:rPr>
          <w:rFonts w:ascii="Times New Roman" w:hAnsi="Times New Roman" w:cs="Times New Roman"/>
          <w:szCs w:val="24"/>
        </w:rPr>
      </w:pPr>
    </w:p>
    <w:p w14:paraId="0662755F" w14:textId="0E961696" w:rsidR="005D445C" w:rsidRDefault="003A3C0C" w:rsidP="006D551C">
      <w:pPr>
        <w:spacing w:line="360" w:lineRule="auto"/>
        <w:jc w:val="both"/>
        <w:rPr>
          <w:rFonts w:ascii="Times New Roman" w:hAnsi="Times New Roman" w:cs="Times New Roman"/>
          <w:szCs w:val="24"/>
        </w:rPr>
      </w:pPr>
      <w:r>
        <w:rPr>
          <w:rFonts w:ascii="Times New Roman" w:hAnsi="Times New Roman" w:cs="Times New Roman"/>
          <w:szCs w:val="24"/>
        </w:rPr>
        <w:t>3</w:t>
      </w:r>
      <w:r w:rsidR="005D445C" w:rsidRPr="0008561F">
        <w:rPr>
          <w:rFonts w:ascii="Times New Roman" w:hAnsi="Times New Roman" w:cs="Times New Roman"/>
          <w:szCs w:val="24"/>
        </w:rPr>
        <w:t xml:space="preserve">/ Na ulici I. </w:t>
      </w:r>
      <w:proofErr w:type="spellStart"/>
      <w:r w:rsidR="005D445C" w:rsidRPr="0008561F">
        <w:rPr>
          <w:rFonts w:ascii="Times New Roman" w:hAnsi="Times New Roman" w:cs="Times New Roman"/>
          <w:szCs w:val="24"/>
        </w:rPr>
        <w:t>Houdeka</w:t>
      </w:r>
      <w:proofErr w:type="spellEnd"/>
      <w:r w:rsidR="005D445C" w:rsidRPr="0008561F">
        <w:rPr>
          <w:rFonts w:ascii="Times New Roman" w:hAnsi="Times New Roman" w:cs="Times New Roman"/>
          <w:szCs w:val="24"/>
        </w:rPr>
        <w:t xml:space="preserve"> 15 sa nachádza jednopodlažný rodinný dom so suterénom. V priestoroch suterénu je situovaná kotolňa a skladové priestory. Na prízemí domu je garáž, predsieň, chodba, kuchyňa s jedálňou, komora, obývacia miestnosť, kúpeľňa s WC, práčovňa. Na prvom poschodí sa nachádzajú chodba, štyri spálne (2+2+3+3 lôžok), miestnosť pre vychovávateľov, kúpeľňa a WC. Vonkajší priestor tvorí väčšia záhrada s altánkom a hojdačkou pre deti.</w:t>
      </w:r>
    </w:p>
    <w:p w14:paraId="2EED309D" w14:textId="77777777" w:rsidR="00FE361F" w:rsidRDefault="00FE361F" w:rsidP="006D551C">
      <w:pPr>
        <w:spacing w:line="360" w:lineRule="auto"/>
        <w:jc w:val="both"/>
        <w:rPr>
          <w:rFonts w:ascii="Times New Roman" w:hAnsi="Times New Roman" w:cs="Times New Roman"/>
          <w:szCs w:val="24"/>
        </w:rPr>
      </w:pPr>
    </w:p>
    <w:p w14:paraId="168CA94B" w14:textId="77777777" w:rsidR="00FE361F" w:rsidRDefault="00FE361F" w:rsidP="006D551C">
      <w:pPr>
        <w:spacing w:line="360" w:lineRule="auto"/>
        <w:jc w:val="both"/>
        <w:rPr>
          <w:rFonts w:ascii="Times New Roman" w:hAnsi="Times New Roman" w:cs="Times New Roman"/>
          <w:szCs w:val="24"/>
        </w:rPr>
      </w:pPr>
    </w:p>
    <w:p w14:paraId="0A3200DD" w14:textId="08D54F81" w:rsidR="00A73148" w:rsidRDefault="00A73148" w:rsidP="006D551C">
      <w:pPr>
        <w:spacing w:line="360" w:lineRule="auto"/>
        <w:jc w:val="both"/>
        <w:rPr>
          <w:rFonts w:ascii="Times New Roman" w:hAnsi="Times New Roman" w:cs="Times New Roman"/>
          <w:szCs w:val="24"/>
        </w:rPr>
      </w:pPr>
      <w:r>
        <w:rPr>
          <w:noProof/>
        </w:rPr>
        <w:drawing>
          <wp:inline distT="0" distB="0" distL="0" distR="0" wp14:anchorId="3B6C74E6" wp14:editId="13C46383">
            <wp:extent cx="3048000" cy="1971675"/>
            <wp:effectExtent l="0" t="0" r="0" b="9525"/>
            <wp:docPr id="34" name="Obrázok 34" descr="Lal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li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0" cy="1971675"/>
                    </a:xfrm>
                    <a:prstGeom prst="rect">
                      <a:avLst/>
                    </a:prstGeom>
                    <a:noFill/>
                    <a:ln>
                      <a:noFill/>
                    </a:ln>
                  </pic:spPr>
                </pic:pic>
              </a:graphicData>
            </a:graphic>
          </wp:inline>
        </w:drawing>
      </w:r>
    </w:p>
    <w:p w14:paraId="7A57CB5F" w14:textId="77777777" w:rsidR="00FE361F" w:rsidRDefault="00FE361F" w:rsidP="006D551C">
      <w:pPr>
        <w:spacing w:line="360" w:lineRule="auto"/>
        <w:jc w:val="both"/>
        <w:rPr>
          <w:rFonts w:ascii="Times New Roman" w:hAnsi="Times New Roman" w:cs="Times New Roman"/>
          <w:szCs w:val="24"/>
        </w:rPr>
      </w:pPr>
    </w:p>
    <w:p w14:paraId="2297CFD1" w14:textId="65F4829E" w:rsidR="00FE361F" w:rsidRPr="00FE361F" w:rsidRDefault="00FE361F" w:rsidP="006D551C">
      <w:pPr>
        <w:spacing w:line="360" w:lineRule="auto"/>
        <w:jc w:val="both"/>
        <w:rPr>
          <w:rFonts w:ascii="Times New Roman" w:hAnsi="Times New Roman" w:cs="Times New Roman"/>
          <w:i/>
          <w:iCs/>
          <w:szCs w:val="24"/>
        </w:rPr>
      </w:pPr>
      <w:r w:rsidRPr="00FE361F">
        <w:rPr>
          <w:rFonts w:ascii="Times New Roman" w:hAnsi="Times New Roman" w:cs="Times New Roman"/>
          <w:i/>
          <w:iCs/>
          <w:szCs w:val="24"/>
        </w:rPr>
        <w:t xml:space="preserve">Ul. I. </w:t>
      </w:r>
      <w:proofErr w:type="spellStart"/>
      <w:r w:rsidRPr="00FE361F">
        <w:rPr>
          <w:rFonts w:ascii="Times New Roman" w:hAnsi="Times New Roman" w:cs="Times New Roman"/>
          <w:i/>
          <w:iCs/>
          <w:szCs w:val="24"/>
        </w:rPr>
        <w:t>Houdeka</w:t>
      </w:r>
      <w:proofErr w:type="spellEnd"/>
      <w:r w:rsidRPr="00FE361F">
        <w:rPr>
          <w:rFonts w:ascii="Times New Roman" w:hAnsi="Times New Roman" w:cs="Times New Roman"/>
          <w:i/>
          <w:iCs/>
          <w:szCs w:val="24"/>
        </w:rPr>
        <w:t xml:space="preserve"> 15, Ružomberok</w:t>
      </w:r>
    </w:p>
    <w:p w14:paraId="114988E1" w14:textId="77777777" w:rsidR="00A73148" w:rsidRPr="0008561F" w:rsidRDefault="00A73148" w:rsidP="006D551C">
      <w:pPr>
        <w:spacing w:line="360" w:lineRule="auto"/>
        <w:jc w:val="both"/>
        <w:rPr>
          <w:rFonts w:ascii="Times New Roman" w:hAnsi="Times New Roman" w:cs="Times New Roman"/>
          <w:szCs w:val="24"/>
        </w:rPr>
      </w:pPr>
    </w:p>
    <w:p w14:paraId="0A3D6680" w14:textId="148A0FF5" w:rsidR="005D445C" w:rsidRDefault="003A3C0C" w:rsidP="006D551C">
      <w:pPr>
        <w:spacing w:line="360" w:lineRule="auto"/>
        <w:jc w:val="both"/>
        <w:rPr>
          <w:rFonts w:ascii="Times New Roman" w:hAnsi="Times New Roman" w:cs="Times New Roman"/>
          <w:szCs w:val="24"/>
        </w:rPr>
      </w:pPr>
      <w:r>
        <w:rPr>
          <w:rFonts w:ascii="Times New Roman" w:hAnsi="Times New Roman" w:cs="Times New Roman"/>
          <w:szCs w:val="24"/>
        </w:rPr>
        <w:t>4</w:t>
      </w:r>
      <w:r w:rsidR="005D445C" w:rsidRPr="0008561F">
        <w:rPr>
          <w:rFonts w:ascii="Times New Roman" w:hAnsi="Times New Roman" w:cs="Times New Roman"/>
          <w:szCs w:val="24"/>
        </w:rPr>
        <w:t xml:space="preserve">/ V rodinnom dome na ulici J. Sladkého 19A je jedno podlažie. Na prízemí sa nachádza chodba, kúpeľňa spolu s WC, obývacia miestnosť, spálňa (2 lôžka), miestnosť pre vychovávateľov, práčovňa, garáž. Na poschodí sú tri spálne (3+2+3 lôžka), kuchyňa </w:t>
      </w:r>
      <w:r w:rsidR="005D445C" w:rsidRPr="0008561F">
        <w:rPr>
          <w:rFonts w:ascii="Times New Roman" w:hAnsi="Times New Roman" w:cs="Times New Roman"/>
          <w:szCs w:val="24"/>
        </w:rPr>
        <w:lastRenderedPageBreak/>
        <w:t xml:space="preserve">s komorou, jedáleň, kúpeľňa a WC. Vonkajší priestor tvorí terasa, menšia záhrada s altánkom.      </w:t>
      </w:r>
    </w:p>
    <w:p w14:paraId="0F92D5FD" w14:textId="350C4404" w:rsidR="00A73148" w:rsidRDefault="00A73148" w:rsidP="006D551C">
      <w:pPr>
        <w:spacing w:line="360" w:lineRule="auto"/>
        <w:jc w:val="both"/>
        <w:rPr>
          <w:rFonts w:ascii="Times New Roman" w:hAnsi="Times New Roman" w:cs="Times New Roman"/>
          <w:szCs w:val="24"/>
        </w:rPr>
      </w:pPr>
      <w:r>
        <w:rPr>
          <w:noProof/>
        </w:rPr>
        <w:drawing>
          <wp:inline distT="0" distB="0" distL="0" distR="0" wp14:anchorId="46151EAC" wp14:editId="79F4AB3B">
            <wp:extent cx="3048000" cy="1924050"/>
            <wp:effectExtent l="0" t="0" r="0" b="0"/>
            <wp:docPr id="37" name="Obrázok 37" descr="tigrí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igrík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0" cy="1924050"/>
                    </a:xfrm>
                    <a:prstGeom prst="rect">
                      <a:avLst/>
                    </a:prstGeom>
                    <a:noFill/>
                    <a:ln>
                      <a:noFill/>
                    </a:ln>
                  </pic:spPr>
                </pic:pic>
              </a:graphicData>
            </a:graphic>
          </wp:inline>
        </w:drawing>
      </w:r>
    </w:p>
    <w:p w14:paraId="329A250C" w14:textId="1C78B932" w:rsidR="00FE361F" w:rsidRPr="00FE361F" w:rsidRDefault="00FE361F" w:rsidP="006D551C">
      <w:pPr>
        <w:spacing w:line="360" w:lineRule="auto"/>
        <w:jc w:val="both"/>
        <w:rPr>
          <w:rFonts w:ascii="Times New Roman" w:hAnsi="Times New Roman" w:cs="Times New Roman"/>
          <w:i/>
          <w:iCs/>
          <w:szCs w:val="24"/>
        </w:rPr>
      </w:pPr>
      <w:r w:rsidRPr="00FE361F">
        <w:rPr>
          <w:rFonts w:ascii="Times New Roman" w:hAnsi="Times New Roman" w:cs="Times New Roman"/>
          <w:i/>
          <w:iCs/>
          <w:szCs w:val="24"/>
        </w:rPr>
        <w:t>Ul. J. Sladkého 19A, Ružomberok</w:t>
      </w:r>
    </w:p>
    <w:p w14:paraId="3B945D0B" w14:textId="77777777" w:rsidR="00FE361F" w:rsidRPr="0008561F" w:rsidRDefault="00FE361F" w:rsidP="006D551C">
      <w:pPr>
        <w:spacing w:line="360" w:lineRule="auto"/>
        <w:jc w:val="both"/>
        <w:rPr>
          <w:rFonts w:ascii="Times New Roman" w:hAnsi="Times New Roman" w:cs="Times New Roman"/>
          <w:szCs w:val="24"/>
        </w:rPr>
      </w:pPr>
    </w:p>
    <w:p w14:paraId="7091FDAF" w14:textId="6E7D5027" w:rsidR="005D445C" w:rsidRDefault="003A3C0C" w:rsidP="006D551C">
      <w:pPr>
        <w:spacing w:line="360" w:lineRule="auto"/>
        <w:jc w:val="both"/>
        <w:rPr>
          <w:rFonts w:ascii="Times New Roman" w:hAnsi="Times New Roman" w:cs="Times New Roman"/>
          <w:color w:val="FF0000"/>
          <w:szCs w:val="24"/>
        </w:rPr>
      </w:pPr>
      <w:r>
        <w:rPr>
          <w:rFonts w:ascii="Times New Roman" w:hAnsi="Times New Roman" w:cs="Times New Roman"/>
          <w:szCs w:val="24"/>
        </w:rPr>
        <w:t>5</w:t>
      </w:r>
      <w:r w:rsidR="005D445C" w:rsidRPr="0008561F">
        <w:rPr>
          <w:rFonts w:ascii="Times New Roman" w:hAnsi="Times New Roman" w:cs="Times New Roman"/>
          <w:szCs w:val="24"/>
        </w:rPr>
        <w:t>/ V rodinnom dome na ulici J. Sladkého 21 je jedno podlažie. Na prízemí sa nachádza chodba, kúpeľňa spolu s WC, obývacia miestnosť, spálňa (2 lôžka), miestnosť pre vychovávateľov, práčovňa, garáž. Na poschodí sú tri spálne (3+2+3 lôžka), kuchyňa s komorou, jedáleň, kúpeľňa a WC. Vonkajší priestor tvorí terasa, menšia záhrada s altánkom.</w:t>
      </w:r>
      <w:r w:rsidR="005D445C" w:rsidRPr="0008561F">
        <w:rPr>
          <w:rFonts w:ascii="Times New Roman" w:hAnsi="Times New Roman" w:cs="Times New Roman"/>
          <w:color w:val="FF0000"/>
          <w:szCs w:val="24"/>
        </w:rPr>
        <w:t xml:space="preserve"> </w:t>
      </w:r>
    </w:p>
    <w:p w14:paraId="5878E825" w14:textId="0F824B29" w:rsidR="00A73148" w:rsidRDefault="00A73148" w:rsidP="006D551C">
      <w:pPr>
        <w:spacing w:line="360" w:lineRule="auto"/>
        <w:jc w:val="both"/>
        <w:rPr>
          <w:rFonts w:ascii="Times New Roman" w:hAnsi="Times New Roman" w:cs="Times New Roman"/>
          <w:color w:val="FF0000"/>
          <w:szCs w:val="24"/>
        </w:rPr>
      </w:pPr>
    </w:p>
    <w:p w14:paraId="32F4D6C8" w14:textId="45C231FB" w:rsidR="00A73148" w:rsidRDefault="00A73148" w:rsidP="006D551C">
      <w:pPr>
        <w:spacing w:line="360" w:lineRule="auto"/>
        <w:jc w:val="both"/>
        <w:rPr>
          <w:rFonts w:ascii="Times New Roman" w:hAnsi="Times New Roman" w:cs="Times New Roman"/>
          <w:color w:val="FF0000"/>
          <w:szCs w:val="24"/>
        </w:rPr>
      </w:pPr>
      <w:r>
        <w:rPr>
          <w:noProof/>
        </w:rPr>
        <w:drawing>
          <wp:inline distT="0" distB="0" distL="0" distR="0" wp14:anchorId="0ED994F7" wp14:editId="0436AB3D">
            <wp:extent cx="3048000" cy="1971675"/>
            <wp:effectExtent l="0" t="0" r="0" b="9525"/>
            <wp:docPr id="35" name="Obrázok 35" descr="Hviezd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viezdick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0" cy="1971675"/>
                    </a:xfrm>
                    <a:prstGeom prst="rect">
                      <a:avLst/>
                    </a:prstGeom>
                    <a:noFill/>
                    <a:ln>
                      <a:noFill/>
                    </a:ln>
                  </pic:spPr>
                </pic:pic>
              </a:graphicData>
            </a:graphic>
          </wp:inline>
        </w:drawing>
      </w:r>
    </w:p>
    <w:p w14:paraId="460452DC" w14:textId="3D440ADE" w:rsidR="00FE361F" w:rsidRPr="00FE361F" w:rsidRDefault="00FE361F" w:rsidP="006D551C">
      <w:pPr>
        <w:spacing w:line="360" w:lineRule="auto"/>
        <w:jc w:val="both"/>
        <w:rPr>
          <w:rFonts w:ascii="Times New Roman" w:hAnsi="Times New Roman" w:cs="Times New Roman"/>
          <w:i/>
          <w:iCs/>
          <w:szCs w:val="24"/>
        </w:rPr>
      </w:pPr>
      <w:r w:rsidRPr="00FE361F">
        <w:rPr>
          <w:rFonts w:ascii="Times New Roman" w:hAnsi="Times New Roman" w:cs="Times New Roman"/>
          <w:i/>
          <w:iCs/>
          <w:szCs w:val="24"/>
        </w:rPr>
        <w:t xml:space="preserve">Ul. J. Sladkého </w:t>
      </w:r>
      <w:r>
        <w:rPr>
          <w:rFonts w:ascii="Times New Roman" w:hAnsi="Times New Roman" w:cs="Times New Roman"/>
          <w:i/>
          <w:iCs/>
          <w:szCs w:val="24"/>
        </w:rPr>
        <w:t>21</w:t>
      </w:r>
      <w:r w:rsidRPr="00FE361F">
        <w:rPr>
          <w:rFonts w:ascii="Times New Roman" w:hAnsi="Times New Roman" w:cs="Times New Roman"/>
          <w:i/>
          <w:iCs/>
          <w:szCs w:val="24"/>
        </w:rPr>
        <w:t>, Ružomberok</w:t>
      </w:r>
    </w:p>
    <w:p w14:paraId="1E5649F0" w14:textId="77777777" w:rsidR="00FE361F" w:rsidRDefault="00FE361F" w:rsidP="006D551C">
      <w:pPr>
        <w:spacing w:line="360" w:lineRule="auto"/>
        <w:jc w:val="both"/>
        <w:rPr>
          <w:rFonts w:ascii="Times New Roman" w:hAnsi="Times New Roman" w:cs="Times New Roman"/>
          <w:color w:val="FF0000"/>
          <w:szCs w:val="24"/>
        </w:rPr>
      </w:pPr>
    </w:p>
    <w:p w14:paraId="2830CF48" w14:textId="28C50880" w:rsidR="005D445C" w:rsidRDefault="009D5A76" w:rsidP="006D551C">
      <w:pPr>
        <w:spacing w:line="360" w:lineRule="auto"/>
        <w:jc w:val="both"/>
        <w:rPr>
          <w:rFonts w:ascii="Times New Roman" w:hAnsi="Times New Roman"/>
          <w:szCs w:val="24"/>
        </w:rPr>
      </w:pPr>
      <w:r>
        <w:rPr>
          <w:rFonts w:ascii="Times New Roman" w:hAnsi="Times New Roman" w:cs="Times New Roman"/>
          <w:bCs/>
          <w:iCs/>
          <w:szCs w:val="24"/>
        </w:rPr>
        <w:t xml:space="preserve">6/ </w:t>
      </w:r>
      <w:r w:rsidR="005D445C" w:rsidRPr="009D5A76">
        <w:rPr>
          <w:rFonts w:ascii="Times New Roman" w:hAnsi="Times New Roman" w:cs="Times New Roman"/>
          <w:szCs w:val="24"/>
        </w:rPr>
        <w:t xml:space="preserve">V novozriadenom byte na </w:t>
      </w:r>
      <w:r w:rsidR="005D445C" w:rsidRPr="009D5A76">
        <w:rPr>
          <w:rFonts w:ascii="Times New Roman" w:hAnsi="Times New Roman"/>
          <w:bCs/>
          <w:szCs w:val="24"/>
        </w:rPr>
        <w:t>ul. Veterná 2051/29-55,</w:t>
      </w:r>
      <w:r w:rsidR="005D445C" w:rsidRPr="00304CB6">
        <w:rPr>
          <w:bCs/>
          <w:iCs/>
          <w:szCs w:val="24"/>
        </w:rPr>
        <w:t xml:space="preserve"> </w:t>
      </w:r>
      <w:r w:rsidR="005D445C" w:rsidRPr="00304CB6">
        <w:rPr>
          <w:rFonts w:ascii="Times New Roman" w:hAnsi="Times New Roman"/>
          <w:szCs w:val="24"/>
        </w:rPr>
        <w:t>Ružomberok</w:t>
      </w:r>
      <w:r w:rsidR="005D445C">
        <w:rPr>
          <w:rFonts w:ascii="Times New Roman" w:hAnsi="Times New Roman"/>
          <w:szCs w:val="24"/>
        </w:rPr>
        <w:t xml:space="preserve"> sa poskyt</w:t>
      </w:r>
      <w:r>
        <w:rPr>
          <w:rFonts w:ascii="Times New Roman" w:hAnsi="Times New Roman"/>
          <w:szCs w:val="24"/>
        </w:rPr>
        <w:t>uje</w:t>
      </w:r>
      <w:r w:rsidR="005D445C">
        <w:rPr>
          <w:rFonts w:ascii="Times New Roman" w:hAnsi="Times New Roman"/>
          <w:szCs w:val="24"/>
        </w:rPr>
        <w:t xml:space="preserve"> ubytovanie  pre mladých dospelých CDR. Funkčne </w:t>
      </w:r>
      <w:r>
        <w:rPr>
          <w:rFonts w:ascii="Times New Roman" w:hAnsi="Times New Roman"/>
          <w:szCs w:val="24"/>
        </w:rPr>
        <w:t>plní</w:t>
      </w:r>
      <w:r w:rsidR="005D445C">
        <w:rPr>
          <w:rFonts w:ascii="Times New Roman" w:hAnsi="Times New Roman"/>
          <w:szCs w:val="24"/>
        </w:rPr>
        <w:t xml:space="preserve"> tento objekt svoj účel v 2.polroku 2022 po nasťahovaní mladých dospelých. Samostatná skupina pre mladých dospelých na </w:t>
      </w:r>
      <w:r w:rsidR="005D445C" w:rsidRPr="00CA3DC3">
        <w:rPr>
          <w:rFonts w:ascii="Times New Roman" w:hAnsi="Times New Roman"/>
          <w:bCs/>
          <w:iCs/>
          <w:szCs w:val="24"/>
        </w:rPr>
        <w:t xml:space="preserve">ul. </w:t>
      </w:r>
      <w:r w:rsidR="005D445C">
        <w:rPr>
          <w:rFonts w:ascii="Times New Roman" w:hAnsi="Times New Roman"/>
          <w:bCs/>
          <w:iCs/>
          <w:szCs w:val="24"/>
        </w:rPr>
        <w:t xml:space="preserve">Veterná 2051/29-55 </w:t>
      </w:r>
      <w:r w:rsidR="005D445C" w:rsidRPr="00304CB6">
        <w:rPr>
          <w:bCs/>
          <w:iCs/>
          <w:szCs w:val="24"/>
        </w:rPr>
        <w:t xml:space="preserve"> </w:t>
      </w:r>
      <w:r w:rsidR="005D445C" w:rsidRPr="00304CB6">
        <w:rPr>
          <w:rFonts w:ascii="Times New Roman" w:hAnsi="Times New Roman"/>
          <w:szCs w:val="24"/>
        </w:rPr>
        <w:t>Ružomberok</w:t>
      </w:r>
      <w:r w:rsidR="005D445C">
        <w:rPr>
          <w:rFonts w:ascii="Times New Roman" w:hAnsi="Times New Roman"/>
          <w:szCs w:val="24"/>
        </w:rPr>
        <w:t>, predstavuje byt nadobudnutý na základe kúpnej zmluvy zo dňa 1.10.2020, vkladom do katastra nehnuteľnosti dňa 6.11.2020 pre jednu samostatnú skupinu mladých dospelých, kde môže byť umiestnených 5</w:t>
      </w:r>
      <w:r w:rsidR="005D445C" w:rsidRPr="00A14B44">
        <w:rPr>
          <w:rFonts w:ascii="Times New Roman" w:hAnsi="Times New Roman"/>
          <w:szCs w:val="24"/>
        </w:rPr>
        <w:t xml:space="preserve"> </w:t>
      </w:r>
      <w:r w:rsidR="005D445C">
        <w:rPr>
          <w:rFonts w:ascii="Times New Roman" w:hAnsi="Times New Roman"/>
          <w:szCs w:val="24"/>
        </w:rPr>
        <w:t xml:space="preserve">osôb - mladých </w:t>
      </w:r>
      <w:r w:rsidR="005D445C">
        <w:rPr>
          <w:rFonts w:ascii="Times New Roman" w:hAnsi="Times New Roman"/>
          <w:szCs w:val="24"/>
        </w:rPr>
        <w:lastRenderedPageBreak/>
        <w:t xml:space="preserve">dospelých.  Je organizačnou súčasťou Centra pre deti a rodiny, so sídlom na ul. </w:t>
      </w:r>
      <w:proofErr w:type="spellStart"/>
      <w:r w:rsidR="005D445C">
        <w:rPr>
          <w:rFonts w:ascii="Times New Roman" w:hAnsi="Times New Roman"/>
          <w:szCs w:val="24"/>
        </w:rPr>
        <w:t>Kalvárska</w:t>
      </w:r>
      <w:proofErr w:type="spellEnd"/>
      <w:r w:rsidR="005D445C">
        <w:rPr>
          <w:rFonts w:ascii="Times New Roman" w:hAnsi="Times New Roman"/>
          <w:szCs w:val="24"/>
        </w:rPr>
        <w:t xml:space="preserve"> 35, Ružomberok. Ide o trojizbový byt na 3. poschodí, kde sa nachádza </w:t>
      </w:r>
      <w:r w:rsidR="005D445C" w:rsidRPr="0080019A">
        <w:rPr>
          <w:rFonts w:ascii="Times New Roman" w:hAnsi="Times New Roman"/>
          <w:szCs w:val="24"/>
        </w:rPr>
        <w:t>chodba</w:t>
      </w:r>
      <w:r w:rsidR="005D445C">
        <w:rPr>
          <w:rFonts w:ascii="Times New Roman" w:hAnsi="Times New Roman"/>
          <w:szCs w:val="24"/>
        </w:rPr>
        <w:t xml:space="preserve"> so vstavanou skriňou</w:t>
      </w:r>
      <w:r w:rsidR="005D445C" w:rsidRPr="0080019A">
        <w:rPr>
          <w:rFonts w:ascii="Times New Roman" w:hAnsi="Times New Roman"/>
          <w:szCs w:val="24"/>
        </w:rPr>
        <w:t>, kuchyňa spolu s jedále</w:t>
      </w:r>
      <w:r w:rsidR="005D445C">
        <w:rPr>
          <w:rFonts w:ascii="Times New Roman" w:hAnsi="Times New Roman"/>
          <w:szCs w:val="24"/>
        </w:rPr>
        <w:t>n</w:t>
      </w:r>
      <w:r w:rsidR="005D445C" w:rsidRPr="0080019A">
        <w:rPr>
          <w:rFonts w:ascii="Times New Roman" w:hAnsi="Times New Roman"/>
          <w:szCs w:val="24"/>
        </w:rPr>
        <w:t>skou časťou, WC spolu s kúpeľnou, obývacia izba,  2 izby-spálne  /</w:t>
      </w:r>
      <w:r w:rsidR="005D445C">
        <w:rPr>
          <w:rFonts w:ascii="Times New Roman" w:hAnsi="Times New Roman"/>
          <w:szCs w:val="24"/>
        </w:rPr>
        <w:t>2+3 lôžka</w:t>
      </w:r>
      <w:r w:rsidR="005D445C" w:rsidRPr="0080019A">
        <w:rPr>
          <w:rFonts w:ascii="Times New Roman" w:hAnsi="Times New Roman"/>
          <w:szCs w:val="24"/>
        </w:rPr>
        <w:t>/</w:t>
      </w:r>
      <w:r w:rsidR="005D445C">
        <w:rPr>
          <w:rFonts w:ascii="Times New Roman" w:hAnsi="Times New Roman"/>
          <w:szCs w:val="24"/>
        </w:rPr>
        <w:t xml:space="preserve"> so vstavanými skriňami</w:t>
      </w:r>
      <w:r w:rsidR="005D445C" w:rsidRPr="0080019A">
        <w:rPr>
          <w:rFonts w:ascii="Times New Roman" w:hAnsi="Times New Roman"/>
          <w:szCs w:val="24"/>
        </w:rPr>
        <w:t>, loggia. Súčasťou bytu sú aj pivničné priestory.</w:t>
      </w:r>
      <w:r w:rsidR="005D445C">
        <w:rPr>
          <w:rFonts w:ascii="Times New Roman" w:hAnsi="Times New Roman"/>
          <w:szCs w:val="24"/>
        </w:rPr>
        <w:t xml:space="preserve"> </w:t>
      </w:r>
    </w:p>
    <w:p w14:paraId="29E3E447" w14:textId="17973871" w:rsidR="00291F44" w:rsidRPr="009D5A76" w:rsidRDefault="00291F44" w:rsidP="006D551C">
      <w:pPr>
        <w:spacing w:line="360" w:lineRule="auto"/>
        <w:jc w:val="both"/>
        <w:rPr>
          <w:rFonts w:ascii="Times New Roman" w:hAnsi="Times New Roman" w:cs="Times New Roman"/>
          <w:bCs/>
          <w:iCs/>
          <w:szCs w:val="24"/>
        </w:rPr>
      </w:pPr>
      <w:r>
        <w:rPr>
          <w:noProof/>
        </w:rPr>
        <w:drawing>
          <wp:inline distT="0" distB="0" distL="0" distR="0" wp14:anchorId="3C571451" wp14:editId="71C96143">
            <wp:extent cx="1877720" cy="2495550"/>
            <wp:effectExtent l="0" t="0" r="8255"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83050" cy="2502634"/>
                    </a:xfrm>
                    <a:prstGeom prst="rect">
                      <a:avLst/>
                    </a:prstGeom>
                    <a:noFill/>
                    <a:ln>
                      <a:noFill/>
                    </a:ln>
                  </pic:spPr>
                </pic:pic>
              </a:graphicData>
            </a:graphic>
          </wp:inline>
        </w:drawing>
      </w:r>
    </w:p>
    <w:p w14:paraId="738CBE0B" w14:textId="656F6795" w:rsidR="005D445C" w:rsidRDefault="005A7B8B" w:rsidP="006D551C">
      <w:pPr>
        <w:spacing w:line="360" w:lineRule="auto"/>
        <w:jc w:val="both"/>
        <w:rPr>
          <w:rFonts w:ascii="Times New Roman" w:hAnsi="Times New Roman" w:cs="Times New Roman"/>
          <w:i/>
          <w:iCs/>
          <w:szCs w:val="24"/>
        </w:rPr>
      </w:pPr>
      <w:r w:rsidRPr="005A7B8B">
        <w:rPr>
          <w:rFonts w:ascii="Times New Roman" w:hAnsi="Times New Roman" w:cs="Times New Roman"/>
          <w:i/>
          <w:iCs/>
          <w:szCs w:val="24"/>
        </w:rPr>
        <w:t>Interiér</w:t>
      </w:r>
      <w:r w:rsidR="00410A5E" w:rsidRPr="005A7B8B">
        <w:rPr>
          <w:rFonts w:ascii="Times New Roman" w:hAnsi="Times New Roman" w:cs="Times New Roman"/>
          <w:i/>
          <w:iCs/>
          <w:szCs w:val="24"/>
        </w:rPr>
        <w:t xml:space="preserve"> bytu</w:t>
      </w:r>
      <w:r w:rsidRPr="005A7B8B">
        <w:rPr>
          <w:rFonts w:ascii="Times New Roman" w:hAnsi="Times New Roman"/>
          <w:bCs/>
          <w:i/>
          <w:iCs/>
          <w:szCs w:val="24"/>
        </w:rPr>
        <w:t xml:space="preserve"> ul. Veterná 2051/29-55,</w:t>
      </w:r>
      <w:r w:rsidRPr="005A7B8B">
        <w:rPr>
          <w:bCs/>
          <w:i/>
          <w:iCs/>
          <w:szCs w:val="24"/>
        </w:rPr>
        <w:t xml:space="preserve"> </w:t>
      </w:r>
      <w:r w:rsidRPr="005A7B8B">
        <w:rPr>
          <w:rFonts w:ascii="Times New Roman" w:hAnsi="Times New Roman"/>
          <w:i/>
          <w:iCs/>
          <w:szCs w:val="24"/>
        </w:rPr>
        <w:t>Ružomberok</w:t>
      </w:r>
      <w:r w:rsidR="00410A5E" w:rsidRPr="005A7B8B">
        <w:rPr>
          <w:rFonts w:ascii="Times New Roman" w:hAnsi="Times New Roman" w:cs="Times New Roman"/>
          <w:i/>
          <w:iCs/>
          <w:szCs w:val="24"/>
        </w:rPr>
        <w:t xml:space="preserve"> </w:t>
      </w:r>
    </w:p>
    <w:p w14:paraId="7DE5BD28" w14:textId="77777777" w:rsidR="005A7B8B" w:rsidRPr="005A7B8B" w:rsidRDefault="005A7B8B" w:rsidP="006D551C">
      <w:pPr>
        <w:spacing w:line="360" w:lineRule="auto"/>
        <w:jc w:val="both"/>
        <w:rPr>
          <w:rFonts w:ascii="Times New Roman" w:hAnsi="Times New Roman" w:cs="Times New Roman"/>
          <w:i/>
          <w:iCs/>
          <w:szCs w:val="24"/>
        </w:rPr>
      </w:pPr>
    </w:p>
    <w:p w14:paraId="7963915F" w14:textId="3CF51907" w:rsidR="005D445C" w:rsidRPr="0008561F" w:rsidRDefault="005D445C" w:rsidP="006B08E6">
      <w:pPr>
        <w:spacing w:line="360" w:lineRule="auto"/>
        <w:ind w:firstLine="432"/>
        <w:jc w:val="both"/>
        <w:rPr>
          <w:rFonts w:ascii="Times New Roman" w:hAnsi="Times New Roman" w:cs="Times New Roman"/>
          <w:color w:val="FF0000"/>
          <w:szCs w:val="24"/>
        </w:rPr>
      </w:pPr>
      <w:r w:rsidRPr="001272F8">
        <w:rPr>
          <w:rFonts w:ascii="Times New Roman" w:hAnsi="Times New Roman" w:cs="Times New Roman"/>
          <w:szCs w:val="24"/>
        </w:rPr>
        <w:t>V každom</w:t>
      </w:r>
      <w:r w:rsidRPr="0008561F">
        <w:rPr>
          <w:rFonts w:ascii="Times New Roman" w:hAnsi="Times New Roman" w:cs="Times New Roman"/>
          <w:szCs w:val="24"/>
        </w:rPr>
        <w:t xml:space="preserve"> z objektov sa nachádza priestor, kde majú deti vytvorené optimálne podmienky pre zachovanie súkromia. Každé dieťa má svoj osobný priestor na spanie, hru, trávenie voľného času a prípravy do školy, odloženie osobných vecí. V rámci zabezpečenia podmienok pri vykonávaní osobnej hygieny má dieťa utvorený svoj vlastný priestor a čas pre napĺňanie týchto potrieb, ktorý je vopred určený na základe vzájomnej dohody detí samostatne usporiadanej skupiny. Okolie a záhrady rodinných domov sú uspôsobené pre voľnočasové aktivity detí a vybavené trampolínami, stolnotenisovými stolmi a prístreškami pre odkladanie bicyklov a športového náradia.</w:t>
      </w:r>
    </w:p>
    <w:p w14:paraId="7BCCE092" w14:textId="6FA1639B" w:rsidR="005D445C" w:rsidRPr="006B08E6" w:rsidRDefault="005D445C" w:rsidP="006D551C">
      <w:pPr>
        <w:pStyle w:val="Nadpis1"/>
        <w:pageBreakBefore/>
        <w:rPr>
          <w:rFonts w:ascii="Times New Roman" w:hAnsi="Times New Roman" w:cs="Times New Roman"/>
        </w:rPr>
      </w:pPr>
      <w:bookmarkStart w:id="8" w:name="_Toc67981753"/>
      <w:r w:rsidRPr="006B08E6">
        <w:rPr>
          <w:rFonts w:ascii="Times New Roman" w:hAnsi="Times New Roman" w:cs="Times New Roman"/>
        </w:rPr>
        <w:lastRenderedPageBreak/>
        <w:t>4 vzdelávanie zamestnancov organizácie</w:t>
      </w:r>
      <w:bookmarkEnd w:id="8"/>
    </w:p>
    <w:p w14:paraId="02A49BE3" w14:textId="77777777" w:rsidR="002A480A" w:rsidRDefault="0090343A" w:rsidP="006B08E6">
      <w:pPr>
        <w:spacing w:line="360" w:lineRule="auto"/>
        <w:ind w:firstLine="432"/>
        <w:jc w:val="both"/>
        <w:rPr>
          <w:rFonts w:ascii="Times New Roman" w:hAnsi="Times New Roman" w:cs="Times New Roman"/>
          <w:szCs w:val="24"/>
        </w:rPr>
      </w:pPr>
      <w:r w:rsidRPr="0090343A">
        <w:rPr>
          <w:rFonts w:ascii="Times New Roman" w:hAnsi="Times New Roman" w:cs="Times New Roman"/>
          <w:szCs w:val="24"/>
        </w:rPr>
        <w:t xml:space="preserve">Centrum </w:t>
      </w:r>
      <w:r>
        <w:rPr>
          <w:rFonts w:ascii="Times New Roman" w:hAnsi="Times New Roman" w:cs="Times New Roman"/>
          <w:szCs w:val="24"/>
        </w:rPr>
        <w:t xml:space="preserve">pre deti a rodiny Ružomberok zabezpečuje svojim zamestnancom v rámci vzdelávania  kontinuálny rozvoj profesionálnych spôsobilostí za pomoci  </w:t>
      </w:r>
      <w:r w:rsidRPr="0090343A">
        <w:rPr>
          <w:rFonts w:ascii="Times New Roman" w:hAnsi="Times New Roman" w:cs="Times New Roman"/>
          <w:b/>
          <w:bCs/>
          <w:szCs w:val="24"/>
        </w:rPr>
        <w:t xml:space="preserve">supervízie </w:t>
      </w:r>
      <w:r>
        <w:rPr>
          <w:rFonts w:ascii="Times New Roman" w:hAnsi="Times New Roman" w:cs="Times New Roman"/>
          <w:szCs w:val="24"/>
        </w:rPr>
        <w:t xml:space="preserve">a pomáhajúceho  kvalifikovaného supervízora. Osvedčilo sa nám to ako jedna z najefektívnejších metód profesionálneho rastu. V Tomto prípade je supervízia nástrojom pre optimalizovanie a overenie správnosti postupov pri práci s klientom. Pomáha rozširovať alternatívne postupy a slúži rovnako ako účinná prevencia syndrómu vyhorenia. Využíva postupy, pri ktorých jednotlivci, skupiny pracujú na riešení problémov. Supervízia je určená pre každého, kto chce pomáhať zodpovedne. </w:t>
      </w:r>
    </w:p>
    <w:p w14:paraId="596B0DE8" w14:textId="065BEAF3" w:rsidR="00373F9E" w:rsidRDefault="002A480A" w:rsidP="006D551C">
      <w:pPr>
        <w:tabs>
          <w:tab w:val="left" w:pos="1365"/>
        </w:tabs>
        <w:spacing w:line="360" w:lineRule="auto"/>
        <w:jc w:val="both"/>
        <w:rPr>
          <w:rFonts w:ascii="Times New Roman" w:hAnsi="Times New Roman" w:cs="Times New Roman"/>
          <w:szCs w:val="24"/>
        </w:rPr>
      </w:pPr>
      <w:r>
        <w:rPr>
          <w:rFonts w:ascii="Times New Roman" w:hAnsi="Times New Roman" w:cs="Times New Roman"/>
          <w:szCs w:val="24"/>
        </w:rPr>
        <w:t>Supervízor v roku 2022 pre vychovávateľov, riaditeľa, sociálnych pracovníkov,</w:t>
      </w:r>
      <w:r w:rsidR="00373F9E">
        <w:rPr>
          <w:rFonts w:ascii="Times New Roman" w:hAnsi="Times New Roman" w:cs="Times New Roman"/>
          <w:szCs w:val="24"/>
        </w:rPr>
        <w:t xml:space="preserve"> špeciálneho pedagóga,</w:t>
      </w:r>
      <w:r>
        <w:rPr>
          <w:rFonts w:ascii="Times New Roman" w:hAnsi="Times New Roman" w:cs="Times New Roman"/>
          <w:szCs w:val="24"/>
        </w:rPr>
        <w:t xml:space="preserve"> profesionálnych náhradných rodičov CDR Ružomberok je PhDr. Margita </w:t>
      </w:r>
      <w:proofErr w:type="spellStart"/>
      <w:r>
        <w:rPr>
          <w:rFonts w:ascii="Times New Roman" w:hAnsi="Times New Roman" w:cs="Times New Roman"/>
          <w:szCs w:val="24"/>
        </w:rPr>
        <w:t>Brutovská</w:t>
      </w:r>
      <w:proofErr w:type="spellEnd"/>
      <w:r>
        <w:rPr>
          <w:rFonts w:ascii="Times New Roman" w:hAnsi="Times New Roman" w:cs="Times New Roman"/>
          <w:szCs w:val="24"/>
        </w:rPr>
        <w:t xml:space="preserve">. </w:t>
      </w:r>
    </w:p>
    <w:p w14:paraId="11917ABE" w14:textId="6E7622E6" w:rsidR="00373F9E" w:rsidRDefault="00373F9E" w:rsidP="006D551C">
      <w:pPr>
        <w:tabs>
          <w:tab w:val="left" w:pos="1365"/>
        </w:tabs>
        <w:spacing w:line="360" w:lineRule="auto"/>
        <w:jc w:val="both"/>
        <w:rPr>
          <w:rFonts w:ascii="Times New Roman" w:hAnsi="Times New Roman" w:cs="Times New Roman"/>
          <w:color w:val="0D0D0D" w:themeColor="text1" w:themeTint="F2"/>
        </w:rPr>
      </w:pPr>
      <w:r w:rsidRPr="00457FC2">
        <w:rPr>
          <w:rFonts w:ascii="Times New Roman" w:hAnsi="Times New Roman" w:cs="Times New Roman"/>
          <w:color w:val="0D0D0D" w:themeColor="text1" w:themeTint="F2"/>
        </w:rPr>
        <w:t>P</w:t>
      </w:r>
      <w:r>
        <w:rPr>
          <w:rFonts w:ascii="Times New Roman" w:hAnsi="Times New Roman" w:cs="Times New Roman"/>
          <w:color w:val="0D0D0D" w:themeColor="text1" w:themeTint="F2"/>
        </w:rPr>
        <w:t>obytoví p</w:t>
      </w:r>
      <w:r w:rsidRPr="00457FC2">
        <w:rPr>
          <w:rFonts w:ascii="Times New Roman" w:hAnsi="Times New Roman" w:cs="Times New Roman"/>
          <w:color w:val="0D0D0D" w:themeColor="text1" w:themeTint="F2"/>
        </w:rPr>
        <w:t xml:space="preserve">sychológovia CDR Ružomberok sa v uplynulom roku 2022 zúčastňovali pravidelnej individuálnej odbornej supervízie v rozsahu 7 hodín na zamestnanca. Garantom psychologickej supervízie bola Mgr. Katarína </w:t>
      </w:r>
      <w:proofErr w:type="spellStart"/>
      <w:r w:rsidRPr="00457FC2">
        <w:rPr>
          <w:rFonts w:ascii="Times New Roman" w:hAnsi="Times New Roman" w:cs="Times New Roman"/>
          <w:color w:val="0D0D0D" w:themeColor="text1" w:themeTint="F2"/>
        </w:rPr>
        <w:t>Ontková</w:t>
      </w:r>
      <w:proofErr w:type="spellEnd"/>
      <w:r w:rsidRPr="00457FC2">
        <w:rPr>
          <w:rFonts w:ascii="Times New Roman" w:hAnsi="Times New Roman" w:cs="Times New Roman"/>
          <w:color w:val="0D0D0D" w:themeColor="text1" w:themeTint="F2"/>
        </w:rPr>
        <w:t xml:space="preserve">. Supervízia prebiehala v Ambulancii klinickej </w:t>
      </w:r>
      <w:r>
        <w:rPr>
          <w:rFonts w:ascii="Times New Roman" w:hAnsi="Times New Roman" w:cs="Times New Roman"/>
          <w:color w:val="0D0D0D" w:themeColor="text1" w:themeTint="F2"/>
        </w:rPr>
        <w:t xml:space="preserve">psychológie v Košiciach, ako aj odborná supervízia pod vedením psychologičky Mgr. Denisy </w:t>
      </w:r>
      <w:proofErr w:type="spellStart"/>
      <w:r>
        <w:rPr>
          <w:rFonts w:ascii="Times New Roman" w:hAnsi="Times New Roman" w:cs="Times New Roman"/>
          <w:color w:val="0D0D0D" w:themeColor="text1" w:themeTint="F2"/>
        </w:rPr>
        <w:t>Ničíkovej</w:t>
      </w:r>
      <w:proofErr w:type="spellEnd"/>
      <w:r>
        <w:rPr>
          <w:rFonts w:ascii="Times New Roman" w:hAnsi="Times New Roman" w:cs="Times New Roman"/>
          <w:color w:val="0D0D0D" w:themeColor="text1" w:themeTint="F2"/>
        </w:rPr>
        <w:t>, ktorá prebiehala online formou.</w:t>
      </w:r>
    </w:p>
    <w:p w14:paraId="484EAC06" w14:textId="1EB5BF70" w:rsidR="002A480A" w:rsidRDefault="002A480A" w:rsidP="006D551C">
      <w:pPr>
        <w:spacing w:line="360" w:lineRule="auto"/>
        <w:jc w:val="both"/>
        <w:rPr>
          <w:rFonts w:ascii="Times New Roman" w:hAnsi="Times New Roman" w:cs="Times New Roman"/>
          <w:szCs w:val="24"/>
        </w:rPr>
      </w:pPr>
      <w:r>
        <w:rPr>
          <w:rFonts w:ascii="Times New Roman" w:hAnsi="Times New Roman" w:cs="Times New Roman"/>
          <w:szCs w:val="24"/>
        </w:rPr>
        <w:t xml:space="preserve">V roku 2022 </w:t>
      </w:r>
      <w:r w:rsidR="00373F9E">
        <w:rPr>
          <w:rFonts w:ascii="Times New Roman" w:hAnsi="Times New Roman" w:cs="Times New Roman"/>
          <w:szCs w:val="24"/>
        </w:rPr>
        <w:t xml:space="preserve">v počte </w:t>
      </w:r>
      <w:r>
        <w:rPr>
          <w:rFonts w:ascii="Times New Roman" w:hAnsi="Times New Roman" w:cs="Times New Roman"/>
          <w:szCs w:val="24"/>
        </w:rPr>
        <w:t xml:space="preserve">hod. supervízie pre: </w:t>
      </w:r>
    </w:p>
    <w:p w14:paraId="77B0C0B4" w14:textId="77777777" w:rsidR="002A480A" w:rsidRDefault="002A480A" w:rsidP="006D551C">
      <w:pPr>
        <w:spacing w:line="360" w:lineRule="auto"/>
        <w:jc w:val="both"/>
        <w:rPr>
          <w:rFonts w:ascii="Times New Roman" w:hAnsi="Times New Roman" w:cs="Times New Roman"/>
          <w:szCs w:val="24"/>
        </w:rPr>
      </w:pPr>
    </w:p>
    <w:tbl>
      <w:tblPr>
        <w:tblStyle w:val="Mriekatabuky"/>
        <w:tblW w:w="0" w:type="auto"/>
        <w:tblLook w:val="04A0" w:firstRow="1" w:lastRow="0" w:firstColumn="1" w:lastColumn="0" w:noHBand="0" w:noVBand="1"/>
      </w:tblPr>
      <w:tblGrid>
        <w:gridCol w:w="2405"/>
        <w:gridCol w:w="4111"/>
        <w:gridCol w:w="1978"/>
      </w:tblGrid>
      <w:tr w:rsidR="002A480A" w14:paraId="50A30CC3" w14:textId="77777777" w:rsidTr="002A480A">
        <w:tc>
          <w:tcPr>
            <w:tcW w:w="2405" w:type="dxa"/>
          </w:tcPr>
          <w:p w14:paraId="349FD4E9" w14:textId="2FFC7701" w:rsidR="002A480A" w:rsidRDefault="002A480A" w:rsidP="006D551C">
            <w:pPr>
              <w:spacing w:line="360" w:lineRule="auto"/>
              <w:jc w:val="both"/>
              <w:rPr>
                <w:rFonts w:ascii="Times New Roman" w:hAnsi="Times New Roman" w:cs="Times New Roman"/>
                <w:szCs w:val="24"/>
              </w:rPr>
            </w:pPr>
            <w:r>
              <w:rPr>
                <w:rFonts w:ascii="Times New Roman" w:hAnsi="Times New Roman" w:cs="Times New Roman"/>
                <w:szCs w:val="24"/>
              </w:rPr>
              <w:t>Výchovu</w:t>
            </w:r>
          </w:p>
        </w:tc>
        <w:tc>
          <w:tcPr>
            <w:tcW w:w="4111" w:type="dxa"/>
          </w:tcPr>
          <w:p w14:paraId="72B7CDA7" w14:textId="6F783CAB" w:rsidR="002A480A" w:rsidRDefault="002A480A" w:rsidP="006D551C">
            <w:pPr>
              <w:spacing w:line="360" w:lineRule="auto"/>
              <w:jc w:val="both"/>
              <w:rPr>
                <w:rFonts w:ascii="Times New Roman" w:hAnsi="Times New Roman" w:cs="Times New Roman"/>
                <w:szCs w:val="24"/>
              </w:rPr>
            </w:pPr>
            <w:r>
              <w:rPr>
                <w:rFonts w:ascii="Times New Roman" w:hAnsi="Times New Roman" w:cs="Times New Roman"/>
                <w:szCs w:val="24"/>
              </w:rPr>
              <w:t xml:space="preserve"> 5 SUS skupinová supervízia</w:t>
            </w:r>
          </w:p>
        </w:tc>
        <w:tc>
          <w:tcPr>
            <w:tcW w:w="1978" w:type="dxa"/>
          </w:tcPr>
          <w:p w14:paraId="105965CC" w14:textId="3DACF69D" w:rsidR="002A480A" w:rsidRDefault="002A480A" w:rsidP="006D551C">
            <w:pPr>
              <w:spacing w:line="360" w:lineRule="auto"/>
              <w:jc w:val="both"/>
              <w:rPr>
                <w:rFonts w:ascii="Times New Roman" w:hAnsi="Times New Roman" w:cs="Times New Roman"/>
                <w:szCs w:val="24"/>
              </w:rPr>
            </w:pPr>
            <w:r>
              <w:rPr>
                <w:rFonts w:ascii="Times New Roman" w:hAnsi="Times New Roman" w:cs="Times New Roman"/>
                <w:szCs w:val="24"/>
              </w:rPr>
              <w:t>5 SUS x 6 hod.</w:t>
            </w:r>
          </w:p>
        </w:tc>
      </w:tr>
      <w:tr w:rsidR="002A480A" w14:paraId="5E4EFE61" w14:textId="77777777" w:rsidTr="002A480A">
        <w:tc>
          <w:tcPr>
            <w:tcW w:w="2405" w:type="dxa"/>
          </w:tcPr>
          <w:p w14:paraId="1A2D83E3" w14:textId="77777777" w:rsidR="002A480A" w:rsidRDefault="002A480A" w:rsidP="006D551C">
            <w:pPr>
              <w:spacing w:line="360" w:lineRule="auto"/>
              <w:jc w:val="both"/>
              <w:rPr>
                <w:rFonts w:ascii="Times New Roman" w:hAnsi="Times New Roman" w:cs="Times New Roman"/>
                <w:szCs w:val="24"/>
              </w:rPr>
            </w:pPr>
          </w:p>
        </w:tc>
        <w:tc>
          <w:tcPr>
            <w:tcW w:w="4111" w:type="dxa"/>
          </w:tcPr>
          <w:p w14:paraId="5F295648" w14:textId="00089A97" w:rsidR="002A480A" w:rsidRDefault="002A480A" w:rsidP="006D551C">
            <w:pPr>
              <w:spacing w:line="360" w:lineRule="auto"/>
              <w:jc w:val="both"/>
              <w:rPr>
                <w:rFonts w:ascii="Times New Roman" w:hAnsi="Times New Roman" w:cs="Times New Roman"/>
                <w:szCs w:val="24"/>
              </w:rPr>
            </w:pPr>
            <w:r>
              <w:rPr>
                <w:rFonts w:ascii="Times New Roman" w:hAnsi="Times New Roman" w:cs="Times New Roman"/>
                <w:szCs w:val="24"/>
              </w:rPr>
              <w:t>SUS individuálna supervízia</w:t>
            </w:r>
          </w:p>
        </w:tc>
        <w:tc>
          <w:tcPr>
            <w:tcW w:w="1978" w:type="dxa"/>
          </w:tcPr>
          <w:p w14:paraId="4FDFF88C" w14:textId="142FC83D" w:rsidR="002A480A" w:rsidRDefault="002A480A" w:rsidP="006D551C">
            <w:pPr>
              <w:spacing w:line="360" w:lineRule="auto"/>
              <w:jc w:val="both"/>
              <w:rPr>
                <w:rFonts w:ascii="Times New Roman" w:hAnsi="Times New Roman" w:cs="Times New Roman"/>
                <w:szCs w:val="24"/>
              </w:rPr>
            </w:pPr>
            <w:r>
              <w:rPr>
                <w:rFonts w:ascii="Times New Roman" w:hAnsi="Times New Roman" w:cs="Times New Roman"/>
                <w:szCs w:val="24"/>
              </w:rPr>
              <w:t xml:space="preserve">7 hod. </w:t>
            </w:r>
          </w:p>
        </w:tc>
      </w:tr>
      <w:tr w:rsidR="002A480A" w14:paraId="34261CEB" w14:textId="77777777" w:rsidTr="002A480A">
        <w:tc>
          <w:tcPr>
            <w:tcW w:w="2405" w:type="dxa"/>
          </w:tcPr>
          <w:p w14:paraId="1781C22E" w14:textId="074F9384" w:rsidR="002A480A" w:rsidRDefault="002A480A" w:rsidP="006D551C">
            <w:pPr>
              <w:spacing w:line="360" w:lineRule="auto"/>
              <w:jc w:val="both"/>
              <w:rPr>
                <w:rFonts w:ascii="Times New Roman" w:hAnsi="Times New Roman" w:cs="Times New Roman"/>
                <w:szCs w:val="24"/>
              </w:rPr>
            </w:pPr>
            <w:r>
              <w:rPr>
                <w:rFonts w:ascii="Times New Roman" w:hAnsi="Times New Roman" w:cs="Times New Roman"/>
                <w:szCs w:val="24"/>
              </w:rPr>
              <w:t>Prof. náhrad. rodičia</w:t>
            </w:r>
          </w:p>
        </w:tc>
        <w:tc>
          <w:tcPr>
            <w:tcW w:w="4111" w:type="dxa"/>
          </w:tcPr>
          <w:p w14:paraId="68032A9C" w14:textId="726ACA06" w:rsidR="002A480A" w:rsidRDefault="002A480A" w:rsidP="006D551C">
            <w:pPr>
              <w:spacing w:line="360" w:lineRule="auto"/>
              <w:jc w:val="both"/>
              <w:rPr>
                <w:rFonts w:ascii="Times New Roman" w:hAnsi="Times New Roman" w:cs="Times New Roman"/>
                <w:szCs w:val="24"/>
              </w:rPr>
            </w:pPr>
            <w:r>
              <w:rPr>
                <w:rFonts w:ascii="Times New Roman" w:hAnsi="Times New Roman" w:cs="Times New Roman"/>
                <w:szCs w:val="24"/>
              </w:rPr>
              <w:t>4 stretnutia</w:t>
            </w:r>
          </w:p>
        </w:tc>
        <w:tc>
          <w:tcPr>
            <w:tcW w:w="1978" w:type="dxa"/>
          </w:tcPr>
          <w:p w14:paraId="5C86A2F3" w14:textId="2ABA8A54" w:rsidR="002A480A" w:rsidRDefault="002A480A" w:rsidP="006D551C">
            <w:pPr>
              <w:spacing w:line="360" w:lineRule="auto"/>
              <w:jc w:val="both"/>
              <w:rPr>
                <w:rFonts w:ascii="Times New Roman" w:hAnsi="Times New Roman" w:cs="Times New Roman"/>
                <w:szCs w:val="24"/>
              </w:rPr>
            </w:pPr>
            <w:r>
              <w:rPr>
                <w:rFonts w:ascii="Times New Roman" w:hAnsi="Times New Roman" w:cs="Times New Roman"/>
                <w:szCs w:val="24"/>
              </w:rPr>
              <w:t>4 stret. x 3 hod.</w:t>
            </w:r>
          </w:p>
        </w:tc>
      </w:tr>
      <w:tr w:rsidR="00F54224" w14:paraId="42438149" w14:textId="77777777" w:rsidTr="002A480A">
        <w:tc>
          <w:tcPr>
            <w:tcW w:w="2405" w:type="dxa"/>
            <w:vMerge w:val="restart"/>
          </w:tcPr>
          <w:p w14:paraId="1AB0242B" w14:textId="77777777" w:rsidR="00F54224" w:rsidRDefault="00F54224" w:rsidP="006D551C">
            <w:pPr>
              <w:spacing w:line="360" w:lineRule="auto"/>
              <w:jc w:val="both"/>
              <w:rPr>
                <w:rFonts w:ascii="Times New Roman" w:hAnsi="Times New Roman" w:cs="Times New Roman"/>
                <w:szCs w:val="24"/>
              </w:rPr>
            </w:pPr>
          </w:p>
          <w:p w14:paraId="353038A4" w14:textId="72683B7E" w:rsidR="00F54224" w:rsidRDefault="00F54224" w:rsidP="006D551C">
            <w:pPr>
              <w:spacing w:line="360" w:lineRule="auto"/>
              <w:jc w:val="both"/>
              <w:rPr>
                <w:rFonts w:ascii="Times New Roman" w:hAnsi="Times New Roman" w:cs="Times New Roman"/>
                <w:szCs w:val="24"/>
              </w:rPr>
            </w:pPr>
            <w:r>
              <w:rPr>
                <w:rFonts w:ascii="Times New Roman" w:hAnsi="Times New Roman" w:cs="Times New Roman"/>
                <w:szCs w:val="24"/>
              </w:rPr>
              <w:t>Odborní tím</w:t>
            </w:r>
          </w:p>
        </w:tc>
        <w:tc>
          <w:tcPr>
            <w:tcW w:w="4111" w:type="dxa"/>
          </w:tcPr>
          <w:p w14:paraId="15F9BA2E" w14:textId="67217CD4" w:rsidR="00F54224" w:rsidRDefault="00F54224" w:rsidP="006D551C">
            <w:pPr>
              <w:spacing w:line="360" w:lineRule="auto"/>
              <w:jc w:val="both"/>
              <w:rPr>
                <w:rFonts w:ascii="Times New Roman" w:hAnsi="Times New Roman" w:cs="Times New Roman"/>
                <w:szCs w:val="24"/>
              </w:rPr>
            </w:pPr>
            <w:r>
              <w:rPr>
                <w:rFonts w:ascii="Times New Roman" w:hAnsi="Times New Roman" w:cs="Times New Roman"/>
                <w:szCs w:val="24"/>
              </w:rPr>
              <w:t>riaditeľ</w:t>
            </w:r>
          </w:p>
        </w:tc>
        <w:tc>
          <w:tcPr>
            <w:tcW w:w="1978" w:type="dxa"/>
          </w:tcPr>
          <w:p w14:paraId="28683EF2" w14:textId="2E03770F" w:rsidR="00F54224" w:rsidRDefault="00F54224" w:rsidP="006D551C">
            <w:pPr>
              <w:spacing w:line="360" w:lineRule="auto"/>
              <w:jc w:val="both"/>
              <w:rPr>
                <w:rFonts w:ascii="Times New Roman" w:hAnsi="Times New Roman" w:cs="Times New Roman"/>
                <w:szCs w:val="24"/>
              </w:rPr>
            </w:pPr>
            <w:r>
              <w:rPr>
                <w:rFonts w:ascii="Times New Roman" w:hAnsi="Times New Roman" w:cs="Times New Roman"/>
                <w:szCs w:val="24"/>
              </w:rPr>
              <w:t xml:space="preserve">3 hod. </w:t>
            </w:r>
          </w:p>
        </w:tc>
      </w:tr>
      <w:tr w:rsidR="00F54224" w14:paraId="6C9908B5" w14:textId="77777777" w:rsidTr="002A480A">
        <w:tc>
          <w:tcPr>
            <w:tcW w:w="2405" w:type="dxa"/>
            <w:vMerge/>
          </w:tcPr>
          <w:p w14:paraId="50179F93" w14:textId="77777777" w:rsidR="00F54224" w:rsidRDefault="00F54224" w:rsidP="006D551C">
            <w:pPr>
              <w:spacing w:line="360" w:lineRule="auto"/>
              <w:jc w:val="both"/>
              <w:rPr>
                <w:rFonts w:ascii="Times New Roman" w:hAnsi="Times New Roman" w:cs="Times New Roman"/>
                <w:szCs w:val="24"/>
              </w:rPr>
            </w:pPr>
          </w:p>
        </w:tc>
        <w:tc>
          <w:tcPr>
            <w:tcW w:w="4111" w:type="dxa"/>
          </w:tcPr>
          <w:p w14:paraId="3551A631" w14:textId="158E75BC" w:rsidR="00F54224" w:rsidRDefault="00F54224" w:rsidP="006D551C">
            <w:pPr>
              <w:spacing w:line="360" w:lineRule="auto"/>
              <w:jc w:val="both"/>
              <w:rPr>
                <w:rFonts w:ascii="Times New Roman" w:hAnsi="Times New Roman" w:cs="Times New Roman"/>
                <w:szCs w:val="24"/>
              </w:rPr>
            </w:pPr>
            <w:r>
              <w:rPr>
                <w:rFonts w:ascii="Times New Roman" w:hAnsi="Times New Roman" w:cs="Times New Roman"/>
                <w:szCs w:val="24"/>
              </w:rPr>
              <w:t>3 psychologičky</w:t>
            </w:r>
          </w:p>
        </w:tc>
        <w:tc>
          <w:tcPr>
            <w:tcW w:w="1978" w:type="dxa"/>
          </w:tcPr>
          <w:p w14:paraId="18616CD6" w14:textId="533AD7EB" w:rsidR="00F54224" w:rsidRDefault="00F54224" w:rsidP="006D551C">
            <w:pPr>
              <w:spacing w:line="360" w:lineRule="auto"/>
              <w:jc w:val="both"/>
              <w:rPr>
                <w:rFonts w:ascii="Times New Roman" w:hAnsi="Times New Roman" w:cs="Times New Roman"/>
                <w:szCs w:val="24"/>
              </w:rPr>
            </w:pPr>
            <w:r>
              <w:rPr>
                <w:rFonts w:ascii="Times New Roman" w:hAnsi="Times New Roman" w:cs="Times New Roman"/>
                <w:szCs w:val="24"/>
              </w:rPr>
              <w:t xml:space="preserve">3 x 21 hod. </w:t>
            </w:r>
          </w:p>
        </w:tc>
      </w:tr>
      <w:tr w:rsidR="00F54224" w14:paraId="2DD71D15" w14:textId="77777777" w:rsidTr="002A480A">
        <w:tc>
          <w:tcPr>
            <w:tcW w:w="2405" w:type="dxa"/>
            <w:vMerge/>
          </w:tcPr>
          <w:p w14:paraId="309B5A8A" w14:textId="77777777" w:rsidR="00F54224" w:rsidRDefault="00F54224" w:rsidP="006D551C">
            <w:pPr>
              <w:spacing w:line="360" w:lineRule="auto"/>
              <w:jc w:val="both"/>
              <w:rPr>
                <w:rFonts w:ascii="Times New Roman" w:hAnsi="Times New Roman" w:cs="Times New Roman"/>
                <w:szCs w:val="24"/>
              </w:rPr>
            </w:pPr>
          </w:p>
        </w:tc>
        <w:tc>
          <w:tcPr>
            <w:tcW w:w="4111" w:type="dxa"/>
          </w:tcPr>
          <w:p w14:paraId="52ED36C0" w14:textId="5F9700CF" w:rsidR="00F54224" w:rsidRDefault="00F54224" w:rsidP="006D551C">
            <w:pPr>
              <w:spacing w:line="360" w:lineRule="auto"/>
              <w:jc w:val="both"/>
              <w:rPr>
                <w:rFonts w:ascii="Times New Roman" w:hAnsi="Times New Roman" w:cs="Times New Roman"/>
                <w:szCs w:val="24"/>
              </w:rPr>
            </w:pPr>
            <w:r>
              <w:rPr>
                <w:rFonts w:ascii="Times New Roman" w:hAnsi="Times New Roman" w:cs="Times New Roman"/>
                <w:szCs w:val="24"/>
              </w:rPr>
              <w:t>6 soc. pracovníci</w:t>
            </w:r>
          </w:p>
        </w:tc>
        <w:tc>
          <w:tcPr>
            <w:tcW w:w="1978" w:type="dxa"/>
          </w:tcPr>
          <w:p w14:paraId="715A3CB0" w14:textId="43AB82F7" w:rsidR="00F54224" w:rsidRDefault="00F54224" w:rsidP="006D551C">
            <w:pPr>
              <w:spacing w:line="360" w:lineRule="auto"/>
              <w:jc w:val="both"/>
              <w:rPr>
                <w:rFonts w:ascii="Times New Roman" w:hAnsi="Times New Roman" w:cs="Times New Roman"/>
                <w:szCs w:val="24"/>
              </w:rPr>
            </w:pPr>
            <w:r>
              <w:rPr>
                <w:rFonts w:ascii="Times New Roman" w:hAnsi="Times New Roman" w:cs="Times New Roman"/>
                <w:szCs w:val="24"/>
              </w:rPr>
              <w:t xml:space="preserve">6 x 3 hod. </w:t>
            </w:r>
          </w:p>
        </w:tc>
      </w:tr>
      <w:tr w:rsidR="00F54224" w14:paraId="780CA886" w14:textId="77777777" w:rsidTr="002A480A">
        <w:tc>
          <w:tcPr>
            <w:tcW w:w="2405" w:type="dxa"/>
            <w:vMerge/>
          </w:tcPr>
          <w:p w14:paraId="32C3B047" w14:textId="77777777" w:rsidR="00F54224" w:rsidRDefault="00F54224" w:rsidP="006D551C">
            <w:pPr>
              <w:spacing w:line="360" w:lineRule="auto"/>
              <w:jc w:val="both"/>
              <w:rPr>
                <w:rFonts w:ascii="Times New Roman" w:hAnsi="Times New Roman" w:cs="Times New Roman"/>
                <w:szCs w:val="24"/>
              </w:rPr>
            </w:pPr>
          </w:p>
        </w:tc>
        <w:tc>
          <w:tcPr>
            <w:tcW w:w="4111" w:type="dxa"/>
          </w:tcPr>
          <w:p w14:paraId="184E56B5" w14:textId="734C54A6" w:rsidR="00F54224" w:rsidRDefault="00F54224" w:rsidP="006D551C">
            <w:pPr>
              <w:spacing w:line="360" w:lineRule="auto"/>
              <w:jc w:val="both"/>
              <w:rPr>
                <w:rFonts w:ascii="Times New Roman" w:hAnsi="Times New Roman" w:cs="Times New Roman"/>
                <w:szCs w:val="24"/>
              </w:rPr>
            </w:pPr>
            <w:r>
              <w:rPr>
                <w:rFonts w:ascii="Times New Roman" w:hAnsi="Times New Roman" w:cs="Times New Roman"/>
                <w:szCs w:val="24"/>
              </w:rPr>
              <w:t>špeciálny pedagóg</w:t>
            </w:r>
          </w:p>
        </w:tc>
        <w:tc>
          <w:tcPr>
            <w:tcW w:w="1978" w:type="dxa"/>
          </w:tcPr>
          <w:p w14:paraId="1061191A" w14:textId="51083245" w:rsidR="00F54224" w:rsidRDefault="00F54224" w:rsidP="006D551C">
            <w:pPr>
              <w:spacing w:line="360" w:lineRule="auto"/>
              <w:jc w:val="both"/>
              <w:rPr>
                <w:rFonts w:ascii="Times New Roman" w:hAnsi="Times New Roman" w:cs="Times New Roman"/>
                <w:szCs w:val="24"/>
              </w:rPr>
            </w:pPr>
            <w:r>
              <w:rPr>
                <w:rFonts w:ascii="Times New Roman" w:hAnsi="Times New Roman" w:cs="Times New Roman"/>
                <w:szCs w:val="24"/>
              </w:rPr>
              <w:t xml:space="preserve">7 hod. </w:t>
            </w:r>
          </w:p>
        </w:tc>
      </w:tr>
    </w:tbl>
    <w:p w14:paraId="07A45225" w14:textId="427D68FE" w:rsidR="002A480A" w:rsidRDefault="002A480A" w:rsidP="006D551C">
      <w:pPr>
        <w:spacing w:line="360" w:lineRule="auto"/>
        <w:jc w:val="both"/>
        <w:rPr>
          <w:rFonts w:ascii="Times New Roman" w:hAnsi="Times New Roman" w:cs="Times New Roman"/>
          <w:szCs w:val="24"/>
        </w:rPr>
      </w:pPr>
    </w:p>
    <w:p w14:paraId="191074FC" w14:textId="1CE2E0E3" w:rsidR="00511F23" w:rsidRDefault="00511F23" w:rsidP="006D551C">
      <w:pPr>
        <w:spacing w:line="360" w:lineRule="auto"/>
        <w:jc w:val="both"/>
        <w:rPr>
          <w:rFonts w:ascii="Times New Roman" w:hAnsi="Times New Roman" w:cs="Times New Roman"/>
          <w:szCs w:val="24"/>
        </w:rPr>
      </w:pPr>
      <w:r>
        <w:rPr>
          <w:rFonts w:ascii="Times New Roman" w:hAnsi="Times New Roman" w:cs="Times New Roman"/>
          <w:szCs w:val="24"/>
        </w:rPr>
        <w:t xml:space="preserve">Počet zamestnancov na supervíziu 48, </w:t>
      </w:r>
    </w:p>
    <w:p w14:paraId="6031AFA3" w14:textId="5C8EC889" w:rsidR="00F54224" w:rsidRDefault="00F54224" w:rsidP="006D551C">
      <w:pPr>
        <w:spacing w:line="360" w:lineRule="auto"/>
        <w:jc w:val="both"/>
        <w:rPr>
          <w:rFonts w:ascii="Times New Roman" w:hAnsi="Times New Roman" w:cs="Times New Roman"/>
          <w:szCs w:val="24"/>
        </w:rPr>
      </w:pPr>
      <w:r>
        <w:rPr>
          <w:rFonts w:ascii="Times New Roman" w:hAnsi="Times New Roman" w:cs="Times New Roman"/>
          <w:szCs w:val="24"/>
        </w:rPr>
        <w:t xml:space="preserve">Finančné náklady minuté na supervíziu: </w:t>
      </w:r>
      <w:r w:rsidRPr="000316F1">
        <w:rPr>
          <w:rFonts w:ascii="Times New Roman" w:hAnsi="Times New Roman" w:cs="Times New Roman"/>
          <w:szCs w:val="24"/>
          <w:u w:val="single"/>
        </w:rPr>
        <w:t>3 360,-</w:t>
      </w:r>
      <w:r w:rsidR="00511F23" w:rsidRPr="000316F1">
        <w:rPr>
          <w:rFonts w:ascii="Times New Roman" w:hAnsi="Times New Roman" w:cs="Times New Roman"/>
          <w:szCs w:val="24"/>
          <w:u w:val="single"/>
        </w:rPr>
        <w:t xml:space="preserve"> </w:t>
      </w:r>
      <w:r w:rsidRPr="000316F1">
        <w:rPr>
          <w:rFonts w:ascii="Times New Roman" w:hAnsi="Times New Roman" w:cs="Times New Roman"/>
          <w:szCs w:val="24"/>
          <w:u w:val="single"/>
        </w:rPr>
        <w:t>€.</w:t>
      </w:r>
    </w:p>
    <w:p w14:paraId="3B78A052" w14:textId="4D056DD2" w:rsidR="00511F23" w:rsidRDefault="00511F23" w:rsidP="006D551C">
      <w:pPr>
        <w:spacing w:line="360" w:lineRule="auto"/>
        <w:jc w:val="both"/>
        <w:rPr>
          <w:rFonts w:ascii="Times New Roman" w:hAnsi="Times New Roman" w:cs="Times New Roman"/>
          <w:szCs w:val="24"/>
        </w:rPr>
      </w:pPr>
      <w:r>
        <w:rPr>
          <w:rFonts w:ascii="Times New Roman" w:hAnsi="Times New Roman" w:cs="Times New Roman"/>
          <w:szCs w:val="24"/>
        </w:rPr>
        <w:t>Počet zamestnancov na vzdelávanie 62,</w:t>
      </w:r>
    </w:p>
    <w:p w14:paraId="371A727D" w14:textId="5CB13B8C" w:rsidR="00511F23" w:rsidRDefault="00511F23" w:rsidP="006D551C">
      <w:pPr>
        <w:spacing w:line="360" w:lineRule="auto"/>
        <w:jc w:val="both"/>
        <w:rPr>
          <w:rFonts w:ascii="Times New Roman" w:hAnsi="Times New Roman" w:cs="Times New Roman"/>
          <w:szCs w:val="24"/>
        </w:rPr>
      </w:pPr>
      <w:r>
        <w:rPr>
          <w:rFonts w:ascii="Times New Roman" w:hAnsi="Times New Roman" w:cs="Times New Roman"/>
          <w:szCs w:val="24"/>
        </w:rPr>
        <w:t>Finančné náklady na vzdelávanie</w:t>
      </w:r>
      <w:r w:rsidR="000316F1">
        <w:rPr>
          <w:rFonts w:ascii="Times New Roman" w:hAnsi="Times New Roman" w:cs="Times New Roman"/>
          <w:szCs w:val="24"/>
        </w:rPr>
        <w:t>:</w:t>
      </w:r>
      <w:r>
        <w:rPr>
          <w:rFonts w:ascii="Times New Roman" w:hAnsi="Times New Roman" w:cs="Times New Roman"/>
          <w:szCs w:val="24"/>
        </w:rPr>
        <w:t xml:space="preserve"> </w:t>
      </w:r>
      <w:r w:rsidRPr="000316F1">
        <w:rPr>
          <w:rFonts w:ascii="Times New Roman" w:hAnsi="Times New Roman" w:cs="Times New Roman"/>
          <w:szCs w:val="24"/>
          <w:u w:val="single"/>
        </w:rPr>
        <w:t>2480,- €.</w:t>
      </w:r>
    </w:p>
    <w:p w14:paraId="62956325" w14:textId="2EBECA7A" w:rsidR="00373F9E" w:rsidRPr="006B08E6" w:rsidRDefault="00511F23" w:rsidP="006D551C">
      <w:pPr>
        <w:spacing w:line="360" w:lineRule="auto"/>
        <w:jc w:val="both"/>
        <w:rPr>
          <w:rFonts w:ascii="Times New Roman" w:hAnsi="Times New Roman" w:cs="Times New Roman"/>
          <w:b/>
          <w:bCs/>
          <w:szCs w:val="24"/>
        </w:rPr>
      </w:pPr>
      <w:r w:rsidRPr="00164873">
        <w:rPr>
          <w:rFonts w:ascii="Times New Roman" w:hAnsi="Times New Roman" w:cs="Times New Roman"/>
          <w:b/>
          <w:bCs/>
          <w:szCs w:val="24"/>
        </w:rPr>
        <w:t>Spolu za supervíziu a vzdelávanie: 5840,- €</w:t>
      </w:r>
    </w:p>
    <w:p w14:paraId="2B92E8E6" w14:textId="4B0A9461" w:rsidR="00DD55D0" w:rsidRPr="00111E05" w:rsidRDefault="00DD55D0" w:rsidP="003F5C4C">
      <w:pPr>
        <w:pStyle w:val="Nadpis1"/>
        <w:pageBreakBefore/>
        <w:numPr>
          <w:ilvl w:val="0"/>
          <w:numId w:val="0"/>
        </w:numPr>
        <w:spacing w:before="240"/>
        <w:ind w:firstLine="708"/>
        <w:rPr>
          <w:rFonts w:ascii="Times New Roman" w:hAnsi="Times New Roman" w:cs="Times New Roman"/>
          <w:b w:val="0"/>
          <w:caps w:val="0"/>
          <w:color w:val="0D0D0D" w:themeColor="text1" w:themeTint="F2"/>
          <w:sz w:val="24"/>
        </w:rPr>
      </w:pPr>
      <w:r>
        <w:rPr>
          <w:rFonts w:ascii="Times New Roman" w:hAnsi="Times New Roman" w:cs="Times New Roman"/>
          <w:b w:val="0"/>
          <w:caps w:val="0"/>
          <w:color w:val="0D0D0D" w:themeColor="text1" w:themeTint="F2"/>
          <w:sz w:val="24"/>
        </w:rPr>
        <w:lastRenderedPageBreak/>
        <w:t>V</w:t>
      </w:r>
      <w:r w:rsidRPr="00DD55D0">
        <w:rPr>
          <w:rFonts w:ascii="Times New Roman" w:hAnsi="Times New Roman" w:cs="Times New Roman"/>
          <w:b w:val="0"/>
          <w:caps w:val="0"/>
          <w:color w:val="0D0D0D" w:themeColor="text1" w:themeTint="F2"/>
          <w:sz w:val="24"/>
        </w:rPr>
        <w:t xml:space="preserve">zhľadom na náš zámer rozvíjať a skvalitňovať </w:t>
      </w:r>
      <w:r w:rsidRPr="00111E05">
        <w:rPr>
          <w:rFonts w:ascii="Times New Roman" w:hAnsi="Times New Roman" w:cs="Times New Roman"/>
          <w:b w:val="0"/>
          <w:caps w:val="0"/>
          <w:color w:val="0D0D0D" w:themeColor="text1" w:themeTint="F2"/>
          <w:sz w:val="24"/>
        </w:rPr>
        <w:t xml:space="preserve">odborné znalosti a zručnosti vlastných zamestnancov sa členovia nášho odborného tímu zúčastnili nasledovných odborných </w:t>
      </w:r>
      <w:r w:rsidRPr="00111E05">
        <w:rPr>
          <w:rFonts w:ascii="Times New Roman" w:hAnsi="Times New Roman" w:cs="Times New Roman"/>
          <w:bCs/>
          <w:caps w:val="0"/>
          <w:color w:val="0D0D0D" w:themeColor="text1" w:themeTint="F2"/>
          <w:sz w:val="24"/>
        </w:rPr>
        <w:t>vzdelávacích</w:t>
      </w:r>
      <w:r w:rsidRPr="00111E05">
        <w:rPr>
          <w:rFonts w:ascii="Times New Roman" w:hAnsi="Times New Roman" w:cs="Times New Roman"/>
          <w:b w:val="0"/>
          <w:caps w:val="0"/>
          <w:color w:val="0D0D0D" w:themeColor="text1" w:themeTint="F2"/>
          <w:sz w:val="24"/>
        </w:rPr>
        <w:t xml:space="preserve"> podujatí, stretnutí a workshopov: </w:t>
      </w:r>
    </w:p>
    <w:p w14:paraId="2CA88C08" w14:textId="77777777" w:rsidR="00373F9E" w:rsidRPr="00111E05" w:rsidRDefault="00373F9E" w:rsidP="006D551C">
      <w:pPr>
        <w:spacing w:before="240" w:line="360" w:lineRule="auto"/>
        <w:jc w:val="both"/>
        <w:rPr>
          <w:rFonts w:ascii="Times New Roman" w:hAnsi="Times New Roman" w:cs="Times New Roman"/>
          <w:color w:val="0D0D0D" w:themeColor="text1" w:themeTint="F2"/>
          <w:szCs w:val="24"/>
        </w:rPr>
      </w:pPr>
      <w:r w:rsidRPr="00111E05">
        <w:rPr>
          <w:rFonts w:ascii="Times New Roman" w:hAnsi="Times New Roman" w:cs="Times New Roman"/>
          <w:color w:val="0D0D0D" w:themeColor="text1" w:themeTint="F2"/>
          <w:szCs w:val="24"/>
        </w:rPr>
        <w:t>18.01.2022 sa konalo vzdelávanie Kurz prvej pomoci zamestnancov CDR Ružomberok pre všetkých zamestnancov CDR.</w:t>
      </w:r>
    </w:p>
    <w:p w14:paraId="6FEB304A" w14:textId="21E8C11C" w:rsidR="00373F9E" w:rsidRPr="00111E05" w:rsidRDefault="00F00930" w:rsidP="006D551C">
      <w:pPr>
        <w:spacing w:line="360" w:lineRule="auto"/>
        <w:jc w:val="both"/>
        <w:rPr>
          <w:rFonts w:ascii="Times New Roman" w:hAnsi="Times New Roman" w:cs="Times New Roman"/>
        </w:rPr>
      </w:pPr>
      <w:r w:rsidRPr="00111E05">
        <w:rPr>
          <w:rFonts w:ascii="Times New Roman" w:hAnsi="Times New Roman" w:cs="Times New Roman"/>
        </w:rPr>
        <w:t>09.-10.</w:t>
      </w:r>
      <w:r w:rsidR="00F51521" w:rsidRPr="00111E05">
        <w:rPr>
          <w:rFonts w:ascii="Times New Roman" w:hAnsi="Times New Roman" w:cs="Times New Roman"/>
        </w:rPr>
        <w:t>0</w:t>
      </w:r>
      <w:r w:rsidRPr="00111E05">
        <w:rPr>
          <w:rFonts w:ascii="Times New Roman" w:hAnsi="Times New Roman" w:cs="Times New Roman"/>
        </w:rPr>
        <w:t>3.2022 sa konala konferencia pre vychovávateľov v Piešťanoch, ktorej sa zúčastnili 3 vychovávateľky,  z toho bola ocenená vychovávateľka Dana Jančovičová.</w:t>
      </w:r>
    </w:p>
    <w:p w14:paraId="3DFD9C17" w14:textId="11A5291B" w:rsidR="00DD55D0" w:rsidRPr="00111E05" w:rsidRDefault="00DD55D0" w:rsidP="006D551C">
      <w:pPr>
        <w:spacing w:before="240" w:line="360" w:lineRule="auto"/>
        <w:jc w:val="both"/>
        <w:rPr>
          <w:rFonts w:ascii="Times New Roman" w:hAnsi="Times New Roman" w:cs="Times New Roman"/>
          <w:color w:val="0D0D0D" w:themeColor="text1" w:themeTint="F2"/>
          <w:szCs w:val="24"/>
        </w:rPr>
      </w:pPr>
      <w:r w:rsidRPr="00111E05">
        <w:rPr>
          <w:rFonts w:ascii="Times New Roman" w:hAnsi="Times New Roman" w:cs="Times New Roman"/>
          <w:color w:val="0D0D0D" w:themeColor="text1" w:themeTint="F2"/>
          <w:szCs w:val="24"/>
        </w:rPr>
        <w:t xml:space="preserve">15.03.2022 sa pre psychológov uskutočnil odborný seminár Kresba domov – </w:t>
      </w:r>
      <w:proofErr w:type="spellStart"/>
      <w:r w:rsidRPr="00111E05">
        <w:rPr>
          <w:rFonts w:ascii="Times New Roman" w:hAnsi="Times New Roman" w:cs="Times New Roman"/>
          <w:color w:val="0D0D0D" w:themeColor="text1" w:themeTint="F2"/>
          <w:szCs w:val="24"/>
        </w:rPr>
        <w:t>projektívny</w:t>
      </w:r>
      <w:proofErr w:type="spellEnd"/>
      <w:r w:rsidRPr="00111E05">
        <w:rPr>
          <w:rFonts w:ascii="Times New Roman" w:hAnsi="Times New Roman" w:cs="Times New Roman"/>
          <w:color w:val="0D0D0D" w:themeColor="text1" w:themeTint="F2"/>
          <w:szCs w:val="24"/>
        </w:rPr>
        <w:t xml:space="preserve"> terapeutický nástroj</w:t>
      </w:r>
      <w:r w:rsidR="00DC380F">
        <w:rPr>
          <w:rFonts w:ascii="Times New Roman" w:hAnsi="Times New Roman" w:cs="Times New Roman"/>
          <w:color w:val="0D0D0D" w:themeColor="text1" w:themeTint="F2"/>
          <w:szCs w:val="24"/>
        </w:rPr>
        <w:t xml:space="preserve"> a</w:t>
      </w:r>
      <w:r w:rsidRPr="00111E05">
        <w:rPr>
          <w:rFonts w:ascii="Times New Roman" w:hAnsi="Times New Roman" w:cs="Times New Roman"/>
          <w:color w:val="0D0D0D" w:themeColor="text1" w:themeTint="F2"/>
          <w:szCs w:val="24"/>
        </w:rPr>
        <w:t xml:space="preserve"> lektorkou bola PaedDr. Dušana Priehradná.</w:t>
      </w:r>
    </w:p>
    <w:p w14:paraId="2973723D" w14:textId="77777777" w:rsidR="00DD55D0" w:rsidRPr="00111E05" w:rsidRDefault="00DD55D0" w:rsidP="006D551C">
      <w:pPr>
        <w:spacing w:before="240" w:line="360" w:lineRule="auto"/>
        <w:jc w:val="both"/>
        <w:rPr>
          <w:rFonts w:ascii="Times New Roman" w:hAnsi="Times New Roman" w:cs="Times New Roman"/>
          <w:color w:val="0D0D0D" w:themeColor="text1" w:themeTint="F2"/>
          <w:szCs w:val="24"/>
        </w:rPr>
      </w:pPr>
      <w:r w:rsidRPr="00111E05">
        <w:rPr>
          <w:rFonts w:ascii="Times New Roman" w:hAnsi="Times New Roman" w:cs="Times New Roman"/>
          <w:color w:val="0D0D0D" w:themeColor="text1" w:themeTint="F2"/>
          <w:szCs w:val="24"/>
        </w:rPr>
        <w:t>06. - 08.04.2022 ukončili psychologičky dlhodobé ročné vzdelávanie poradenského výcviku pre prácu s deťmi s poruchami vzťahovej väzby, ktorý vychádza z </w:t>
      </w:r>
      <w:proofErr w:type="spellStart"/>
      <w:r w:rsidRPr="00111E05">
        <w:rPr>
          <w:rFonts w:ascii="Times New Roman" w:hAnsi="Times New Roman" w:cs="Times New Roman"/>
          <w:color w:val="0D0D0D" w:themeColor="text1" w:themeTint="F2"/>
          <w:szCs w:val="24"/>
        </w:rPr>
        <w:t>attachmentovej</w:t>
      </w:r>
      <w:proofErr w:type="spellEnd"/>
      <w:r w:rsidRPr="00111E05">
        <w:rPr>
          <w:rFonts w:ascii="Times New Roman" w:hAnsi="Times New Roman" w:cs="Times New Roman"/>
          <w:color w:val="0D0D0D" w:themeColor="text1" w:themeTint="F2"/>
          <w:szCs w:val="24"/>
        </w:rPr>
        <w:t xml:space="preserve"> terapie DDP – </w:t>
      </w:r>
      <w:proofErr w:type="spellStart"/>
      <w:r w:rsidRPr="00111E05">
        <w:rPr>
          <w:rFonts w:ascii="Times New Roman" w:hAnsi="Times New Roman" w:cs="Times New Roman"/>
          <w:color w:val="0D0D0D" w:themeColor="text1" w:themeTint="F2"/>
          <w:szCs w:val="24"/>
        </w:rPr>
        <w:t>Dyadickej</w:t>
      </w:r>
      <w:proofErr w:type="spellEnd"/>
      <w:r w:rsidRPr="00111E05">
        <w:rPr>
          <w:rFonts w:ascii="Times New Roman" w:hAnsi="Times New Roman" w:cs="Times New Roman"/>
          <w:color w:val="0D0D0D" w:themeColor="text1" w:themeTint="F2"/>
          <w:szCs w:val="24"/>
        </w:rPr>
        <w:t xml:space="preserve"> vývinovej psychoterapie Dr. Daniela </w:t>
      </w:r>
      <w:proofErr w:type="spellStart"/>
      <w:r w:rsidRPr="00111E05">
        <w:rPr>
          <w:rFonts w:ascii="Times New Roman" w:hAnsi="Times New Roman" w:cs="Times New Roman"/>
          <w:color w:val="0D0D0D" w:themeColor="text1" w:themeTint="F2"/>
          <w:szCs w:val="24"/>
        </w:rPr>
        <w:t>Hugesa</w:t>
      </w:r>
      <w:proofErr w:type="spellEnd"/>
      <w:r w:rsidRPr="00111E05">
        <w:rPr>
          <w:rFonts w:ascii="Times New Roman" w:hAnsi="Times New Roman" w:cs="Times New Roman"/>
          <w:color w:val="0D0D0D" w:themeColor="text1" w:themeTint="F2"/>
          <w:szCs w:val="24"/>
        </w:rPr>
        <w:t xml:space="preserve">. Lektormi vzdelávania boli Mgr. Jana </w:t>
      </w:r>
      <w:proofErr w:type="spellStart"/>
      <w:r w:rsidRPr="00111E05">
        <w:rPr>
          <w:rFonts w:ascii="Times New Roman" w:hAnsi="Times New Roman" w:cs="Times New Roman"/>
          <w:color w:val="0D0D0D" w:themeColor="text1" w:themeTint="F2"/>
          <w:szCs w:val="24"/>
        </w:rPr>
        <w:t>Kovařovicová</w:t>
      </w:r>
      <w:proofErr w:type="spellEnd"/>
      <w:r w:rsidRPr="00111E05">
        <w:rPr>
          <w:rFonts w:ascii="Times New Roman" w:hAnsi="Times New Roman" w:cs="Times New Roman"/>
          <w:color w:val="0D0D0D" w:themeColor="text1" w:themeTint="F2"/>
          <w:szCs w:val="24"/>
        </w:rPr>
        <w:t xml:space="preserve"> a </w:t>
      </w:r>
      <w:proofErr w:type="spellStart"/>
      <w:r w:rsidRPr="00111E05">
        <w:rPr>
          <w:rFonts w:ascii="Times New Roman" w:hAnsi="Times New Roman" w:cs="Times New Roman"/>
          <w:color w:val="0D0D0D" w:themeColor="text1" w:themeTint="F2"/>
          <w:szCs w:val="24"/>
        </w:rPr>
        <w:t>PaeDr</w:t>
      </w:r>
      <w:proofErr w:type="spellEnd"/>
      <w:r w:rsidRPr="00111E05">
        <w:rPr>
          <w:rFonts w:ascii="Times New Roman" w:hAnsi="Times New Roman" w:cs="Times New Roman"/>
          <w:color w:val="0D0D0D" w:themeColor="text1" w:themeTint="F2"/>
          <w:szCs w:val="24"/>
        </w:rPr>
        <w:t xml:space="preserve">. Petra </w:t>
      </w:r>
      <w:proofErr w:type="spellStart"/>
      <w:r w:rsidRPr="00111E05">
        <w:rPr>
          <w:rFonts w:ascii="Times New Roman" w:hAnsi="Times New Roman" w:cs="Times New Roman"/>
          <w:color w:val="0D0D0D" w:themeColor="text1" w:themeTint="F2"/>
          <w:szCs w:val="24"/>
        </w:rPr>
        <w:t>Pavková</w:t>
      </w:r>
      <w:proofErr w:type="spellEnd"/>
      <w:r w:rsidRPr="00111E05">
        <w:rPr>
          <w:rFonts w:ascii="Times New Roman" w:hAnsi="Times New Roman" w:cs="Times New Roman"/>
          <w:color w:val="0D0D0D" w:themeColor="text1" w:themeTint="F2"/>
          <w:szCs w:val="24"/>
        </w:rPr>
        <w:t xml:space="preserve">. </w:t>
      </w:r>
    </w:p>
    <w:p w14:paraId="4CF269DF" w14:textId="752B4CD1" w:rsidR="00DD55D0" w:rsidRDefault="00F00930" w:rsidP="006D551C">
      <w:pPr>
        <w:spacing w:line="360" w:lineRule="auto"/>
        <w:jc w:val="both"/>
        <w:rPr>
          <w:rFonts w:ascii="Times New Roman" w:hAnsi="Times New Roman" w:cs="Times New Roman"/>
          <w:color w:val="0D0D0D" w:themeColor="text1" w:themeTint="F2"/>
          <w:szCs w:val="24"/>
        </w:rPr>
      </w:pPr>
      <w:r w:rsidRPr="00111E05">
        <w:rPr>
          <w:rFonts w:ascii="Times New Roman" w:hAnsi="Times New Roman" w:cs="Times New Roman"/>
          <w:color w:val="0D0D0D" w:themeColor="text1" w:themeTint="F2"/>
          <w:szCs w:val="24"/>
        </w:rPr>
        <w:t>22.- 27.5.2022 sa konala medzinárodná konferencia v Grécku a za naše centrum sa</w:t>
      </w:r>
      <w:r>
        <w:rPr>
          <w:rFonts w:ascii="Times New Roman" w:hAnsi="Times New Roman" w:cs="Times New Roman"/>
          <w:color w:val="0D0D0D" w:themeColor="text1" w:themeTint="F2"/>
          <w:szCs w:val="24"/>
        </w:rPr>
        <w:t xml:space="preserve"> konferencie zúčastnil Ing. Štefan Likavčan, riaditeľ centra. </w:t>
      </w:r>
    </w:p>
    <w:p w14:paraId="0AD47671" w14:textId="40DD91B5" w:rsidR="00DD55D0" w:rsidRDefault="00DD55D0" w:rsidP="006D551C">
      <w:pPr>
        <w:spacing w:line="360" w:lineRule="auto"/>
        <w:jc w:val="both"/>
        <w:rPr>
          <w:rFonts w:ascii="Times New Roman" w:hAnsi="Times New Roman" w:cs="Times New Roman"/>
          <w:color w:val="0D0D0D" w:themeColor="text1" w:themeTint="F2"/>
          <w:szCs w:val="24"/>
        </w:rPr>
      </w:pPr>
      <w:r>
        <w:rPr>
          <w:rFonts w:ascii="Times New Roman" w:hAnsi="Times New Roman" w:cs="Times New Roman"/>
          <w:color w:val="0D0D0D" w:themeColor="text1" w:themeTint="F2"/>
          <w:szCs w:val="24"/>
        </w:rPr>
        <w:t>05.05.</w:t>
      </w:r>
      <w:r w:rsidRPr="00A26BFB">
        <w:rPr>
          <w:rFonts w:ascii="Times New Roman" w:hAnsi="Times New Roman" w:cs="Times New Roman"/>
          <w:color w:val="0D0D0D" w:themeColor="text1" w:themeTint="F2"/>
          <w:szCs w:val="24"/>
        </w:rPr>
        <w:t xml:space="preserve">2020 </w:t>
      </w:r>
      <w:r>
        <w:rPr>
          <w:rFonts w:ascii="Times New Roman" w:hAnsi="Times New Roman" w:cs="Times New Roman"/>
          <w:color w:val="0D0D0D" w:themeColor="text1" w:themeTint="F2"/>
          <w:szCs w:val="24"/>
        </w:rPr>
        <w:t xml:space="preserve">sa uskutočnilo odborné vzdelávanie </w:t>
      </w:r>
      <w:r w:rsidRPr="00A26BFB">
        <w:rPr>
          <w:rFonts w:ascii="Times New Roman" w:hAnsi="Times New Roman" w:cs="Times New Roman"/>
          <w:color w:val="0D0D0D" w:themeColor="text1" w:themeTint="F2"/>
          <w:szCs w:val="24"/>
        </w:rPr>
        <w:t xml:space="preserve">Základné vzdelávanie </w:t>
      </w:r>
      <w:r>
        <w:rPr>
          <w:rFonts w:ascii="Times New Roman" w:hAnsi="Times New Roman" w:cs="Times New Roman"/>
          <w:color w:val="0D0D0D" w:themeColor="text1" w:themeTint="F2"/>
          <w:szCs w:val="24"/>
        </w:rPr>
        <w:t>psycho</w:t>
      </w:r>
      <w:r w:rsidRPr="00A26BFB">
        <w:rPr>
          <w:rFonts w:ascii="Times New Roman" w:hAnsi="Times New Roman" w:cs="Times New Roman"/>
          <w:color w:val="0D0D0D" w:themeColor="text1" w:themeTint="F2"/>
          <w:szCs w:val="24"/>
        </w:rPr>
        <w:t xml:space="preserve">lógov v krízovej intervencii, </w:t>
      </w:r>
      <w:r>
        <w:rPr>
          <w:rFonts w:ascii="Times New Roman" w:hAnsi="Times New Roman" w:cs="Times New Roman"/>
          <w:color w:val="0D0D0D" w:themeColor="text1" w:themeTint="F2"/>
          <w:szCs w:val="24"/>
        </w:rPr>
        <w:t xml:space="preserve">školiteľmi boli Mgr. PhD. Magdaléna Miškovičová, </w:t>
      </w:r>
      <w:r w:rsidRPr="009C6BCD">
        <w:rPr>
          <w:rFonts w:ascii="Times New Roman" w:hAnsi="Times New Roman" w:cs="Times New Roman"/>
          <w:color w:val="0D0D0D" w:themeColor="text1" w:themeTint="F2"/>
          <w:szCs w:val="24"/>
        </w:rPr>
        <w:t xml:space="preserve">PhDr. </w:t>
      </w:r>
      <w:proofErr w:type="spellStart"/>
      <w:r w:rsidRPr="009C6BCD">
        <w:rPr>
          <w:rFonts w:ascii="Times New Roman" w:hAnsi="Times New Roman" w:cs="Times New Roman"/>
          <w:color w:val="0D0D0D" w:themeColor="text1" w:themeTint="F2"/>
          <w:szCs w:val="24"/>
        </w:rPr>
        <w:t>Černičková</w:t>
      </w:r>
      <w:proofErr w:type="spellEnd"/>
      <w:r>
        <w:rPr>
          <w:rFonts w:ascii="Times New Roman" w:hAnsi="Times New Roman" w:cs="Times New Roman"/>
          <w:color w:val="0D0D0D" w:themeColor="text1" w:themeTint="F2"/>
          <w:szCs w:val="24"/>
        </w:rPr>
        <w:t>.</w:t>
      </w:r>
    </w:p>
    <w:p w14:paraId="0F2BAF23" w14:textId="015583AD" w:rsidR="00F51521" w:rsidRDefault="00F51521" w:rsidP="006D551C">
      <w:pPr>
        <w:spacing w:line="360" w:lineRule="auto"/>
        <w:jc w:val="both"/>
        <w:rPr>
          <w:rFonts w:ascii="Times New Roman" w:hAnsi="Times New Roman" w:cs="Times New Roman"/>
          <w:color w:val="0D0D0D" w:themeColor="text1" w:themeTint="F2"/>
          <w:szCs w:val="24"/>
        </w:rPr>
      </w:pPr>
      <w:r>
        <w:rPr>
          <w:rFonts w:ascii="Times New Roman" w:hAnsi="Times New Roman" w:cs="Times New Roman"/>
          <w:color w:val="0D0D0D" w:themeColor="text1" w:themeTint="F2"/>
          <w:szCs w:val="24"/>
        </w:rPr>
        <w:t xml:space="preserve">23.06.2022 samotné CDR Ružomberok uskutočnilo pracovné stretnutie pedagogických zamestnancov  zamerané na vedenie plánov výchovnej činnosti na SUS, profesijné štandardy, portfólio.  </w:t>
      </w:r>
    </w:p>
    <w:p w14:paraId="48A93321" w14:textId="5EE51856" w:rsidR="00E872B6" w:rsidRDefault="00E872B6" w:rsidP="006D551C">
      <w:pPr>
        <w:spacing w:line="360" w:lineRule="auto"/>
        <w:jc w:val="both"/>
        <w:rPr>
          <w:rFonts w:ascii="Times New Roman" w:hAnsi="Times New Roman" w:cs="Times New Roman"/>
          <w:color w:val="0D0D0D" w:themeColor="text1" w:themeTint="F2"/>
          <w:szCs w:val="24"/>
        </w:rPr>
      </w:pPr>
      <w:r>
        <w:rPr>
          <w:rFonts w:ascii="Times New Roman" w:hAnsi="Times New Roman" w:cs="Times New Roman"/>
          <w:color w:val="0D0D0D" w:themeColor="text1" w:themeTint="F2"/>
          <w:szCs w:val="24"/>
        </w:rPr>
        <w:t xml:space="preserve">25. – 27.7.2022  v Bratislave sa uskutočnilo vzdelávanie s názvom ,, Sociálna diagnostika“ zamerané na Podporu prehlbovanie znalosti a spôsobilostí odborných zamestnancov v oblasti práce s dieťaťom a jeho rodinou a vzdelávanie v programe Sociálna diagnostika. </w:t>
      </w:r>
      <w:r w:rsidR="009F568B">
        <w:rPr>
          <w:rFonts w:ascii="Times New Roman" w:hAnsi="Times New Roman" w:cs="Times New Roman"/>
          <w:color w:val="0D0D0D" w:themeColor="text1" w:themeTint="F2"/>
          <w:szCs w:val="24"/>
        </w:rPr>
        <w:t>Tohto vzdelávania sa zúčastnili sociálne pracovníčky z </w:t>
      </w:r>
      <w:proofErr w:type="spellStart"/>
      <w:r w:rsidR="009F568B">
        <w:rPr>
          <w:rFonts w:ascii="Times New Roman" w:hAnsi="Times New Roman" w:cs="Times New Roman"/>
          <w:color w:val="0D0D0D" w:themeColor="text1" w:themeTint="F2"/>
          <w:szCs w:val="24"/>
        </w:rPr>
        <w:t>ÚSoD</w:t>
      </w:r>
      <w:proofErr w:type="spellEnd"/>
      <w:r w:rsidR="009F568B">
        <w:rPr>
          <w:rFonts w:ascii="Times New Roman" w:hAnsi="Times New Roman" w:cs="Times New Roman"/>
          <w:color w:val="0D0D0D" w:themeColor="text1" w:themeTint="F2"/>
          <w:szCs w:val="24"/>
        </w:rPr>
        <w:t xml:space="preserve">.. </w:t>
      </w:r>
    </w:p>
    <w:p w14:paraId="13D08C25" w14:textId="54BC7F2F" w:rsidR="00DD55D0" w:rsidRDefault="00DD55D0" w:rsidP="006D551C">
      <w:pPr>
        <w:spacing w:before="240" w:line="360" w:lineRule="auto"/>
        <w:jc w:val="both"/>
        <w:rPr>
          <w:rFonts w:ascii="Times New Roman" w:hAnsi="Times New Roman" w:cs="Times New Roman"/>
          <w:color w:val="0D0D0D" w:themeColor="text1" w:themeTint="F2"/>
          <w:szCs w:val="24"/>
        </w:rPr>
      </w:pPr>
      <w:r>
        <w:rPr>
          <w:rFonts w:ascii="Times New Roman" w:hAnsi="Times New Roman" w:cs="Times New Roman"/>
          <w:color w:val="0D0D0D" w:themeColor="text1" w:themeTint="F2"/>
          <w:szCs w:val="24"/>
        </w:rPr>
        <w:t xml:space="preserve">Od 05. 09.  – 09. 09.2022  sa uskutočnilo odborné vzdelávanie pre odborných zamestnancov a pedagogických zamestnancov CDR s názvom Vzdelávanie o sexuálnom násilí na deťoch v štyroch moduloch pod vedením lektorky Slávky </w:t>
      </w:r>
      <w:proofErr w:type="spellStart"/>
      <w:r>
        <w:rPr>
          <w:rFonts w:ascii="Times New Roman" w:hAnsi="Times New Roman" w:cs="Times New Roman"/>
          <w:color w:val="0D0D0D" w:themeColor="text1" w:themeTint="F2"/>
          <w:szCs w:val="24"/>
        </w:rPr>
        <w:t>Karkoškovej</w:t>
      </w:r>
      <w:proofErr w:type="spellEnd"/>
      <w:r>
        <w:rPr>
          <w:rFonts w:ascii="Times New Roman" w:hAnsi="Times New Roman" w:cs="Times New Roman"/>
          <w:color w:val="0D0D0D" w:themeColor="text1" w:themeTint="F2"/>
          <w:szCs w:val="24"/>
        </w:rPr>
        <w:t>.</w:t>
      </w:r>
    </w:p>
    <w:p w14:paraId="0114EBDF" w14:textId="0826BD64" w:rsidR="009A1483" w:rsidRDefault="009A1483" w:rsidP="006D551C">
      <w:pPr>
        <w:spacing w:line="360" w:lineRule="auto"/>
        <w:jc w:val="both"/>
        <w:rPr>
          <w:rFonts w:ascii="Times New Roman" w:hAnsi="Times New Roman" w:cs="Times New Roman"/>
          <w:color w:val="0D0D0D" w:themeColor="text1" w:themeTint="F2"/>
          <w:szCs w:val="24"/>
        </w:rPr>
      </w:pPr>
      <w:r>
        <w:rPr>
          <w:rFonts w:ascii="Times New Roman" w:hAnsi="Times New Roman" w:cs="Times New Roman"/>
          <w:color w:val="0D0D0D" w:themeColor="text1" w:themeTint="F2"/>
          <w:szCs w:val="24"/>
        </w:rPr>
        <w:t xml:space="preserve">9.9.2022 v priestoroch CDR Ružomberok sa konal prvý modul zo šiestich - on-line vzdelávania o sexuálnom násilí na deťoch (CAN) pre odborných zamestnancov pod vedením doc. ThDr. Mgr. Slávky </w:t>
      </w:r>
      <w:proofErr w:type="spellStart"/>
      <w:r>
        <w:rPr>
          <w:rFonts w:ascii="Times New Roman" w:hAnsi="Times New Roman" w:cs="Times New Roman"/>
          <w:color w:val="0D0D0D" w:themeColor="text1" w:themeTint="F2"/>
          <w:szCs w:val="24"/>
        </w:rPr>
        <w:t>Karkoškovej</w:t>
      </w:r>
      <w:proofErr w:type="spellEnd"/>
      <w:r>
        <w:rPr>
          <w:rFonts w:ascii="Times New Roman" w:hAnsi="Times New Roman" w:cs="Times New Roman"/>
          <w:color w:val="0D0D0D" w:themeColor="text1" w:themeTint="F2"/>
          <w:szCs w:val="24"/>
        </w:rPr>
        <w:t xml:space="preserve">, PhD.. Účasť na prvých štyroch moduloch </w:t>
      </w:r>
      <w:r>
        <w:rPr>
          <w:rFonts w:ascii="Times New Roman" w:hAnsi="Times New Roman" w:cs="Times New Roman"/>
          <w:color w:val="0D0D0D" w:themeColor="text1" w:themeTint="F2"/>
          <w:szCs w:val="24"/>
        </w:rPr>
        <w:lastRenderedPageBreak/>
        <w:t xml:space="preserve">bola povinná a posledné dva moduly boli výberové, nepovinné. Tohto vzdelávania sa zúčastnili  sociálny pracovníci </w:t>
      </w:r>
      <w:proofErr w:type="spellStart"/>
      <w:r>
        <w:rPr>
          <w:rFonts w:ascii="Times New Roman" w:hAnsi="Times New Roman" w:cs="Times New Roman"/>
          <w:color w:val="0D0D0D" w:themeColor="text1" w:themeTint="F2"/>
          <w:szCs w:val="24"/>
        </w:rPr>
        <w:t>ÚSoD</w:t>
      </w:r>
      <w:proofErr w:type="spellEnd"/>
      <w:r>
        <w:rPr>
          <w:rFonts w:ascii="Times New Roman" w:hAnsi="Times New Roman" w:cs="Times New Roman"/>
          <w:color w:val="0D0D0D" w:themeColor="text1" w:themeTint="F2"/>
          <w:szCs w:val="24"/>
        </w:rPr>
        <w:t xml:space="preserve">, riaditeľ a aj </w:t>
      </w:r>
      <w:r w:rsidR="0022208C">
        <w:rPr>
          <w:rFonts w:ascii="Times New Roman" w:hAnsi="Times New Roman" w:cs="Times New Roman"/>
          <w:color w:val="0D0D0D" w:themeColor="text1" w:themeTint="F2"/>
          <w:szCs w:val="24"/>
        </w:rPr>
        <w:t xml:space="preserve">pracovníci pracujúci vo </w:t>
      </w:r>
      <w:r>
        <w:rPr>
          <w:rFonts w:ascii="Times New Roman" w:hAnsi="Times New Roman" w:cs="Times New Roman"/>
          <w:color w:val="0D0D0D" w:themeColor="text1" w:themeTint="F2"/>
          <w:szCs w:val="24"/>
        </w:rPr>
        <w:t>výchov</w:t>
      </w:r>
      <w:r w:rsidR="0022208C">
        <w:rPr>
          <w:rFonts w:ascii="Times New Roman" w:hAnsi="Times New Roman" w:cs="Times New Roman"/>
          <w:color w:val="0D0D0D" w:themeColor="text1" w:themeTint="F2"/>
          <w:szCs w:val="24"/>
        </w:rPr>
        <w:t xml:space="preserve">e CDR Ružomberok. </w:t>
      </w:r>
      <w:r>
        <w:rPr>
          <w:rFonts w:ascii="Times New Roman" w:hAnsi="Times New Roman" w:cs="Times New Roman"/>
          <w:color w:val="0D0D0D" w:themeColor="text1" w:themeTint="F2"/>
          <w:szCs w:val="24"/>
        </w:rPr>
        <w:t xml:space="preserve"> </w:t>
      </w:r>
    </w:p>
    <w:p w14:paraId="57D38FE1" w14:textId="1BB9EAA7" w:rsidR="009A1483" w:rsidRDefault="009A1483" w:rsidP="006D551C">
      <w:pPr>
        <w:spacing w:line="360" w:lineRule="auto"/>
        <w:jc w:val="both"/>
        <w:rPr>
          <w:rFonts w:ascii="Times New Roman" w:hAnsi="Times New Roman" w:cs="Times New Roman"/>
          <w:color w:val="0D0D0D" w:themeColor="text1" w:themeTint="F2"/>
          <w:szCs w:val="24"/>
        </w:rPr>
      </w:pPr>
      <w:r>
        <w:rPr>
          <w:rFonts w:ascii="Times New Roman" w:hAnsi="Times New Roman" w:cs="Times New Roman"/>
          <w:color w:val="0D0D0D" w:themeColor="text1" w:themeTint="F2"/>
          <w:szCs w:val="24"/>
        </w:rPr>
        <w:t>Prvý modul- 9.9.2022: Možnosti a limity identifikácie CSA.</w:t>
      </w:r>
    </w:p>
    <w:p w14:paraId="466BD47F" w14:textId="0FA9754A" w:rsidR="009A1483" w:rsidRDefault="009A1483" w:rsidP="006D551C">
      <w:pPr>
        <w:spacing w:line="360" w:lineRule="auto"/>
        <w:jc w:val="both"/>
        <w:rPr>
          <w:rFonts w:ascii="Times New Roman" w:hAnsi="Times New Roman" w:cs="Times New Roman"/>
          <w:color w:val="0D0D0D" w:themeColor="text1" w:themeTint="F2"/>
          <w:szCs w:val="24"/>
        </w:rPr>
      </w:pPr>
      <w:r>
        <w:rPr>
          <w:rFonts w:ascii="Times New Roman" w:hAnsi="Times New Roman" w:cs="Times New Roman"/>
          <w:color w:val="0D0D0D" w:themeColor="text1" w:themeTint="F2"/>
          <w:szCs w:val="24"/>
        </w:rPr>
        <w:t xml:space="preserve">Druhý modul- 12.9.2022: Zdroje druhotne </w:t>
      </w:r>
      <w:proofErr w:type="spellStart"/>
      <w:r>
        <w:rPr>
          <w:rFonts w:ascii="Times New Roman" w:hAnsi="Times New Roman" w:cs="Times New Roman"/>
          <w:color w:val="0D0D0D" w:themeColor="text1" w:themeTint="F2"/>
          <w:szCs w:val="24"/>
        </w:rPr>
        <w:t>viktimizujúcich</w:t>
      </w:r>
      <w:proofErr w:type="spellEnd"/>
      <w:r>
        <w:rPr>
          <w:rFonts w:ascii="Times New Roman" w:hAnsi="Times New Roman" w:cs="Times New Roman"/>
          <w:color w:val="0D0D0D" w:themeColor="text1" w:themeTint="F2"/>
          <w:szCs w:val="24"/>
        </w:rPr>
        <w:t xml:space="preserve"> postojov voči obetiam.</w:t>
      </w:r>
    </w:p>
    <w:p w14:paraId="73055FF6" w14:textId="594068E0" w:rsidR="009A1483" w:rsidRDefault="009A1483" w:rsidP="006D551C">
      <w:pPr>
        <w:spacing w:line="360" w:lineRule="auto"/>
        <w:jc w:val="both"/>
        <w:rPr>
          <w:rFonts w:ascii="Times New Roman" w:hAnsi="Times New Roman" w:cs="Times New Roman"/>
          <w:color w:val="0D0D0D" w:themeColor="text1" w:themeTint="F2"/>
          <w:szCs w:val="24"/>
        </w:rPr>
      </w:pPr>
      <w:r>
        <w:rPr>
          <w:rFonts w:ascii="Times New Roman" w:hAnsi="Times New Roman" w:cs="Times New Roman"/>
          <w:color w:val="0D0D0D" w:themeColor="text1" w:themeTint="F2"/>
          <w:szCs w:val="24"/>
        </w:rPr>
        <w:t xml:space="preserve">Tretí modul: -19.9.2023: Hlbšie porozumenie obetiam, následky CSA. </w:t>
      </w:r>
    </w:p>
    <w:p w14:paraId="17044C18" w14:textId="4FFF47F4" w:rsidR="009A1483" w:rsidRDefault="009A1483" w:rsidP="006D551C">
      <w:pPr>
        <w:spacing w:line="360" w:lineRule="auto"/>
        <w:jc w:val="both"/>
        <w:rPr>
          <w:rFonts w:ascii="Times New Roman" w:hAnsi="Times New Roman" w:cs="Times New Roman"/>
          <w:color w:val="0D0D0D" w:themeColor="text1" w:themeTint="F2"/>
          <w:szCs w:val="24"/>
        </w:rPr>
      </w:pPr>
      <w:r>
        <w:rPr>
          <w:rFonts w:ascii="Times New Roman" w:hAnsi="Times New Roman" w:cs="Times New Roman"/>
          <w:color w:val="0D0D0D" w:themeColor="text1" w:themeTint="F2"/>
          <w:szCs w:val="24"/>
        </w:rPr>
        <w:t>Štvrtý modul: -11.10.</w:t>
      </w:r>
      <w:r w:rsidR="0022208C">
        <w:rPr>
          <w:rFonts w:ascii="Times New Roman" w:hAnsi="Times New Roman" w:cs="Times New Roman"/>
          <w:color w:val="0D0D0D" w:themeColor="text1" w:themeTint="F2"/>
          <w:szCs w:val="24"/>
        </w:rPr>
        <w:t>2023: Deti dopúšťajúce sa sexuálne zneužívajúceho správania.</w:t>
      </w:r>
    </w:p>
    <w:p w14:paraId="0F78424C" w14:textId="2207E714" w:rsidR="0022208C" w:rsidRDefault="0022208C" w:rsidP="006D551C">
      <w:pPr>
        <w:spacing w:line="360" w:lineRule="auto"/>
        <w:jc w:val="both"/>
        <w:rPr>
          <w:rFonts w:ascii="Times New Roman" w:hAnsi="Times New Roman" w:cs="Times New Roman"/>
          <w:color w:val="0D0D0D" w:themeColor="text1" w:themeTint="F2"/>
          <w:szCs w:val="24"/>
        </w:rPr>
      </w:pPr>
      <w:r>
        <w:rPr>
          <w:rFonts w:ascii="Times New Roman" w:hAnsi="Times New Roman" w:cs="Times New Roman"/>
          <w:color w:val="0D0D0D" w:themeColor="text1" w:themeTint="F2"/>
          <w:szCs w:val="24"/>
        </w:rPr>
        <w:t>Piaty modul: 14.11.-15.11.2022 Prevencia CSA v inštitúcii.</w:t>
      </w:r>
    </w:p>
    <w:p w14:paraId="2438AB28" w14:textId="76C4ED81" w:rsidR="0022208C" w:rsidRPr="00A26BFB" w:rsidRDefault="0022208C" w:rsidP="006D551C">
      <w:pPr>
        <w:spacing w:line="360" w:lineRule="auto"/>
        <w:jc w:val="both"/>
        <w:rPr>
          <w:rFonts w:ascii="Times New Roman" w:hAnsi="Times New Roman" w:cs="Times New Roman"/>
          <w:color w:val="0D0D0D" w:themeColor="text1" w:themeTint="F2"/>
          <w:szCs w:val="24"/>
        </w:rPr>
      </w:pPr>
      <w:r>
        <w:rPr>
          <w:rFonts w:ascii="Times New Roman" w:hAnsi="Times New Roman" w:cs="Times New Roman"/>
          <w:color w:val="0D0D0D" w:themeColor="text1" w:themeTint="F2"/>
          <w:szCs w:val="24"/>
        </w:rPr>
        <w:t xml:space="preserve">Šiesty modul: 29.11.-30.11.2022 Dopad práce s obeťami CSA na pomáhajúcich profesionálov a profesionálky. </w:t>
      </w:r>
    </w:p>
    <w:p w14:paraId="5E6806A3" w14:textId="77777777" w:rsidR="009A1483" w:rsidRPr="0023480B" w:rsidRDefault="009A1483" w:rsidP="006D551C">
      <w:pPr>
        <w:spacing w:before="240" w:line="360" w:lineRule="auto"/>
        <w:jc w:val="both"/>
        <w:rPr>
          <w:rFonts w:ascii="Times New Roman" w:hAnsi="Times New Roman" w:cs="Times New Roman"/>
          <w:color w:val="0D0D0D" w:themeColor="text1" w:themeTint="F2"/>
          <w:szCs w:val="24"/>
        </w:rPr>
      </w:pPr>
    </w:p>
    <w:p w14:paraId="429D18AB" w14:textId="77777777" w:rsidR="00DD55D0" w:rsidRPr="00D4613F" w:rsidRDefault="00DD55D0" w:rsidP="006D551C">
      <w:pPr>
        <w:spacing w:before="240" w:line="360" w:lineRule="auto"/>
        <w:jc w:val="both"/>
        <w:rPr>
          <w:rFonts w:ascii="Times New Roman" w:hAnsi="Times New Roman" w:cs="Times New Roman"/>
          <w:color w:val="0D0D0D" w:themeColor="text1" w:themeTint="F2"/>
          <w:szCs w:val="24"/>
        </w:rPr>
      </w:pPr>
      <w:r>
        <w:rPr>
          <w:rFonts w:ascii="Times New Roman" w:hAnsi="Times New Roman" w:cs="Times New Roman"/>
          <w:color w:val="0D0D0D" w:themeColor="text1" w:themeTint="F2"/>
          <w:szCs w:val="24"/>
        </w:rPr>
        <w:t>22.- 23. 09.</w:t>
      </w:r>
      <w:r w:rsidRPr="00D4613F">
        <w:rPr>
          <w:rFonts w:ascii="Times New Roman" w:hAnsi="Times New Roman" w:cs="Times New Roman"/>
          <w:color w:val="0D0D0D" w:themeColor="text1" w:themeTint="F2"/>
          <w:szCs w:val="24"/>
        </w:rPr>
        <w:t xml:space="preserve">2022 </w:t>
      </w:r>
      <w:r>
        <w:rPr>
          <w:rFonts w:ascii="Times New Roman" w:hAnsi="Times New Roman" w:cs="Times New Roman"/>
          <w:color w:val="0D0D0D" w:themeColor="text1" w:themeTint="F2"/>
          <w:szCs w:val="24"/>
        </w:rPr>
        <w:t>prebiehalo v</w:t>
      </w:r>
      <w:r w:rsidRPr="00D4613F">
        <w:rPr>
          <w:rFonts w:ascii="Times New Roman" w:hAnsi="Times New Roman" w:cs="Times New Roman"/>
          <w:color w:val="0D0D0D" w:themeColor="text1" w:themeTint="F2"/>
          <w:szCs w:val="24"/>
        </w:rPr>
        <w:t xml:space="preserve">zdelávanie </w:t>
      </w:r>
      <w:r>
        <w:rPr>
          <w:rFonts w:ascii="Times New Roman" w:hAnsi="Times New Roman" w:cs="Times New Roman"/>
          <w:color w:val="0D0D0D" w:themeColor="text1" w:themeTint="F2"/>
          <w:szCs w:val="24"/>
        </w:rPr>
        <w:t xml:space="preserve">s názvom </w:t>
      </w:r>
      <w:r w:rsidRPr="00D4613F">
        <w:rPr>
          <w:rFonts w:ascii="Times New Roman" w:hAnsi="Times New Roman" w:cs="Times New Roman"/>
          <w:color w:val="0D0D0D" w:themeColor="text1" w:themeTint="F2"/>
          <w:szCs w:val="24"/>
        </w:rPr>
        <w:t>Bez viny a hanby – naratívny prístup pre prevenciu a riešenie šikanovania</w:t>
      </w:r>
      <w:r>
        <w:rPr>
          <w:rFonts w:ascii="Times New Roman" w:hAnsi="Times New Roman" w:cs="Times New Roman"/>
          <w:color w:val="0D0D0D" w:themeColor="text1" w:themeTint="F2"/>
          <w:szCs w:val="24"/>
        </w:rPr>
        <w:t>, lektorom bola PhDr</w:t>
      </w:r>
      <w:r w:rsidRPr="00D4613F">
        <w:rPr>
          <w:rFonts w:ascii="Times New Roman" w:hAnsi="Times New Roman" w:cs="Times New Roman"/>
          <w:color w:val="0D0D0D" w:themeColor="text1" w:themeTint="F2"/>
          <w:szCs w:val="24"/>
        </w:rPr>
        <w:t>. Jarmila Tomková</w:t>
      </w:r>
      <w:r>
        <w:rPr>
          <w:rFonts w:ascii="Times New Roman" w:hAnsi="Times New Roman" w:cs="Times New Roman"/>
          <w:color w:val="0D0D0D" w:themeColor="text1" w:themeTint="F2"/>
          <w:szCs w:val="24"/>
        </w:rPr>
        <w:t>.</w:t>
      </w:r>
    </w:p>
    <w:p w14:paraId="1FC83EED" w14:textId="77777777" w:rsidR="00DD55D0" w:rsidRPr="0023480B" w:rsidRDefault="00DD55D0" w:rsidP="006D551C">
      <w:pPr>
        <w:spacing w:before="240" w:line="360" w:lineRule="auto"/>
        <w:jc w:val="both"/>
        <w:rPr>
          <w:rFonts w:ascii="Times New Roman" w:hAnsi="Times New Roman" w:cs="Times New Roman"/>
          <w:color w:val="0D0D0D" w:themeColor="text1" w:themeTint="F2"/>
          <w:szCs w:val="24"/>
        </w:rPr>
      </w:pPr>
      <w:r w:rsidRPr="009E03D1">
        <w:rPr>
          <w:rFonts w:ascii="Times New Roman" w:hAnsi="Times New Roman" w:cs="Times New Roman"/>
          <w:color w:val="0D0D0D" w:themeColor="text1" w:themeTint="F2"/>
          <w:szCs w:val="24"/>
        </w:rPr>
        <w:t>Dňa 11.10.2022 sa uskutočnilo odborné vzdelávanie s </w:t>
      </w:r>
      <w:r>
        <w:rPr>
          <w:rFonts w:ascii="Times New Roman" w:hAnsi="Times New Roman" w:cs="Times New Roman"/>
          <w:color w:val="0D0D0D" w:themeColor="text1" w:themeTint="F2"/>
          <w:szCs w:val="24"/>
        </w:rPr>
        <w:t>lektor</w:t>
      </w:r>
      <w:r w:rsidRPr="009E03D1">
        <w:rPr>
          <w:rFonts w:ascii="Times New Roman" w:hAnsi="Times New Roman" w:cs="Times New Roman"/>
          <w:color w:val="0D0D0D" w:themeColor="text1" w:themeTint="F2"/>
          <w:szCs w:val="24"/>
        </w:rPr>
        <w:t xml:space="preserve">kou Mgr. Janou </w:t>
      </w:r>
      <w:proofErr w:type="spellStart"/>
      <w:r w:rsidRPr="0023480B">
        <w:rPr>
          <w:rFonts w:ascii="Times New Roman" w:hAnsi="Times New Roman" w:cs="Times New Roman"/>
          <w:color w:val="0D0D0D" w:themeColor="text1" w:themeTint="F2"/>
          <w:szCs w:val="24"/>
        </w:rPr>
        <w:t>Ashwort</w:t>
      </w:r>
      <w:proofErr w:type="spellEnd"/>
      <w:r>
        <w:rPr>
          <w:rFonts w:ascii="Times New Roman" w:hAnsi="Times New Roman" w:cs="Times New Roman"/>
          <w:color w:val="0D0D0D" w:themeColor="text1" w:themeTint="F2"/>
          <w:szCs w:val="24"/>
        </w:rPr>
        <w:t xml:space="preserve"> s názvom</w:t>
      </w:r>
      <w:r w:rsidRPr="0023480B">
        <w:rPr>
          <w:rFonts w:ascii="Times New Roman" w:hAnsi="Times New Roman" w:cs="Times New Roman"/>
          <w:color w:val="0D0D0D" w:themeColor="text1" w:themeTint="F2"/>
          <w:szCs w:val="24"/>
        </w:rPr>
        <w:t xml:space="preserve"> </w:t>
      </w:r>
      <w:r>
        <w:rPr>
          <w:rFonts w:ascii="Times New Roman" w:hAnsi="Times New Roman" w:cs="Times New Roman"/>
          <w:color w:val="0D0D0D" w:themeColor="text1" w:themeTint="F2"/>
          <w:szCs w:val="24"/>
        </w:rPr>
        <w:t xml:space="preserve">Práca s traumatizovaným klientom – jemné </w:t>
      </w:r>
      <w:r w:rsidRPr="009E03D1">
        <w:rPr>
          <w:rFonts w:ascii="Times New Roman" w:hAnsi="Times New Roman" w:cs="Times New Roman"/>
          <w:color w:val="0D0D0D" w:themeColor="text1" w:themeTint="F2"/>
          <w:szCs w:val="24"/>
        </w:rPr>
        <w:t>techniky p</w:t>
      </w:r>
      <w:r>
        <w:rPr>
          <w:rFonts w:ascii="Times New Roman" w:hAnsi="Times New Roman" w:cs="Times New Roman"/>
          <w:color w:val="0D0D0D" w:themeColor="text1" w:themeTint="F2"/>
          <w:szCs w:val="24"/>
        </w:rPr>
        <w:t>ráce s traumatizovaným dieťaťom. Zúčastnili sa ho odborní zamestnanci aj niektorí pedagogickí zamestnanci CDR.</w:t>
      </w:r>
    </w:p>
    <w:p w14:paraId="6022C5AA" w14:textId="77777777" w:rsidR="00DD55D0" w:rsidRDefault="00DD55D0" w:rsidP="006D551C">
      <w:pPr>
        <w:spacing w:line="360" w:lineRule="auto"/>
        <w:jc w:val="both"/>
        <w:rPr>
          <w:rFonts w:ascii="Times New Roman" w:hAnsi="Times New Roman" w:cs="Times New Roman"/>
          <w:color w:val="0D0D0D" w:themeColor="text1" w:themeTint="F2"/>
        </w:rPr>
      </w:pPr>
    </w:p>
    <w:p w14:paraId="3105F41C" w14:textId="513C4ADE" w:rsidR="00DD55D0" w:rsidRDefault="00DD55D0" w:rsidP="00DC380F">
      <w:pPr>
        <w:spacing w:line="360" w:lineRule="auto"/>
        <w:jc w:val="both"/>
        <w:rPr>
          <w:rFonts w:ascii="Times New Roman" w:hAnsi="Times New Roman" w:cs="Times New Roman"/>
          <w:color w:val="0D0D0D" w:themeColor="text1" w:themeTint="F2"/>
        </w:rPr>
      </w:pPr>
      <w:r w:rsidRPr="0023480B">
        <w:rPr>
          <w:rFonts w:ascii="Times New Roman" w:hAnsi="Times New Roman" w:cs="Times New Roman"/>
          <w:color w:val="0D0D0D" w:themeColor="text1" w:themeTint="F2"/>
        </w:rPr>
        <w:t xml:space="preserve">Počas uplynulého roka </w:t>
      </w:r>
      <w:r>
        <w:rPr>
          <w:rFonts w:ascii="Times New Roman" w:hAnsi="Times New Roman" w:cs="Times New Roman"/>
          <w:color w:val="0D0D0D" w:themeColor="text1" w:themeTint="F2"/>
        </w:rPr>
        <w:t xml:space="preserve">2022 </w:t>
      </w:r>
      <w:r w:rsidRPr="0023480B">
        <w:rPr>
          <w:rFonts w:ascii="Times New Roman" w:hAnsi="Times New Roman" w:cs="Times New Roman"/>
          <w:color w:val="0D0D0D" w:themeColor="text1" w:themeTint="F2"/>
        </w:rPr>
        <w:t>sa odborní zamestnanci</w:t>
      </w:r>
      <w:r>
        <w:rPr>
          <w:rFonts w:ascii="Times New Roman" w:hAnsi="Times New Roman" w:cs="Times New Roman"/>
          <w:color w:val="0D0D0D" w:themeColor="text1" w:themeTint="F2"/>
        </w:rPr>
        <w:t xml:space="preserve"> CDR </w:t>
      </w:r>
      <w:r w:rsidRPr="0023480B">
        <w:rPr>
          <w:rFonts w:ascii="Times New Roman" w:hAnsi="Times New Roman" w:cs="Times New Roman"/>
          <w:color w:val="0D0D0D" w:themeColor="text1" w:themeTint="F2"/>
        </w:rPr>
        <w:t xml:space="preserve">pravidelne stretávali </w:t>
      </w:r>
      <w:r>
        <w:rPr>
          <w:rFonts w:ascii="Times New Roman" w:hAnsi="Times New Roman" w:cs="Times New Roman"/>
          <w:color w:val="0D0D0D" w:themeColor="text1" w:themeTint="F2"/>
        </w:rPr>
        <w:t>na stretnutiach</w:t>
      </w:r>
      <w:r w:rsidRPr="0023480B">
        <w:rPr>
          <w:rFonts w:ascii="Times New Roman" w:hAnsi="Times New Roman" w:cs="Times New Roman"/>
          <w:color w:val="0D0D0D" w:themeColor="text1" w:themeTint="F2"/>
        </w:rPr>
        <w:t> </w:t>
      </w:r>
      <w:r>
        <w:rPr>
          <w:rFonts w:ascii="Times New Roman" w:hAnsi="Times New Roman" w:cs="Times New Roman"/>
          <w:color w:val="0D0D0D" w:themeColor="text1" w:themeTint="F2"/>
        </w:rPr>
        <w:t>Fóra</w:t>
      </w:r>
      <w:r w:rsidRPr="0023480B">
        <w:rPr>
          <w:rFonts w:ascii="Times New Roman" w:hAnsi="Times New Roman" w:cs="Times New Roman"/>
          <w:color w:val="0D0D0D" w:themeColor="text1" w:themeTint="F2"/>
        </w:rPr>
        <w:t xml:space="preserve"> OZ </w:t>
      </w:r>
      <w:proofErr w:type="spellStart"/>
      <w:r w:rsidRPr="0023480B">
        <w:rPr>
          <w:rFonts w:ascii="Times New Roman" w:hAnsi="Times New Roman" w:cs="Times New Roman"/>
          <w:color w:val="0D0D0D" w:themeColor="text1" w:themeTint="F2"/>
        </w:rPr>
        <w:t>FRaZ</w:t>
      </w:r>
      <w:proofErr w:type="spellEnd"/>
      <w:r w:rsidRPr="0023480B">
        <w:rPr>
          <w:rFonts w:ascii="Times New Roman" w:hAnsi="Times New Roman" w:cs="Times New Roman"/>
          <w:color w:val="0D0D0D" w:themeColor="text1" w:themeTint="F2"/>
        </w:rPr>
        <w:t xml:space="preserve"> DeD</w:t>
      </w:r>
      <w:r>
        <w:rPr>
          <w:rFonts w:ascii="Times New Roman" w:hAnsi="Times New Roman" w:cs="Times New Roman"/>
          <w:color w:val="0D0D0D" w:themeColor="text1" w:themeTint="F2"/>
        </w:rPr>
        <w:t>,</w:t>
      </w:r>
      <w:r w:rsidRPr="0023480B">
        <w:rPr>
          <w:rFonts w:ascii="Times New Roman" w:hAnsi="Times New Roman" w:cs="Times New Roman"/>
          <w:color w:val="0D0D0D" w:themeColor="text1" w:themeTint="F2"/>
        </w:rPr>
        <w:t xml:space="preserve"> kde sa venovali zdieľaniu </w:t>
      </w:r>
      <w:r>
        <w:rPr>
          <w:rFonts w:ascii="Times New Roman" w:hAnsi="Times New Roman" w:cs="Times New Roman"/>
          <w:color w:val="0D0D0D" w:themeColor="text1" w:themeTint="F2"/>
        </w:rPr>
        <w:t xml:space="preserve">aktuálnych </w:t>
      </w:r>
      <w:r w:rsidRPr="0023480B">
        <w:rPr>
          <w:rFonts w:ascii="Times New Roman" w:hAnsi="Times New Roman" w:cs="Times New Roman"/>
          <w:color w:val="0D0D0D" w:themeColor="text1" w:themeTint="F2"/>
        </w:rPr>
        <w:t>informácií v</w:t>
      </w:r>
      <w:r w:rsidR="00DC380F">
        <w:rPr>
          <w:rFonts w:ascii="Times New Roman" w:hAnsi="Times New Roman" w:cs="Times New Roman"/>
          <w:color w:val="0D0D0D" w:themeColor="text1" w:themeTint="F2"/>
        </w:rPr>
        <w:t xml:space="preserve"> </w:t>
      </w:r>
      <w:r w:rsidRPr="0023480B">
        <w:rPr>
          <w:rFonts w:ascii="Times New Roman" w:hAnsi="Times New Roman" w:cs="Times New Roman"/>
          <w:color w:val="0D0D0D" w:themeColor="text1" w:themeTint="F2"/>
        </w:rPr>
        <w:t>rámci Žilinského kraja, riešeniu aktuálnych problémov ako aj zdieľaniu dobrej praxe</w:t>
      </w:r>
      <w:r>
        <w:rPr>
          <w:rFonts w:ascii="Times New Roman" w:hAnsi="Times New Roman" w:cs="Times New Roman"/>
          <w:color w:val="0D0D0D" w:themeColor="text1" w:themeTint="F2"/>
        </w:rPr>
        <w:t xml:space="preserve"> v CDR.</w:t>
      </w:r>
      <w:r w:rsidRPr="0023480B">
        <w:rPr>
          <w:rFonts w:ascii="Times New Roman" w:hAnsi="Times New Roman" w:cs="Times New Roman"/>
          <w:color w:val="0D0D0D" w:themeColor="text1" w:themeTint="F2"/>
        </w:rPr>
        <w:t xml:space="preserve"> </w:t>
      </w:r>
      <w:r w:rsidR="005C475F" w:rsidRPr="0023480B">
        <w:rPr>
          <w:rFonts w:ascii="Times New Roman" w:hAnsi="Times New Roman" w:cs="Times New Roman"/>
          <w:color w:val="0D0D0D" w:themeColor="text1" w:themeTint="F2"/>
        </w:rPr>
        <w:t>V rámci</w:t>
      </w:r>
      <w:r w:rsidRPr="0023480B">
        <w:rPr>
          <w:rFonts w:ascii="Times New Roman" w:hAnsi="Times New Roman" w:cs="Times New Roman"/>
          <w:color w:val="0D0D0D" w:themeColor="text1" w:themeTint="F2"/>
        </w:rPr>
        <w:t xml:space="preserve"> Fóra OZ </w:t>
      </w:r>
      <w:proofErr w:type="spellStart"/>
      <w:r w:rsidRPr="0023480B">
        <w:rPr>
          <w:rFonts w:ascii="Times New Roman" w:hAnsi="Times New Roman" w:cs="Times New Roman"/>
          <w:color w:val="0D0D0D" w:themeColor="text1" w:themeTint="F2"/>
        </w:rPr>
        <w:t>FRaZ</w:t>
      </w:r>
      <w:proofErr w:type="spellEnd"/>
      <w:r w:rsidRPr="0023480B">
        <w:rPr>
          <w:rFonts w:ascii="Times New Roman" w:hAnsi="Times New Roman" w:cs="Times New Roman"/>
          <w:color w:val="0D0D0D" w:themeColor="text1" w:themeTint="F2"/>
        </w:rPr>
        <w:t xml:space="preserve"> DeD sa </w:t>
      </w:r>
      <w:r>
        <w:rPr>
          <w:rFonts w:ascii="Times New Roman" w:hAnsi="Times New Roman" w:cs="Times New Roman"/>
          <w:color w:val="0D0D0D" w:themeColor="text1" w:themeTint="F2"/>
        </w:rPr>
        <w:t>v dňoch od</w:t>
      </w:r>
      <w:r w:rsidRPr="0023480B">
        <w:rPr>
          <w:rFonts w:ascii="Times New Roman" w:hAnsi="Times New Roman" w:cs="Times New Roman"/>
          <w:color w:val="0D0D0D" w:themeColor="text1" w:themeTint="F2"/>
        </w:rPr>
        <w:t xml:space="preserve"> 20.- 21.9.2022</w:t>
      </w:r>
      <w:r>
        <w:rPr>
          <w:rFonts w:ascii="Times New Roman" w:hAnsi="Times New Roman" w:cs="Times New Roman"/>
          <w:color w:val="0D0D0D" w:themeColor="text1" w:themeTint="F2"/>
        </w:rPr>
        <w:t xml:space="preserve"> vo Svite</w:t>
      </w:r>
      <w:r w:rsidRPr="0023480B">
        <w:rPr>
          <w:rFonts w:ascii="Times New Roman" w:hAnsi="Times New Roman" w:cs="Times New Roman"/>
          <w:color w:val="0D0D0D" w:themeColor="text1" w:themeTint="F2"/>
        </w:rPr>
        <w:t xml:space="preserve"> </w:t>
      </w:r>
      <w:r>
        <w:rPr>
          <w:rFonts w:ascii="Times New Roman" w:hAnsi="Times New Roman" w:cs="Times New Roman"/>
          <w:color w:val="0D0D0D" w:themeColor="text1" w:themeTint="F2"/>
        </w:rPr>
        <w:t xml:space="preserve">uskutočnila </w:t>
      </w:r>
      <w:r w:rsidRPr="0023480B">
        <w:rPr>
          <w:rFonts w:ascii="Times New Roman" w:hAnsi="Times New Roman" w:cs="Times New Roman"/>
          <w:color w:val="0D0D0D" w:themeColor="text1" w:themeTint="F2"/>
        </w:rPr>
        <w:t xml:space="preserve">Celoslovenská odborná konferencia, na ktorej odznela odborná prednáška Mgr. Vladimíra Hambálka s názvom </w:t>
      </w:r>
      <w:r>
        <w:rPr>
          <w:rFonts w:ascii="Times New Roman" w:hAnsi="Times New Roman" w:cs="Times New Roman"/>
          <w:color w:val="0D0D0D" w:themeColor="text1" w:themeTint="F2"/>
        </w:rPr>
        <w:t>P</w:t>
      </w:r>
      <w:r w:rsidRPr="0023480B">
        <w:rPr>
          <w:rFonts w:ascii="Times New Roman" w:hAnsi="Times New Roman" w:cs="Times New Roman"/>
          <w:color w:val="0D0D0D" w:themeColor="text1" w:themeTint="F2"/>
        </w:rPr>
        <w:t>ráca s klientom v odpore.</w:t>
      </w:r>
      <w:r>
        <w:rPr>
          <w:rFonts w:ascii="Times New Roman" w:hAnsi="Times New Roman" w:cs="Times New Roman"/>
          <w:color w:val="0D0D0D" w:themeColor="text1" w:themeTint="F2"/>
        </w:rPr>
        <w:t xml:space="preserve"> Konferencie sa zúčastnili aj psychologičky CDR.</w:t>
      </w:r>
    </w:p>
    <w:p w14:paraId="7B71EDE2" w14:textId="0F136CE6" w:rsidR="00390611" w:rsidRDefault="00390611" w:rsidP="006D551C">
      <w:pPr>
        <w:spacing w:line="360" w:lineRule="auto"/>
        <w:jc w:val="both"/>
        <w:rPr>
          <w:rFonts w:ascii="Times New Roman" w:hAnsi="Times New Roman" w:cs="Times New Roman"/>
          <w:color w:val="0D0D0D" w:themeColor="text1" w:themeTint="F2"/>
        </w:rPr>
      </w:pPr>
      <w:r>
        <w:rPr>
          <w:rFonts w:ascii="Times New Roman" w:hAnsi="Times New Roman" w:cs="Times New Roman"/>
          <w:color w:val="0D0D0D" w:themeColor="text1" w:themeTint="F2"/>
        </w:rPr>
        <w:t xml:space="preserve">24.10. – 26.10.2022  sa  riaditeľ CDR Ružomberok, sociálna pracovníčka pre PNR a profesionálny rodič zúčastnili pracovného stretnutia k výkladu nového zákona o PNR a o zmene a doplnení niektorých zákonov vo Svite. </w:t>
      </w:r>
    </w:p>
    <w:p w14:paraId="063FB097" w14:textId="6B5C329F" w:rsidR="00F50E5F" w:rsidRDefault="00F50E5F" w:rsidP="006D551C">
      <w:pPr>
        <w:spacing w:line="360" w:lineRule="auto"/>
        <w:jc w:val="both"/>
        <w:rPr>
          <w:rFonts w:ascii="Times New Roman" w:hAnsi="Times New Roman" w:cs="Times New Roman"/>
          <w:color w:val="0D0D0D" w:themeColor="text1" w:themeTint="F2"/>
        </w:rPr>
      </w:pPr>
      <w:r>
        <w:rPr>
          <w:rFonts w:ascii="Times New Roman" w:hAnsi="Times New Roman" w:cs="Times New Roman"/>
          <w:color w:val="0D0D0D" w:themeColor="text1" w:themeTint="F2"/>
        </w:rPr>
        <w:t>16.11.2022 sa konalo opakované školenie o ochrane pred požiarmi pre všetkých zamestnancov.</w:t>
      </w:r>
    </w:p>
    <w:p w14:paraId="4B0EE3E3" w14:textId="022FE225" w:rsidR="009574C1" w:rsidRDefault="009574C1" w:rsidP="006D551C">
      <w:pPr>
        <w:spacing w:line="360" w:lineRule="auto"/>
        <w:jc w:val="both"/>
        <w:rPr>
          <w:rFonts w:ascii="Times New Roman" w:hAnsi="Times New Roman" w:cs="Times New Roman"/>
          <w:color w:val="0D0D0D" w:themeColor="text1" w:themeTint="F2"/>
        </w:rPr>
      </w:pPr>
      <w:r>
        <w:rPr>
          <w:rFonts w:ascii="Times New Roman" w:hAnsi="Times New Roman" w:cs="Times New Roman"/>
          <w:color w:val="0D0D0D" w:themeColor="text1" w:themeTint="F2"/>
        </w:rPr>
        <w:t>21.11.- 22.11.202</w:t>
      </w:r>
      <w:r w:rsidR="00390611">
        <w:rPr>
          <w:rFonts w:ascii="Times New Roman" w:hAnsi="Times New Roman" w:cs="Times New Roman"/>
          <w:color w:val="0D0D0D" w:themeColor="text1" w:themeTint="F2"/>
        </w:rPr>
        <w:t>2</w:t>
      </w:r>
      <w:r>
        <w:rPr>
          <w:rFonts w:ascii="Times New Roman" w:hAnsi="Times New Roman" w:cs="Times New Roman"/>
          <w:color w:val="0D0D0D" w:themeColor="text1" w:themeTint="F2"/>
        </w:rPr>
        <w:t xml:space="preserve"> v Piešťanoch sa konala konferencia pre pomocných vychovávateľov, ktorej sa zúčastnili dve naše pomocné vychovávateľky. </w:t>
      </w:r>
    </w:p>
    <w:p w14:paraId="02035D1E" w14:textId="3665C944" w:rsidR="00FE5E61" w:rsidRPr="0023480B" w:rsidRDefault="00FE5E61" w:rsidP="006D551C">
      <w:pPr>
        <w:spacing w:line="360" w:lineRule="auto"/>
        <w:jc w:val="both"/>
        <w:rPr>
          <w:rFonts w:cstheme="minorHAnsi"/>
          <w:bCs/>
          <w:caps/>
          <w:sz w:val="40"/>
          <w:szCs w:val="40"/>
        </w:rPr>
      </w:pPr>
      <w:r>
        <w:rPr>
          <w:rFonts w:ascii="Times New Roman" w:hAnsi="Times New Roman" w:cs="Times New Roman"/>
          <w:color w:val="0D0D0D" w:themeColor="text1" w:themeTint="F2"/>
        </w:rPr>
        <w:lastRenderedPageBreak/>
        <w:t xml:space="preserve">24.11.2022 </w:t>
      </w:r>
      <w:r w:rsidR="0060233C">
        <w:rPr>
          <w:rFonts w:ascii="Times New Roman" w:hAnsi="Times New Roman" w:cs="Times New Roman"/>
          <w:color w:val="0D0D0D" w:themeColor="text1" w:themeTint="F2"/>
        </w:rPr>
        <w:t xml:space="preserve">Fórum riaditeľov a zamestnancov detských domovov SR v spolupráci s Ústredím </w:t>
      </w:r>
      <w:proofErr w:type="spellStart"/>
      <w:r w:rsidR="0060233C">
        <w:rPr>
          <w:rFonts w:ascii="Times New Roman" w:hAnsi="Times New Roman" w:cs="Times New Roman"/>
          <w:color w:val="0D0D0D" w:themeColor="text1" w:themeTint="F2"/>
        </w:rPr>
        <w:t>PSVaR</w:t>
      </w:r>
      <w:proofErr w:type="spellEnd"/>
      <w:r w:rsidR="0060233C">
        <w:rPr>
          <w:rFonts w:ascii="Times New Roman" w:hAnsi="Times New Roman" w:cs="Times New Roman"/>
          <w:color w:val="0D0D0D" w:themeColor="text1" w:themeTint="F2"/>
        </w:rPr>
        <w:t xml:space="preserve"> uskutočnili </w:t>
      </w:r>
      <w:r w:rsidR="001B607E">
        <w:rPr>
          <w:rFonts w:ascii="Times New Roman" w:hAnsi="Times New Roman" w:cs="Times New Roman"/>
          <w:color w:val="0D0D0D" w:themeColor="text1" w:themeTint="F2"/>
        </w:rPr>
        <w:t xml:space="preserve">v CDR Turzovka </w:t>
      </w:r>
      <w:r>
        <w:rPr>
          <w:rFonts w:ascii="Times New Roman" w:hAnsi="Times New Roman" w:cs="Times New Roman"/>
          <w:color w:val="0D0D0D" w:themeColor="text1" w:themeTint="F2"/>
        </w:rPr>
        <w:t xml:space="preserve">pracovné stretnutie </w:t>
      </w:r>
      <w:r w:rsidR="0060233C" w:rsidRPr="0060233C">
        <w:rPr>
          <w:rFonts w:ascii="Times New Roman" w:hAnsi="Times New Roman" w:cs="Times New Roman"/>
          <w:color w:val="0D0D0D" w:themeColor="text1" w:themeTint="F2"/>
        </w:rPr>
        <w:t>zamestnancov prvého kontaktu- vychovávateľov, pomocných vychovávateľov</w:t>
      </w:r>
      <w:r w:rsidR="0060233C">
        <w:rPr>
          <w:rFonts w:ascii="Times New Roman" w:hAnsi="Times New Roman" w:cs="Times New Roman"/>
          <w:color w:val="0D0D0D" w:themeColor="text1" w:themeTint="F2"/>
        </w:rPr>
        <w:t xml:space="preserve"> kde sa zúčastnili 3 zamestnanci nášho CDR Ružomberok.</w:t>
      </w:r>
    </w:p>
    <w:p w14:paraId="4C72987C" w14:textId="633D3834" w:rsidR="00DD55D0" w:rsidRDefault="00C962F6" w:rsidP="006D551C">
      <w:pPr>
        <w:tabs>
          <w:tab w:val="left" w:pos="1365"/>
        </w:tabs>
        <w:spacing w:line="360" w:lineRule="auto"/>
        <w:jc w:val="both"/>
        <w:rPr>
          <w:rFonts w:ascii="Times New Roman" w:hAnsi="Times New Roman" w:cs="Times New Roman"/>
          <w:color w:val="0D0D0D" w:themeColor="text1" w:themeTint="F2"/>
        </w:rPr>
      </w:pPr>
      <w:r>
        <w:rPr>
          <w:rFonts w:ascii="Times New Roman" w:hAnsi="Times New Roman" w:cs="Times New Roman"/>
          <w:color w:val="0D0D0D" w:themeColor="text1" w:themeTint="F2"/>
        </w:rPr>
        <w:t>12.12.202</w:t>
      </w:r>
      <w:r w:rsidR="00F50E5F">
        <w:rPr>
          <w:rFonts w:ascii="Times New Roman" w:hAnsi="Times New Roman" w:cs="Times New Roman"/>
          <w:color w:val="0D0D0D" w:themeColor="text1" w:themeTint="F2"/>
        </w:rPr>
        <w:t>2</w:t>
      </w:r>
      <w:r>
        <w:rPr>
          <w:rFonts w:ascii="Times New Roman" w:hAnsi="Times New Roman" w:cs="Times New Roman"/>
          <w:color w:val="0D0D0D" w:themeColor="text1" w:themeTint="F2"/>
        </w:rPr>
        <w:t xml:space="preserve"> sa uskutočnilo krajské metodické stretnutie pre oblasť výchovy online, kde sme prezentovali príklady dobrej praxe- v zmysle IN 24 /2021 o zabezpečení odbornej pomoci pre dieťa so špeciálnymi potrebami. Z našej strany bola prezentovaná kazuistika konkrétneho dieťaťa, ktorému sa zabezpečovala odborná pomoc a stretnutie bolo smerované pre vychovávateľov všetkých krajov. </w:t>
      </w:r>
    </w:p>
    <w:p w14:paraId="63509D5E" w14:textId="3F072E8C" w:rsidR="00DD55D0" w:rsidRDefault="00DD55D0" w:rsidP="006D551C">
      <w:pPr>
        <w:tabs>
          <w:tab w:val="left" w:pos="1365"/>
        </w:tabs>
        <w:spacing w:line="360" w:lineRule="auto"/>
        <w:jc w:val="both"/>
        <w:rPr>
          <w:rFonts w:ascii="Times New Roman" w:hAnsi="Times New Roman" w:cs="Times New Roman"/>
          <w:color w:val="0D0D0D" w:themeColor="text1" w:themeTint="F2"/>
        </w:rPr>
      </w:pPr>
    </w:p>
    <w:p w14:paraId="26B21490" w14:textId="77777777" w:rsidR="00DD55D0" w:rsidRDefault="00DD55D0" w:rsidP="006D551C">
      <w:pPr>
        <w:tabs>
          <w:tab w:val="left" w:pos="1365"/>
        </w:tabs>
        <w:spacing w:line="360" w:lineRule="auto"/>
        <w:jc w:val="both"/>
        <w:rPr>
          <w:rFonts w:ascii="Times New Roman" w:hAnsi="Times New Roman" w:cs="Times New Roman"/>
          <w:b/>
          <w:color w:val="0D0D0D" w:themeColor="text1" w:themeTint="F2"/>
          <w:highlight w:val="yellow"/>
        </w:rPr>
      </w:pPr>
    </w:p>
    <w:p w14:paraId="55BC0C3B" w14:textId="77777777" w:rsidR="005D276A" w:rsidRDefault="00DD55D0" w:rsidP="006D551C">
      <w:pPr>
        <w:tabs>
          <w:tab w:val="left" w:pos="1365"/>
        </w:tabs>
        <w:spacing w:line="360" w:lineRule="auto"/>
        <w:jc w:val="both"/>
        <w:rPr>
          <w:rFonts w:ascii="Times New Roman" w:hAnsi="Times New Roman" w:cs="Times New Roman"/>
          <w:b/>
          <w:color w:val="0D0D0D" w:themeColor="text1" w:themeTint="F2"/>
        </w:rPr>
      </w:pPr>
      <w:r w:rsidRPr="004C00B1">
        <w:rPr>
          <w:rFonts w:ascii="Times New Roman" w:hAnsi="Times New Roman" w:cs="Times New Roman"/>
          <w:b/>
          <w:color w:val="0D0D0D" w:themeColor="text1" w:themeTint="F2"/>
        </w:rPr>
        <w:t>Adaptačné vzdelávanie:</w:t>
      </w:r>
      <w:r>
        <w:rPr>
          <w:rFonts w:ascii="Times New Roman" w:hAnsi="Times New Roman" w:cs="Times New Roman"/>
          <w:b/>
          <w:color w:val="0D0D0D" w:themeColor="text1" w:themeTint="F2"/>
        </w:rPr>
        <w:t xml:space="preserve"> </w:t>
      </w:r>
    </w:p>
    <w:p w14:paraId="18CBA3FE" w14:textId="4B2CD613" w:rsidR="00DD55D0" w:rsidRDefault="0063165C" w:rsidP="006D551C">
      <w:pPr>
        <w:tabs>
          <w:tab w:val="left" w:pos="1365"/>
        </w:tabs>
        <w:spacing w:line="360" w:lineRule="auto"/>
        <w:jc w:val="both"/>
        <w:rPr>
          <w:rFonts w:ascii="Times New Roman" w:hAnsi="Times New Roman" w:cs="Times New Roman"/>
          <w:color w:val="0D0D0D" w:themeColor="text1" w:themeTint="F2"/>
        </w:rPr>
      </w:pPr>
      <w:r>
        <w:rPr>
          <w:rFonts w:ascii="Times New Roman" w:hAnsi="Times New Roman" w:cs="Times New Roman"/>
          <w:color w:val="0D0D0D" w:themeColor="text1" w:themeTint="F2"/>
        </w:rPr>
        <w:tab/>
      </w:r>
      <w:r w:rsidR="00DD55D0" w:rsidRPr="004C00B1">
        <w:rPr>
          <w:rFonts w:ascii="Times New Roman" w:hAnsi="Times New Roman" w:cs="Times New Roman"/>
          <w:color w:val="0D0D0D" w:themeColor="text1" w:themeTint="F2"/>
        </w:rPr>
        <w:t xml:space="preserve">V mesiacoch január až apríl a október až december 2022 bolo v CDR realizované adaptačné vzdelávanie pre zamestnancov CDR Ružomberok. </w:t>
      </w:r>
      <w:r w:rsidR="008D5AA2" w:rsidRPr="004C00B1">
        <w:rPr>
          <w:rFonts w:ascii="Times New Roman" w:hAnsi="Times New Roman" w:cs="Times New Roman"/>
          <w:color w:val="0D0D0D" w:themeColor="text1" w:themeTint="F2"/>
        </w:rPr>
        <w:t>V rámci</w:t>
      </w:r>
      <w:r w:rsidR="00DD55D0" w:rsidRPr="004C00B1">
        <w:rPr>
          <w:rFonts w:ascii="Times New Roman" w:hAnsi="Times New Roman" w:cs="Times New Roman"/>
          <w:color w:val="0D0D0D" w:themeColor="text1" w:themeTint="F2"/>
        </w:rPr>
        <w:t xml:space="preserve"> výpomoci kolegom z CDR Istebné bolo realizované adaptačné vzdelávanie v mesiacoch apríl až august 2022. Cieľom vzdelávania bolo poskytnúť teoretické základné východiská pre prácu psychológa terénnou a ambulantnou formou, zodpovedanie dilem vzniknutých v krízových situáciách či rozbor vlastných kazuistík a navrhnutie ďalších možností odbornej práce s klientom a rodinou. Vzdelávanie bolo ukončené praktickou a teoretickou záverečnou skúškou za prítomnosti trojčlennej skúšobnej komisie.</w:t>
      </w:r>
    </w:p>
    <w:p w14:paraId="4D6D5068" w14:textId="62F5C12B" w:rsidR="00C55252" w:rsidRDefault="00C55252" w:rsidP="006D551C">
      <w:pPr>
        <w:tabs>
          <w:tab w:val="left" w:pos="1365"/>
        </w:tabs>
        <w:spacing w:line="360" w:lineRule="auto"/>
        <w:jc w:val="both"/>
        <w:rPr>
          <w:rFonts w:ascii="Times New Roman" w:hAnsi="Times New Roman" w:cs="Times New Roman"/>
          <w:b/>
          <w:color w:val="0D0D0D" w:themeColor="text1" w:themeTint="F2"/>
        </w:rPr>
      </w:pPr>
      <w:r>
        <w:rPr>
          <w:rFonts w:ascii="Times New Roman" w:hAnsi="Times New Roman" w:cs="Times New Roman"/>
          <w:color w:val="0D0D0D" w:themeColor="text1" w:themeTint="F2"/>
        </w:rPr>
        <w:t xml:space="preserve">Dňa 13.6.2022 sa uskutočnilo online aktualizačné vzdelávanie, odborných zamestnancov a psychológov CDR Ružomberok. S lektorkou Mgr. Monikou </w:t>
      </w:r>
      <w:proofErr w:type="spellStart"/>
      <w:r>
        <w:rPr>
          <w:rFonts w:ascii="Times New Roman" w:hAnsi="Times New Roman" w:cs="Times New Roman"/>
          <w:color w:val="0D0D0D" w:themeColor="text1" w:themeTint="F2"/>
        </w:rPr>
        <w:t>Boričovou</w:t>
      </w:r>
      <w:proofErr w:type="spellEnd"/>
      <w:r>
        <w:rPr>
          <w:rFonts w:ascii="Times New Roman" w:hAnsi="Times New Roman" w:cs="Times New Roman"/>
          <w:color w:val="0D0D0D" w:themeColor="text1" w:themeTint="F2"/>
        </w:rPr>
        <w:t xml:space="preserve">. Téma aktualizačného vzdelávania: Účinné a neúčinné stratégie komunikácie s dieťaťom v období puberty. Zúčastnené: Mgr. A. </w:t>
      </w:r>
      <w:proofErr w:type="spellStart"/>
      <w:r>
        <w:rPr>
          <w:rFonts w:ascii="Times New Roman" w:hAnsi="Times New Roman" w:cs="Times New Roman"/>
          <w:color w:val="0D0D0D" w:themeColor="text1" w:themeTint="F2"/>
        </w:rPr>
        <w:t>Sekanová</w:t>
      </w:r>
      <w:proofErr w:type="spellEnd"/>
      <w:r>
        <w:rPr>
          <w:rFonts w:ascii="Times New Roman" w:hAnsi="Times New Roman" w:cs="Times New Roman"/>
          <w:color w:val="0D0D0D" w:themeColor="text1" w:themeTint="F2"/>
        </w:rPr>
        <w:t xml:space="preserve">, Mgr. L. </w:t>
      </w:r>
      <w:proofErr w:type="spellStart"/>
      <w:r>
        <w:rPr>
          <w:rFonts w:ascii="Times New Roman" w:hAnsi="Times New Roman" w:cs="Times New Roman"/>
          <w:color w:val="0D0D0D" w:themeColor="text1" w:themeTint="F2"/>
        </w:rPr>
        <w:t>Mikulíková</w:t>
      </w:r>
      <w:proofErr w:type="spellEnd"/>
      <w:r>
        <w:rPr>
          <w:rFonts w:ascii="Times New Roman" w:hAnsi="Times New Roman" w:cs="Times New Roman"/>
          <w:color w:val="0D0D0D" w:themeColor="text1" w:themeTint="F2"/>
        </w:rPr>
        <w:t xml:space="preserve">. </w:t>
      </w:r>
    </w:p>
    <w:p w14:paraId="693A5A8C" w14:textId="77777777" w:rsidR="005D276A" w:rsidRDefault="005D276A" w:rsidP="006D551C">
      <w:pPr>
        <w:tabs>
          <w:tab w:val="left" w:pos="1365"/>
        </w:tabs>
        <w:spacing w:line="360" w:lineRule="auto"/>
        <w:jc w:val="both"/>
        <w:rPr>
          <w:rFonts w:ascii="Times New Roman" w:hAnsi="Times New Roman" w:cs="Times New Roman"/>
        </w:rPr>
      </w:pPr>
    </w:p>
    <w:p w14:paraId="68503D41" w14:textId="3ECA12A7" w:rsidR="005D445C" w:rsidRDefault="005D276A" w:rsidP="006D551C">
      <w:pPr>
        <w:tabs>
          <w:tab w:val="left" w:pos="1365"/>
        </w:tabs>
        <w:spacing w:line="360" w:lineRule="auto"/>
        <w:jc w:val="both"/>
        <w:rPr>
          <w:rFonts w:ascii="Times New Roman" w:hAnsi="Times New Roman" w:cs="Times New Roman"/>
          <w:b/>
        </w:rPr>
      </w:pPr>
      <w:r>
        <w:rPr>
          <w:rFonts w:ascii="Times New Roman" w:hAnsi="Times New Roman" w:cs="Times New Roman"/>
          <w:b/>
        </w:rPr>
        <w:t>Inovačné vzdelávanie:</w:t>
      </w:r>
    </w:p>
    <w:p w14:paraId="23E90DFB" w14:textId="798FAD52" w:rsidR="005D276A" w:rsidRPr="005D276A" w:rsidRDefault="0063165C" w:rsidP="006D551C">
      <w:pPr>
        <w:tabs>
          <w:tab w:val="left" w:pos="1365"/>
        </w:tabs>
        <w:spacing w:line="360" w:lineRule="auto"/>
        <w:jc w:val="both"/>
        <w:rPr>
          <w:rFonts w:ascii="Times New Roman" w:hAnsi="Times New Roman" w:cs="Times New Roman"/>
          <w:i/>
          <w:color w:val="FF0000"/>
        </w:rPr>
      </w:pPr>
      <w:r>
        <w:rPr>
          <w:rFonts w:ascii="Times New Roman" w:hAnsi="Times New Roman" w:cs="Times New Roman"/>
          <w:bCs/>
        </w:rPr>
        <w:tab/>
      </w:r>
      <w:r w:rsidR="005D276A" w:rsidRPr="005D276A">
        <w:rPr>
          <w:rFonts w:ascii="Times New Roman" w:hAnsi="Times New Roman" w:cs="Times New Roman"/>
          <w:bCs/>
        </w:rPr>
        <w:t>Inovačného vzdelávania pre vychovávateľov</w:t>
      </w:r>
      <w:r w:rsidR="005D276A" w:rsidRPr="005D276A">
        <w:rPr>
          <w:rFonts w:ascii="Times New Roman" w:hAnsi="Times New Roman" w:cs="Times New Roman"/>
          <w:i/>
        </w:rPr>
        <w:t xml:space="preserve"> </w:t>
      </w:r>
      <w:r w:rsidR="005D276A" w:rsidRPr="005D276A">
        <w:rPr>
          <w:rFonts w:ascii="Times New Roman" w:hAnsi="Times New Roman" w:cs="Times New Roman"/>
          <w:iCs/>
        </w:rPr>
        <w:t xml:space="preserve">pod </w:t>
      </w:r>
      <w:r w:rsidR="005D276A">
        <w:rPr>
          <w:rFonts w:ascii="Times New Roman" w:hAnsi="Times New Roman" w:cs="Times New Roman"/>
          <w:iCs/>
        </w:rPr>
        <w:t xml:space="preserve">názvom ,,Inovačné postupy a techniky pri zvládaní agresívneho správania u detí a mládeže“ od VOP Agentúry z Košíc sa zúčastnili dvaja naši vychovávatelia a to Mgr. Bc. Gabriela </w:t>
      </w:r>
      <w:proofErr w:type="spellStart"/>
      <w:r w:rsidR="005D276A">
        <w:rPr>
          <w:rFonts w:ascii="Times New Roman" w:hAnsi="Times New Roman" w:cs="Times New Roman"/>
          <w:iCs/>
        </w:rPr>
        <w:t>Garajová</w:t>
      </w:r>
      <w:proofErr w:type="spellEnd"/>
      <w:r w:rsidR="005D276A">
        <w:rPr>
          <w:rFonts w:ascii="Times New Roman" w:hAnsi="Times New Roman" w:cs="Times New Roman"/>
          <w:iCs/>
        </w:rPr>
        <w:t xml:space="preserve"> a Mgr. Marek Horváth.  </w:t>
      </w:r>
      <w:r w:rsidR="005D276A" w:rsidRPr="005D276A">
        <w:rPr>
          <w:rFonts w:ascii="Times New Roman" w:hAnsi="Times New Roman" w:cs="Times New Roman"/>
          <w:i/>
        </w:rPr>
        <w:t xml:space="preserve"> </w:t>
      </w:r>
    </w:p>
    <w:p w14:paraId="694ACCE3" w14:textId="77777777" w:rsidR="005D445C" w:rsidRPr="00885C22" w:rsidRDefault="005D445C" w:rsidP="006D551C">
      <w:pPr>
        <w:tabs>
          <w:tab w:val="left" w:pos="1365"/>
        </w:tabs>
        <w:spacing w:line="360" w:lineRule="auto"/>
        <w:jc w:val="both"/>
        <w:rPr>
          <w:rFonts w:ascii="Times New Roman" w:hAnsi="Times New Roman" w:cs="Times New Roman"/>
          <w:i/>
          <w:color w:val="FF0000"/>
        </w:rPr>
      </w:pPr>
    </w:p>
    <w:p w14:paraId="75A31E57" w14:textId="77777777" w:rsidR="005D445C" w:rsidRPr="0008561F" w:rsidRDefault="005D445C" w:rsidP="006D551C">
      <w:pPr>
        <w:tabs>
          <w:tab w:val="left" w:pos="1365"/>
        </w:tabs>
        <w:spacing w:line="360" w:lineRule="auto"/>
        <w:jc w:val="both"/>
        <w:rPr>
          <w:rFonts w:ascii="Times New Roman" w:hAnsi="Times New Roman" w:cs="Times New Roman"/>
          <w:i/>
        </w:rPr>
      </w:pPr>
    </w:p>
    <w:p w14:paraId="355C923F" w14:textId="77777777" w:rsidR="00280AD9" w:rsidRPr="00280AD9" w:rsidRDefault="00280AD9" w:rsidP="006D551C">
      <w:pPr>
        <w:autoSpaceDE w:val="0"/>
        <w:autoSpaceDN w:val="0"/>
        <w:spacing w:line="360" w:lineRule="auto"/>
        <w:jc w:val="both"/>
        <w:rPr>
          <w:rFonts w:ascii="Times New Roman" w:hAnsi="Times New Roman" w:cs="Times New Roman"/>
          <w:iCs/>
        </w:rPr>
      </w:pPr>
      <w:r w:rsidRPr="00280AD9">
        <w:rPr>
          <w:rFonts w:ascii="Times New Roman" w:hAnsi="Times New Roman" w:cs="Times New Roman"/>
          <w:iCs/>
        </w:rPr>
        <w:lastRenderedPageBreak/>
        <w:t xml:space="preserve">             Pre zamestnancov prijatých v rámci projektu NP DEI NS III, ktorí vykonávajú opatrenia </w:t>
      </w:r>
      <w:proofErr w:type="spellStart"/>
      <w:r w:rsidRPr="00280AD9">
        <w:rPr>
          <w:rFonts w:ascii="Times New Roman" w:hAnsi="Times New Roman" w:cs="Times New Roman"/>
          <w:iCs/>
        </w:rPr>
        <w:t>SPODaSK</w:t>
      </w:r>
      <w:proofErr w:type="spellEnd"/>
      <w:r w:rsidRPr="00280AD9">
        <w:rPr>
          <w:rFonts w:ascii="Times New Roman" w:hAnsi="Times New Roman" w:cs="Times New Roman"/>
          <w:iCs/>
        </w:rPr>
        <w:t xml:space="preserve"> ambulantnou a terénnou formou v centre, boli v roku 2022 realizované nasledovné aktivity: </w:t>
      </w:r>
    </w:p>
    <w:p w14:paraId="3B63478A" w14:textId="77777777" w:rsidR="00280AD9" w:rsidRPr="00280AD9" w:rsidRDefault="00280AD9" w:rsidP="006D551C">
      <w:pPr>
        <w:suppressAutoHyphens w:val="0"/>
        <w:spacing w:before="120" w:line="360" w:lineRule="auto"/>
        <w:jc w:val="both"/>
        <w:rPr>
          <w:rFonts w:ascii="Times New Roman" w:hAnsi="Times New Roman" w:cs="Times New Roman"/>
          <w:bCs/>
          <w:szCs w:val="24"/>
          <w:lang w:eastAsia="sk-SK"/>
        </w:rPr>
      </w:pPr>
      <w:r w:rsidRPr="00280AD9">
        <w:rPr>
          <w:rFonts w:ascii="Times New Roman" w:hAnsi="Times New Roman" w:cs="Times New Roman"/>
          <w:iCs/>
          <w:szCs w:val="24"/>
          <w:lang w:eastAsia="sk-SK"/>
        </w:rPr>
        <w:t xml:space="preserve">              v rámci NP DEI NS III bola v roku 2022 realizovaná </w:t>
      </w:r>
      <w:proofErr w:type="spellStart"/>
      <w:r w:rsidRPr="00280AD9">
        <w:rPr>
          <w:rFonts w:ascii="Times New Roman" w:hAnsi="Times New Roman" w:cs="Times New Roman"/>
          <w:iCs/>
          <w:szCs w:val="24"/>
          <w:lang w:eastAsia="sk-SK"/>
        </w:rPr>
        <w:t>podaktivita</w:t>
      </w:r>
      <w:proofErr w:type="spellEnd"/>
      <w:r w:rsidRPr="00280AD9">
        <w:rPr>
          <w:rFonts w:ascii="Times New Roman" w:hAnsi="Times New Roman" w:cs="Times New Roman"/>
          <w:iCs/>
          <w:szCs w:val="24"/>
          <w:lang w:eastAsia="sk-SK"/>
        </w:rPr>
        <w:t xml:space="preserve"> </w:t>
      </w:r>
      <w:r w:rsidRPr="00280AD9">
        <w:rPr>
          <w:rFonts w:ascii="Times New Roman" w:hAnsi="Times New Roman" w:cs="Times New Roman"/>
          <w:szCs w:val="24"/>
          <w:lang w:eastAsia="sk-SK"/>
        </w:rPr>
        <w:t xml:space="preserve">1.2.2 Podpora skvalitnenia odborných činností vykonávaných zamestnancami/zamestnankyňami centra - </w:t>
      </w:r>
      <w:r w:rsidRPr="00280AD9">
        <w:rPr>
          <w:rFonts w:ascii="Times New Roman" w:hAnsi="Times New Roman" w:cs="Times New Roman"/>
          <w:bCs/>
          <w:szCs w:val="24"/>
          <w:lang w:eastAsia="sk-SK"/>
        </w:rPr>
        <w:t xml:space="preserve">skupinová supervízia. </w:t>
      </w:r>
    </w:p>
    <w:p w14:paraId="6ABC4C00" w14:textId="77777777" w:rsidR="00280AD9" w:rsidRPr="00280AD9" w:rsidRDefault="00280AD9" w:rsidP="006D551C">
      <w:pPr>
        <w:suppressAutoHyphens w:val="0"/>
        <w:spacing w:before="120" w:line="360" w:lineRule="auto"/>
        <w:jc w:val="both"/>
        <w:rPr>
          <w:rFonts w:ascii="Times New Roman" w:hAnsi="Times New Roman" w:cs="Times New Roman"/>
          <w:iCs/>
          <w:szCs w:val="24"/>
          <w:lang w:eastAsia="sk-SK"/>
        </w:rPr>
      </w:pPr>
      <w:r w:rsidRPr="00280AD9">
        <w:rPr>
          <w:rFonts w:ascii="Times New Roman" w:hAnsi="Times New Roman" w:cs="Times New Roman"/>
          <w:szCs w:val="24"/>
          <w:lang w:eastAsia="sk-SK"/>
        </w:rPr>
        <w:t xml:space="preserve">Cieľom </w:t>
      </w:r>
      <w:proofErr w:type="spellStart"/>
      <w:r w:rsidRPr="00280AD9">
        <w:rPr>
          <w:rFonts w:ascii="Times New Roman" w:hAnsi="Times New Roman" w:cs="Times New Roman"/>
          <w:szCs w:val="24"/>
          <w:lang w:eastAsia="sk-SK"/>
        </w:rPr>
        <w:t>supervíznych</w:t>
      </w:r>
      <w:proofErr w:type="spellEnd"/>
      <w:r w:rsidRPr="00280AD9">
        <w:rPr>
          <w:rFonts w:ascii="Times New Roman" w:hAnsi="Times New Roman" w:cs="Times New Roman"/>
          <w:szCs w:val="24"/>
          <w:lang w:eastAsia="sk-SK"/>
        </w:rPr>
        <w:t xml:space="preserve"> stretnutí</w:t>
      </w:r>
      <w:r w:rsidRPr="00280AD9">
        <w:rPr>
          <w:rFonts w:ascii="Times New Roman" w:hAnsi="Times New Roman" w:cs="Times New Roman"/>
          <w:bCs/>
          <w:szCs w:val="24"/>
          <w:lang w:eastAsia="sk-SK"/>
        </w:rPr>
        <w:t xml:space="preserve"> </w:t>
      </w:r>
      <w:r w:rsidRPr="00280AD9">
        <w:rPr>
          <w:rFonts w:ascii="Times New Roman" w:hAnsi="Times New Roman" w:cs="Times New Roman"/>
          <w:szCs w:val="24"/>
          <w:lang w:eastAsia="sk-SK"/>
        </w:rPr>
        <w:t>bola podpora skvalitnenia odborných činností vykonávaných zamestnancami ambulantnej a terénnej formy.</w:t>
      </w:r>
    </w:p>
    <w:p w14:paraId="54BC9828" w14:textId="77777777" w:rsidR="00280AD9" w:rsidRPr="00280AD9" w:rsidRDefault="00280AD9" w:rsidP="006D551C">
      <w:pPr>
        <w:suppressAutoHyphens w:val="0"/>
        <w:spacing w:before="120" w:line="360" w:lineRule="auto"/>
        <w:jc w:val="both"/>
        <w:rPr>
          <w:rFonts w:ascii="Times New Roman" w:hAnsi="Times New Roman" w:cs="Times New Roman"/>
          <w:bCs/>
          <w:szCs w:val="24"/>
          <w:lang w:eastAsia="sk-SK"/>
        </w:rPr>
      </w:pPr>
      <w:r w:rsidRPr="00280AD9">
        <w:rPr>
          <w:rFonts w:ascii="Times New Roman" w:hAnsi="Times New Roman" w:cs="Times New Roman"/>
          <w:szCs w:val="24"/>
          <w:lang w:eastAsia="sk-SK"/>
        </w:rPr>
        <w:t xml:space="preserve">Uvedené aktivity boli realizované v priestoroch CDR Ružomberok pod vedením akreditovanej </w:t>
      </w:r>
      <w:proofErr w:type="spellStart"/>
      <w:r w:rsidRPr="00280AD9">
        <w:rPr>
          <w:rFonts w:ascii="Times New Roman" w:hAnsi="Times New Roman" w:cs="Times New Roman"/>
          <w:szCs w:val="24"/>
          <w:lang w:eastAsia="sk-SK"/>
        </w:rPr>
        <w:t>supervízorky</w:t>
      </w:r>
      <w:proofErr w:type="spellEnd"/>
      <w:r w:rsidRPr="00280AD9">
        <w:rPr>
          <w:rFonts w:ascii="Times New Roman" w:hAnsi="Times New Roman" w:cs="Times New Roman"/>
          <w:szCs w:val="24"/>
          <w:lang w:eastAsia="sk-SK"/>
        </w:rPr>
        <w:t xml:space="preserve"> PhDr. Margity </w:t>
      </w:r>
      <w:proofErr w:type="spellStart"/>
      <w:r w:rsidRPr="00280AD9">
        <w:rPr>
          <w:rFonts w:ascii="Times New Roman" w:hAnsi="Times New Roman" w:cs="Times New Roman"/>
          <w:szCs w:val="24"/>
          <w:lang w:eastAsia="sk-SK"/>
        </w:rPr>
        <w:t>Brutovskej</w:t>
      </w:r>
      <w:proofErr w:type="spellEnd"/>
      <w:r w:rsidRPr="00280AD9">
        <w:rPr>
          <w:rFonts w:ascii="Times New Roman" w:hAnsi="Times New Roman" w:cs="Times New Roman"/>
          <w:szCs w:val="24"/>
          <w:lang w:eastAsia="sk-SK"/>
        </w:rPr>
        <w:t>.</w:t>
      </w:r>
    </w:p>
    <w:p w14:paraId="62260F8B" w14:textId="77777777" w:rsidR="00280AD9" w:rsidRPr="00280AD9" w:rsidRDefault="00280AD9" w:rsidP="006D551C">
      <w:pPr>
        <w:spacing w:line="360" w:lineRule="auto"/>
        <w:jc w:val="both"/>
        <w:rPr>
          <w:rFonts w:ascii="Times New Roman" w:hAnsi="Times New Roman" w:cs="Times New Roman"/>
          <w:szCs w:val="24"/>
        </w:rPr>
      </w:pPr>
      <w:r w:rsidRPr="00280AD9">
        <w:rPr>
          <w:rFonts w:ascii="Times New Roman" w:hAnsi="Times New Roman" w:cs="Times New Roman"/>
          <w:szCs w:val="24"/>
          <w:lang w:eastAsia="sk-SK"/>
        </w:rPr>
        <w:t>Skupinová</w:t>
      </w:r>
      <w:r w:rsidRPr="00280AD9">
        <w:rPr>
          <w:rFonts w:ascii="Times New Roman" w:hAnsi="Times New Roman" w:cs="Times New Roman"/>
          <w:bCs/>
          <w:szCs w:val="24"/>
          <w:lang w:eastAsia="sk-SK"/>
        </w:rPr>
        <w:t xml:space="preserve"> </w:t>
      </w:r>
      <w:r w:rsidRPr="00280AD9">
        <w:rPr>
          <w:rFonts w:ascii="Times New Roman" w:hAnsi="Times New Roman" w:cs="Times New Roman"/>
          <w:szCs w:val="24"/>
          <w:lang w:eastAsia="sk-SK"/>
        </w:rPr>
        <w:t xml:space="preserve">supervízia bola realizovaná v dňoch </w:t>
      </w:r>
      <w:r w:rsidRPr="00280AD9">
        <w:rPr>
          <w:rFonts w:ascii="Times New Roman" w:hAnsi="Times New Roman" w:cs="Times New Roman"/>
          <w:bCs/>
          <w:szCs w:val="24"/>
          <w:lang w:eastAsia="sk-SK"/>
        </w:rPr>
        <w:t>16.03.2022, 29.04.2022</w:t>
      </w:r>
      <w:r w:rsidRPr="00280AD9">
        <w:rPr>
          <w:rFonts w:ascii="Times New Roman" w:hAnsi="Times New Roman" w:cs="Times New Roman"/>
          <w:szCs w:val="24"/>
          <w:lang w:eastAsia="sk-SK"/>
        </w:rPr>
        <w:t xml:space="preserve">, </w:t>
      </w:r>
      <w:r w:rsidRPr="00280AD9">
        <w:rPr>
          <w:rFonts w:ascii="Times New Roman" w:hAnsi="Times New Roman" w:cs="Times New Roman"/>
          <w:bCs/>
          <w:szCs w:val="24"/>
          <w:lang w:eastAsia="sk-SK"/>
        </w:rPr>
        <w:t xml:space="preserve">23.08.2022, 24.10.2022, </w:t>
      </w:r>
      <w:r w:rsidRPr="00280AD9">
        <w:rPr>
          <w:rFonts w:ascii="Times New Roman" w:hAnsi="Times New Roman" w:cs="Times New Roman"/>
          <w:szCs w:val="24"/>
        </w:rPr>
        <w:t>osobitne pre skupinu sociálnych pracovníkov ambulantnej a terénnej formy a osobitne pre skupinu psychológov ambulantnej a terénnej formy.</w:t>
      </w:r>
    </w:p>
    <w:p w14:paraId="692F3F9B" w14:textId="17F90C84" w:rsidR="00280AD9" w:rsidRPr="00280AD9" w:rsidRDefault="00280AD9" w:rsidP="006D551C">
      <w:pPr>
        <w:spacing w:line="360" w:lineRule="auto"/>
        <w:jc w:val="both"/>
        <w:rPr>
          <w:rFonts w:ascii="Times New Roman" w:hAnsi="Times New Roman" w:cs="Times New Roman"/>
        </w:rPr>
      </w:pPr>
      <w:r w:rsidRPr="00280AD9">
        <w:t xml:space="preserve">           </w:t>
      </w:r>
      <w:r w:rsidRPr="00280AD9">
        <w:rPr>
          <w:rFonts w:ascii="Times New Roman" w:hAnsi="Times New Roman" w:cs="Times New Roman"/>
        </w:rPr>
        <w:t>V </w:t>
      </w:r>
      <w:r w:rsidR="0063165C">
        <w:rPr>
          <w:rFonts w:ascii="Times New Roman" w:hAnsi="Times New Roman" w:cs="Times New Roman"/>
        </w:rPr>
        <w:t xml:space="preserve"> </w:t>
      </w:r>
      <w:r w:rsidRPr="00280AD9">
        <w:rPr>
          <w:rFonts w:ascii="Times New Roman" w:hAnsi="Times New Roman" w:cs="Times New Roman"/>
        </w:rPr>
        <w:t xml:space="preserve">I. polroku roku 2022 bola  realizovaná aktivita 1.5.12 </w:t>
      </w:r>
      <w:r w:rsidRPr="00280AD9">
        <w:rPr>
          <w:rFonts w:ascii="Times New Roman" w:hAnsi="Times New Roman" w:cs="Times New Roman"/>
          <w:b/>
          <w:bCs/>
        </w:rPr>
        <w:t>Vzdelávanie v programe „Metódy sociálnej práce a iné odborné činnosti zamerané na prácu s rodinou v rozvodovej/</w:t>
      </w:r>
      <w:proofErr w:type="spellStart"/>
      <w:r w:rsidRPr="00280AD9">
        <w:rPr>
          <w:rFonts w:ascii="Times New Roman" w:hAnsi="Times New Roman" w:cs="Times New Roman"/>
          <w:b/>
          <w:bCs/>
        </w:rPr>
        <w:t>rozchodovej</w:t>
      </w:r>
      <w:proofErr w:type="spellEnd"/>
      <w:r w:rsidRPr="00280AD9">
        <w:rPr>
          <w:rFonts w:ascii="Times New Roman" w:hAnsi="Times New Roman" w:cs="Times New Roman"/>
          <w:b/>
          <w:bCs/>
        </w:rPr>
        <w:t xml:space="preserve"> situácii“ </w:t>
      </w:r>
      <w:r w:rsidRPr="00280AD9">
        <w:rPr>
          <w:rFonts w:ascii="Times New Roman" w:hAnsi="Times New Roman" w:cs="Times New Roman"/>
        </w:rPr>
        <w:t>pre sociálnych pracovníkov a asistentov sociálnej práce,</w:t>
      </w:r>
      <w:r w:rsidRPr="00280AD9">
        <w:rPr>
          <w:rFonts w:ascii="Times New Roman" w:hAnsi="Times New Roman" w:cs="Times New Roman"/>
          <w:b/>
          <w:bCs/>
        </w:rPr>
        <w:t xml:space="preserve"> v dňoch 06. – 08.06.2022</w:t>
      </w:r>
      <w:r w:rsidRPr="00280AD9">
        <w:rPr>
          <w:rFonts w:ascii="Times New Roman" w:hAnsi="Times New Roman" w:cs="Times New Roman"/>
        </w:rPr>
        <w:t xml:space="preserve"> v Školiacom centre ÚPSVR v Levoči so sídlom Nám. Majstra Pavla 59,  pod vedením Mgr. Kláry </w:t>
      </w:r>
      <w:proofErr w:type="spellStart"/>
      <w:r w:rsidRPr="00280AD9">
        <w:rPr>
          <w:rFonts w:ascii="Times New Roman" w:hAnsi="Times New Roman" w:cs="Times New Roman"/>
        </w:rPr>
        <w:t>Pariľákovej</w:t>
      </w:r>
      <w:proofErr w:type="spellEnd"/>
      <w:r w:rsidRPr="00280AD9">
        <w:rPr>
          <w:rFonts w:ascii="Times New Roman" w:hAnsi="Times New Roman" w:cs="Times New Roman"/>
        </w:rPr>
        <w:t>.</w:t>
      </w:r>
    </w:p>
    <w:p w14:paraId="54A7FDAA" w14:textId="4861E2D1" w:rsidR="00280AD9" w:rsidRPr="00280AD9" w:rsidRDefault="00280AD9" w:rsidP="006D551C">
      <w:pPr>
        <w:spacing w:line="360" w:lineRule="auto"/>
        <w:jc w:val="both"/>
        <w:rPr>
          <w:rFonts w:ascii="Times New Roman" w:hAnsi="Times New Roman" w:cs="Times New Roman"/>
        </w:rPr>
      </w:pPr>
      <w:r w:rsidRPr="00280AD9">
        <w:rPr>
          <w:rFonts w:ascii="Times New Roman" w:hAnsi="Times New Roman" w:cs="Times New Roman"/>
        </w:rPr>
        <w:t xml:space="preserve">            V</w:t>
      </w:r>
      <w:r w:rsidR="0063165C">
        <w:rPr>
          <w:rFonts w:ascii="Times New Roman" w:hAnsi="Times New Roman" w:cs="Times New Roman"/>
        </w:rPr>
        <w:t xml:space="preserve"> </w:t>
      </w:r>
      <w:r w:rsidRPr="00280AD9">
        <w:rPr>
          <w:rFonts w:ascii="Times New Roman" w:hAnsi="Times New Roman" w:cs="Times New Roman"/>
        </w:rPr>
        <w:t xml:space="preserve"> II. polroku roku 2022 bola realizovaná aktivita 1.5.15 </w:t>
      </w:r>
      <w:r w:rsidRPr="00280AD9">
        <w:rPr>
          <w:rFonts w:ascii="Times New Roman" w:hAnsi="Times New Roman" w:cs="Times New Roman"/>
          <w:b/>
          <w:bCs/>
        </w:rPr>
        <w:t>Vzdelávanie v programe „Sociálna diagnostika“</w:t>
      </w:r>
      <w:r w:rsidRPr="00280AD9">
        <w:rPr>
          <w:rFonts w:ascii="Times New Roman" w:hAnsi="Times New Roman" w:cs="Times New Roman"/>
        </w:rPr>
        <w:t xml:space="preserve"> pre sociálnych pracovníkov a asistentov sociálnej práce, v dňoch 18. – 20.07.2022 v Hoteli Diana so sídlom Hviezdoslavova 19 v Novom Meste nad Váhom pod vedením PhDr. Anny </w:t>
      </w:r>
      <w:proofErr w:type="spellStart"/>
      <w:r w:rsidRPr="00280AD9">
        <w:rPr>
          <w:rFonts w:ascii="Times New Roman" w:hAnsi="Times New Roman" w:cs="Times New Roman"/>
        </w:rPr>
        <w:t>Klavecovej</w:t>
      </w:r>
      <w:proofErr w:type="spellEnd"/>
      <w:r w:rsidRPr="00280AD9">
        <w:rPr>
          <w:rFonts w:ascii="Times New Roman" w:hAnsi="Times New Roman" w:cs="Times New Roman"/>
        </w:rPr>
        <w:t xml:space="preserve">. </w:t>
      </w:r>
    </w:p>
    <w:p w14:paraId="4BBB533A" w14:textId="77777777" w:rsidR="00280AD9" w:rsidRPr="00280AD9" w:rsidRDefault="00280AD9" w:rsidP="006D551C">
      <w:pPr>
        <w:spacing w:line="360" w:lineRule="auto"/>
        <w:jc w:val="both"/>
        <w:rPr>
          <w:rFonts w:ascii="Times New Roman" w:hAnsi="Times New Roman" w:cs="Times New Roman"/>
        </w:rPr>
      </w:pPr>
      <w:r w:rsidRPr="00280AD9">
        <w:rPr>
          <w:rFonts w:ascii="Times New Roman" w:hAnsi="Times New Roman" w:cs="Times New Roman"/>
        </w:rPr>
        <w:t xml:space="preserve">Pre psychológov bola v II. polroku realizovaná aktivita 1.5.11 </w:t>
      </w:r>
      <w:r w:rsidRPr="00280AD9">
        <w:rPr>
          <w:rFonts w:ascii="Times New Roman" w:hAnsi="Times New Roman" w:cs="Times New Roman"/>
          <w:b/>
          <w:bCs/>
        </w:rPr>
        <w:t xml:space="preserve">Vzdelávanie v </w:t>
      </w:r>
      <w:proofErr w:type="spellStart"/>
      <w:r w:rsidRPr="00280AD9">
        <w:rPr>
          <w:rFonts w:ascii="Times New Roman" w:hAnsi="Times New Roman" w:cs="Times New Roman"/>
          <w:b/>
          <w:bCs/>
        </w:rPr>
        <w:t>psychodiagnostike</w:t>
      </w:r>
      <w:proofErr w:type="spellEnd"/>
      <w:r w:rsidRPr="00280AD9">
        <w:rPr>
          <w:rFonts w:ascii="Times New Roman" w:hAnsi="Times New Roman" w:cs="Times New Roman"/>
          <w:b/>
          <w:bCs/>
        </w:rPr>
        <w:t xml:space="preserve"> dieťaťa</w:t>
      </w:r>
      <w:r w:rsidRPr="00280AD9">
        <w:rPr>
          <w:rFonts w:ascii="Times New Roman" w:hAnsi="Times New Roman" w:cs="Times New Roman"/>
        </w:rPr>
        <w:t xml:space="preserve"> v dňoch 15. – 17.08.2022 v Hoteli </w:t>
      </w:r>
      <w:proofErr w:type="spellStart"/>
      <w:r w:rsidRPr="00280AD9">
        <w:rPr>
          <w:rFonts w:ascii="Times New Roman" w:hAnsi="Times New Roman" w:cs="Times New Roman"/>
        </w:rPr>
        <w:t>Satel</w:t>
      </w:r>
      <w:proofErr w:type="spellEnd"/>
      <w:r w:rsidRPr="00280AD9">
        <w:rPr>
          <w:rFonts w:ascii="Times New Roman" w:hAnsi="Times New Roman" w:cs="Times New Roman"/>
        </w:rPr>
        <w:t xml:space="preserve"> so sídlom </w:t>
      </w:r>
      <w:proofErr w:type="spellStart"/>
      <w:r w:rsidRPr="00280AD9">
        <w:rPr>
          <w:rFonts w:ascii="Times New Roman" w:hAnsi="Times New Roman" w:cs="Times New Roman"/>
        </w:rPr>
        <w:t>Mnoheľova</w:t>
      </w:r>
      <w:proofErr w:type="spellEnd"/>
      <w:r w:rsidRPr="00280AD9">
        <w:rPr>
          <w:rFonts w:ascii="Times New Roman" w:hAnsi="Times New Roman" w:cs="Times New Roman"/>
        </w:rPr>
        <w:t xml:space="preserve"> 5 v Poprade pod vedením Mgr. Martiny Bottovej. </w:t>
      </w:r>
    </w:p>
    <w:p w14:paraId="6C74A432" w14:textId="77777777" w:rsidR="00280AD9" w:rsidRDefault="00280AD9" w:rsidP="006D551C">
      <w:pPr>
        <w:spacing w:line="360" w:lineRule="auto"/>
        <w:jc w:val="both"/>
        <w:rPr>
          <w:rFonts w:ascii="Times New Roman" w:hAnsi="Times New Roman" w:cs="Times New Roman"/>
          <w:szCs w:val="24"/>
          <w:lang w:eastAsia="en-US"/>
        </w:rPr>
      </w:pPr>
      <w:r w:rsidRPr="00280AD9">
        <w:rPr>
          <w:rFonts w:ascii="Times New Roman" w:hAnsi="Times New Roman" w:cs="Times New Roman"/>
        </w:rPr>
        <w:t xml:space="preserve">V dňoch 14. – 15.11.2022 sa uskutočnilo pracovné stretnutie pre terénnych sociálnych pracovníkov CDR na tému </w:t>
      </w:r>
      <w:r w:rsidRPr="00280AD9">
        <w:rPr>
          <w:rFonts w:ascii="Times New Roman" w:hAnsi="Times New Roman" w:cs="Times New Roman"/>
          <w:b/>
          <w:bCs/>
        </w:rPr>
        <w:t>Nové metódy TSP v procese práce s ohrozenými rodinami</w:t>
      </w:r>
      <w:r w:rsidRPr="00280AD9">
        <w:rPr>
          <w:rFonts w:ascii="Times New Roman" w:hAnsi="Times New Roman" w:cs="Times New Roman"/>
        </w:rPr>
        <w:t xml:space="preserve">, stretnutie sa konalo v Školiacom centre ÚPSVR v Levoči so sídlom Nám. Majstra Pavla 59, pod vedením doc. PhDr. Moniky </w:t>
      </w:r>
      <w:proofErr w:type="spellStart"/>
      <w:r w:rsidRPr="00280AD9">
        <w:rPr>
          <w:rFonts w:ascii="Times New Roman" w:hAnsi="Times New Roman" w:cs="Times New Roman"/>
        </w:rPr>
        <w:t>Mikloškovej</w:t>
      </w:r>
      <w:proofErr w:type="spellEnd"/>
      <w:r w:rsidRPr="00280AD9">
        <w:rPr>
          <w:rFonts w:ascii="Times New Roman" w:hAnsi="Times New Roman" w:cs="Times New Roman"/>
        </w:rPr>
        <w:t>, PhD.</w:t>
      </w:r>
    </w:p>
    <w:p w14:paraId="098748D9" w14:textId="77777777" w:rsidR="00280AD9" w:rsidRDefault="00280AD9" w:rsidP="006D551C">
      <w:pPr>
        <w:suppressAutoHyphens w:val="0"/>
        <w:spacing w:line="360" w:lineRule="auto"/>
        <w:jc w:val="both"/>
        <w:rPr>
          <w:rFonts w:ascii="Times New Roman" w:hAnsi="Times New Roman" w:cs="Times New Roman"/>
          <w:szCs w:val="24"/>
          <w:lang w:eastAsia="sk-SK"/>
        </w:rPr>
      </w:pPr>
    </w:p>
    <w:p w14:paraId="26025C90" w14:textId="31CE2F41" w:rsidR="00280AD9" w:rsidRDefault="00280AD9" w:rsidP="006D551C">
      <w:pPr>
        <w:suppressAutoHyphens w:val="0"/>
        <w:spacing w:line="360" w:lineRule="auto"/>
        <w:jc w:val="both"/>
        <w:rPr>
          <w:rFonts w:ascii="Times New Roman" w:hAnsi="Times New Roman" w:cs="Times New Roman"/>
          <w:szCs w:val="24"/>
          <w:highlight w:val="cyan"/>
          <w:lang w:eastAsia="sk-SK"/>
        </w:rPr>
      </w:pPr>
      <w:r>
        <w:rPr>
          <w:noProof/>
          <w:lang w:eastAsia="x-none"/>
        </w:rPr>
        <w:lastRenderedPageBreak/>
        <w:drawing>
          <wp:inline distT="0" distB="0" distL="0" distR="0" wp14:anchorId="14C87DB7" wp14:editId="0A67239F">
            <wp:extent cx="3771900" cy="2838450"/>
            <wp:effectExtent l="0" t="0" r="0" b="0"/>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71900" cy="2838450"/>
                    </a:xfrm>
                    <a:prstGeom prst="rect">
                      <a:avLst/>
                    </a:prstGeom>
                    <a:noFill/>
                    <a:ln>
                      <a:noFill/>
                    </a:ln>
                  </pic:spPr>
                </pic:pic>
              </a:graphicData>
            </a:graphic>
          </wp:inline>
        </w:drawing>
      </w:r>
    </w:p>
    <w:p w14:paraId="43A5CED6" w14:textId="24823E4D" w:rsidR="00280AD9" w:rsidRDefault="00280AD9" w:rsidP="00DC380F">
      <w:pPr>
        <w:suppressAutoHyphens w:val="0"/>
        <w:spacing w:line="360" w:lineRule="auto"/>
        <w:rPr>
          <w:rFonts w:ascii="Times New Roman" w:hAnsi="Times New Roman" w:cs="Times New Roman"/>
          <w:szCs w:val="24"/>
          <w:lang w:eastAsia="sk-SK"/>
        </w:rPr>
      </w:pPr>
      <w:r>
        <w:rPr>
          <w:rFonts w:ascii="Times New Roman" w:hAnsi="Times New Roman" w:cs="Times New Roman"/>
          <w:szCs w:val="24"/>
          <w:lang w:eastAsia="sk-SK"/>
        </w:rPr>
        <w:t>Skupinová supervízia – psychológovia</w:t>
      </w:r>
    </w:p>
    <w:p w14:paraId="4AFCCF5E" w14:textId="77777777" w:rsidR="00280AD9" w:rsidRDefault="00280AD9" w:rsidP="006D551C">
      <w:pPr>
        <w:autoSpaceDE w:val="0"/>
        <w:autoSpaceDN w:val="0"/>
        <w:spacing w:line="360" w:lineRule="auto"/>
        <w:jc w:val="both"/>
        <w:rPr>
          <w:rFonts w:ascii="Times New Roman" w:hAnsi="Times New Roman" w:cs="Times New Roman"/>
          <w:iCs/>
          <w:highlight w:val="darkGreen"/>
        </w:rPr>
      </w:pPr>
    </w:p>
    <w:p w14:paraId="5FAC2B01" w14:textId="38CEF5A4" w:rsidR="00280AD9" w:rsidRDefault="00280AD9" w:rsidP="006D551C">
      <w:pPr>
        <w:suppressAutoHyphens w:val="0"/>
        <w:spacing w:line="360" w:lineRule="auto"/>
        <w:jc w:val="both"/>
        <w:rPr>
          <w:rFonts w:ascii="Times New Roman" w:hAnsi="Times New Roman" w:cs="Times New Roman"/>
          <w:szCs w:val="24"/>
        </w:rPr>
      </w:pPr>
      <w:r>
        <w:rPr>
          <w:noProof/>
          <w:lang w:eastAsia="x-none"/>
        </w:rPr>
        <w:drawing>
          <wp:inline distT="0" distB="0" distL="0" distR="0" wp14:anchorId="6A8BA008" wp14:editId="5C86C20B">
            <wp:extent cx="3800475" cy="2847975"/>
            <wp:effectExtent l="0" t="0" r="9525"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00475" cy="2847975"/>
                    </a:xfrm>
                    <a:prstGeom prst="rect">
                      <a:avLst/>
                    </a:prstGeom>
                    <a:noFill/>
                    <a:ln>
                      <a:noFill/>
                    </a:ln>
                  </pic:spPr>
                </pic:pic>
              </a:graphicData>
            </a:graphic>
          </wp:inline>
        </w:drawing>
      </w:r>
    </w:p>
    <w:p w14:paraId="6AFAA7BE" w14:textId="77777777" w:rsidR="00280AD9" w:rsidRDefault="00280AD9" w:rsidP="006D551C">
      <w:pPr>
        <w:spacing w:line="360" w:lineRule="auto"/>
        <w:jc w:val="both"/>
        <w:rPr>
          <w:rFonts w:ascii="Times New Roman" w:hAnsi="Times New Roman" w:cs="Times New Roman"/>
          <w:lang w:eastAsia="x-none"/>
        </w:rPr>
      </w:pPr>
      <w:r>
        <w:rPr>
          <w:rFonts w:ascii="Times New Roman" w:hAnsi="Times New Roman" w:cs="Times New Roman"/>
          <w:lang w:eastAsia="x-none"/>
        </w:rPr>
        <w:t>Vzdelávanie v programe „Metódy sociálnej práce a iné odborné činnosti zamerané na prácu s rodinou v rozvodovej/</w:t>
      </w:r>
      <w:proofErr w:type="spellStart"/>
      <w:r>
        <w:rPr>
          <w:rFonts w:ascii="Times New Roman" w:hAnsi="Times New Roman" w:cs="Times New Roman"/>
          <w:lang w:eastAsia="x-none"/>
        </w:rPr>
        <w:t>rozchodovej</w:t>
      </w:r>
      <w:proofErr w:type="spellEnd"/>
      <w:r>
        <w:rPr>
          <w:rFonts w:ascii="Times New Roman" w:hAnsi="Times New Roman" w:cs="Times New Roman"/>
          <w:lang w:eastAsia="x-none"/>
        </w:rPr>
        <w:t xml:space="preserve"> situácii“</w:t>
      </w:r>
    </w:p>
    <w:p w14:paraId="2D0210D2" w14:textId="77777777" w:rsidR="00280AD9" w:rsidRDefault="00280AD9" w:rsidP="006D551C">
      <w:pPr>
        <w:autoSpaceDE w:val="0"/>
        <w:autoSpaceDN w:val="0"/>
        <w:spacing w:line="360" w:lineRule="auto"/>
        <w:jc w:val="both"/>
        <w:rPr>
          <w:rFonts w:ascii="Times New Roman" w:hAnsi="Times New Roman" w:cs="Times New Roman"/>
          <w:iCs/>
          <w:highlight w:val="darkGreen"/>
        </w:rPr>
      </w:pPr>
    </w:p>
    <w:p w14:paraId="57F75AFB" w14:textId="223EF6A4" w:rsidR="005D445C" w:rsidRDefault="005D445C" w:rsidP="006D551C">
      <w:pPr>
        <w:suppressAutoHyphens w:val="0"/>
        <w:spacing w:before="120" w:line="360" w:lineRule="auto"/>
        <w:jc w:val="both"/>
        <w:rPr>
          <w:rFonts w:ascii="Times New Roman" w:hAnsi="Times New Roman" w:cs="Times New Roman"/>
          <w:iCs/>
          <w:szCs w:val="24"/>
          <w:lang w:eastAsia="sk-SK"/>
        </w:rPr>
      </w:pPr>
    </w:p>
    <w:p w14:paraId="476A4220" w14:textId="77777777" w:rsidR="005D445C" w:rsidRDefault="005D445C" w:rsidP="006D551C">
      <w:pPr>
        <w:suppressAutoHyphens w:val="0"/>
        <w:spacing w:before="120" w:line="360" w:lineRule="auto"/>
        <w:jc w:val="both"/>
        <w:rPr>
          <w:rFonts w:ascii="Times New Roman" w:hAnsi="Times New Roman" w:cs="Times New Roman"/>
          <w:iCs/>
          <w:szCs w:val="24"/>
          <w:lang w:eastAsia="sk-SK"/>
        </w:rPr>
      </w:pPr>
    </w:p>
    <w:p w14:paraId="0ECB5D94" w14:textId="77777777" w:rsidR="005D445C" w:rsidRPr="0008561F" w:rsidRDefault="005D445C" w:rsidP="006D551C">
      <w:pPr>
        <w:spacing w:line="360" w:lineRule="auto"/>
        <w:jc w:val="both"/>
        <w:rPr>
          <w:rFonts w:ascii="Times New Roman" w:hAnsi="Times New Roman" w:cs="Times New Roman"/>
          <w:color w:val="FF0000"/>
          <w:szCs w:val="24"/>
        </w:rPr>
      </w:pPr>
    </w:p>
    <w:p w14:paraId="2AD1AE24" w14:textId="463D0859" w:rsidR="005D445C" w:rsidRPr="0008561F" w:rsidRDefault="005D445C" w:rsidP="006D551C">
      <w:pPr>
        <w:pStyle w:val="Nadpis2"/>
        <w:spacing w:line="360" w:lineRule="auto"/>
        <w:jc w:val="both"/>
        <w:rPr>
          <w:rFonts w:ascii="Times New Roman" w:hAnsi="Times New Roman" w:cs="Times New Roman"/>
          <w:caps w:val="0"/>
        </w:rPr>
      </w:pPr>
      <w:bookmarkStart w:id="9" w:name="_Toc67981755"/>
      <w:r>
        <w:rPr>
          <w:rFonts w:ascii="Times New Roman" w:hAnsi="Times New Roman" w:cs="Times New Roman"/>
          <w:caps w:val="0"/>
        </w:rPr>
        <w:lastRenderedPageBreak/>
        <w:t>4</w:t>
      </w:r>
      <w:r w:rsidRPr="0008561F">
        <w:rPr>
          <w:rFonts w:ascii="Times New Roman" w:hAnsi="Times New Roman" w:cs="Times New Roman"/>
          <w:caps w:val="0"/>
        </w:rPr>
        <w:t>.</w:t>
      </w:r>
      <w:r w:rsidR="00DD57FE">
        <w:rPr>
          <w:rFonts w:ascii="Times New Roman" w:hAnsi="Times New Roman" w:cs="Times New Roman"/>
          <w:caps w:val="0"/>
        </w:rPr>
        <w:t>1</w:t>
      </w:r>
      <w:r w:rsidRPr="0008561F">
        <w:rPr>
          <w:rFonts w:ascii="Times New Roman" w:hAnsi="Times New Roman" w:cs="Times New Roman"/>
          <w:caps w:val="0"/>
        </w:rPr>
        <w:t xml:space="preserve"> Spolupráca s odbornou verejnosťou</w:t>
      </w:r>
      <w:bookmarkEnd w:id="9"/>
    </w:p>
    <w:p w14:paraId="543BDDF7" w14:textId="77777777" w:rsidR="0063165C" w:rsidRDefault="005D445C" w:rsidP="0063165C">
      <w:pPr>
        <w:pStyle w:val="Nadpis3"/>
        <w:spacing w:line="360" w:lineRule="auto"/>
        <w:jc w:val="both"/>
        <w:rPr>
          <w:rFonts w:ascii="Times New Roman" w:hAnsi="Times New Roman" w:cs="Times New Roman"/>
          <w:b w:val="0"/>
          <w:bCs w:val="0"/>
        </w:rPr>
      </w:pPr>
      <w:r w:rsidRPr="0063165C">
        <w:rPr>
          <w:rFonts w:ascii="Times New Roman" w:hAnsi="Times New Roman" w:cs="Times New Roman"/>
          <w:b w:val="0"/>
          <w:bCs w:val="0"/>
        </w:rPr>
        <w:t>Náš zámer, nahradiť dieťaťu jeho rodinné prostredie alebo náhradné rodinné prostredie,</w:t>
      </w:r>
    </w:p>
    <w:p w14:paraId="1A039191" w14:textId="77777777" w:rsidR="0063165C" w:rsidRDefault="005D445C" w:rsidP="0063165C">
      <w:pPr>
        <w:pStyle w:val="Nadpis3"/>
        <w:spacing w:line="360" w:lineRule="auto"/>
        <w:jc w:val="both"/>
        <w:rPr>
          <w:rFonts w:ascii="Times New Roman" w:hAnsi="Times New Roman" w:cs="Times New Roman"/>
          <w:b w:val="0"/>
          <w:bCs w:val="0"/>
        </w:rPr>
      </w:pPr>
      <w:r w:rsidRPr="0063165C">
        <w:rPr>
          <w:rFonts w:ascii="Times New Roman" w:hAnsi="Times New Roman" w:cs="Times New Roman"/>
          <w:b w:val="0"/>
          <w:bCs w:val="0"/>
        </w:rPr>
        <w:t>nám napomáha napĺňať odborná verejnosť, ktorú prizývame k spolupráci. CDR</w:t>
      </w:r>
    </w:p>
    <w:p w14:paraId="49125778" w14:textId="1A2F0C9D" w:rsidR="005D445C" w:rsidRPr="0063165C" w:rsidRDefault="005D445C" w:rsidP="0063165C">
      <w:pPr>
        <w:pStyle w:val="Nadpis3"/>
        <w:numPr>
          <w:ilvl w:val="0"/>
          <w:numId w:val="0"/>
        </w:numPr>
        <w:spacing w:line="360" w:lineRule="auto"/>
        <w:jc w:val="both"/>
        <w:rPr>
          <w:rFonts w:ascii="Times New Roman" w:hAnsi="Times New Roman" w:cs="Times New Roman"/>
          <w:b w:val="0"/>
          <w:bCs w:val="0"/>
        </w:rPr>
      </w:pPr>
      <w:r w:rsidRPr="0063165C">
        <w:rPr>
          <w:rFonts w:ascii="Times New Roman" w:hAnsi="Times New Roman" w:cs="Times New Roman"/>
          <w:b w:val="0"/>
          <w:bCs w:val="0"/>
        </w:rPr>
        <w:t xml:space="preserve">Ružomberok má zriadenú internetovú stránku, kde sa široká verejnosť môže dozvedieť o živote detí, aktivitách, organizácii a práci v našom Centre. </w:t>
      </w:r>
    </w:p>
    <w:p w14:paraId="5FB27FDE" w14:textId="77777777" w:rsidR="005D445C" w:rsidRPr="0008561F" w:rsidRDefault="005D445C" w:rsidP="00545AE1">
      <w:pPr>
        <w:spacing w:before="120" w:line="360" w:lineRule="auto"/>
        <w:jc w:val="both"/>
        <w:rPr>
          <w:rFonts w:ascii="Times New Roman" w:hAnsi="Times New Roman" w:cs="Times New Roman"/>
          <w:b/>
          <w:szCs w:val="24"/>
        </w:rPr>
      </w:pPr>
      <w:r w:rsidRPr="0008561F">
        <w:rPr>
          <w:rFonts w:ascii="Times New Roman" w:hAnsi="Times New Roman" w:cs="Times New Roman"/>
          <w:szCs w:val="24"/>
        </w:rPr>
        <w:t>V súčinnosti</w:t>
      </w:r>
      <w:r w:rsidRPr="0008561F">
        <w:rPr>
          <w:rFonts w:ascii="Times New Roman" w:hAnsi="Times New Roman" w:cs="Times New Roman"/>
          <w:b/>
          <w:szCs w:val="24"/>
        </w:rPr>
        <w:t xml:space="preserve"> </w:t>
      </w:r>
      <w:r w:rsidRPr="0008561F">
        <w:rPr>
          <w:rFonts w:ascii="Times New Roman" w:hAnsi="Times New Roman" w:cs="Times New Roman"/>
          <w:szCs w:val="24"/>
        </w:rPr>
        <w:t xml:space="preserve">s ÚPSVaR Ružomberok sa zúčastňujeme koordinačných stretnutí k problematike násilia na deťoch, ktoré organizuje Národné koordinačné centrum Bratislava v spolupráci s Ústredím </w:t>
      </w:r>
      <w:proofErr w:type="spellStart"/>
      <w:r w:rsidRPr="0008561F">
        <w:rPr>
          <w:rFonts w:ascii="Times New Roman" w:hAnsi="Times New Roman" w:cs="Times New Roman"/>
          <w:szCs w:val="24"/>
        </w:rPr>
        <w:t>PSVaR</w:t>
      </w:r>
      <w:proofErr w:type="spellEnd"/>
      <w:r w:rsidRPr="0008561F">
        <w:rPr>
          <w:rFonts w:ascii="Times New Roman" w:hAnsi="Times New Roman" w:cs="Times New Roman"/>
          <w:szCs w:val="24"/>
        </w:rPr>
        <w:t xml:space="preserve"> Bratislava.</w:t>
      </w:r>
    </w:p>
    <w:p w14:paraId="5DE0495A" w14:textId="77777777" w:rsidR="005D445C" w:rsidRPr="0008561F" w:rsidRDefault="005D445C" w:rsidP="006D551C">
      <w:pPr>
        <w:spacing w:before="120" w:line="360" w:lineRule="auto"/>
        <w:jc w:val="both"/>
        <w:rPr>
          <w:rFonts w:ascii="Times New Roman" w:hAnsi="Times New Roman" w:cs="Times New Roman"/>
          <w:szCs w:val="24"/>
        </w:rPr>
      </w:pPr>
      <w:r w:rsidRPr="0008561F">
        <w:rPr>
          <w:rFonts w:ascii="Times New Roman" w:hAnsi="Times New Roman" w:cs="Times New Roman"/>
          <w:szCs w:val="24"/>
        </w:rPr>
        <w:t xml:space="preserve">Sme členmi tímu pracovnej skupiny pre mesto Ružomberok na vypracovanie komunitného plánu mesta. </w:t>
      </w:r>
    </w:p>
    <w:p w14:paraId="006AFC82" w14:textId="77777777" w:rsidR="005D445C" w:rsidRPr="0008561F" w:rsidRDefault="005D445C" w:rsidP="006D551C">
      <w:pPr>
        <w:spacing w:before="120" w:line="360" w:lineRule="auto"/>
        <w:jc w:val="both"/>
        <w:rPr>
          <w:rFonts w:ascii="Times New Roman" w:hAnsi="Times New Roman" w:cs="Times New Roman"/>
          <w:szCs w:val="24"/>
        </w:rPr>
      </w:pPr>
      <w:r w:rsidRPr="0008561F">
        <w:rPr>
          <w:rFonts w:ascii="Times New Roman" w:hAnsi="Times New Roman" w:cs="Times New Roman"/>
          <w:b/>
          <w:szCs w:val="24"/>
        </w:rPr>
        <w:t>Spolupracujeme</w:t>
      </w:r>
      <w:r w:rsidRPr="0008561F">
        <w:rPr>
          <w:rFonts w:ascii="Times New Roman" w:hAnsi="Times New Roman" w:cs="Times New Roman"/>
          <w:szCs w:val="24"/>
        </w:rPr>
        <w:t xml:space="preserve"> so Spoločnosťou priateľov deti detských domovov  Úsmev ako dar, </w:t>
      </w:r>
      <w:r>
        <w:rPr>
          <w:rFonts w:ascii="Times New Roman" w:hAnsi="Times New Roman" w:cs="Times New Roman"/>
          <w:szCs w:val="24"/>
        </w:rPr>
        <w:t xml:space="preserve">Katolíckou univerzitou v Ružomberku, </w:t>
      </w:r>
      <w:r w:rsidRPr="0008561F">
        <w:rPr>
          <w:rFonts w:ascii="Times New Roman" w:hAnsi="Times New Roman" w:cs="Times New Roman"/>
          <w:szCs w:val="24"/>
        </w:rPr>
        <w:t>Mondi SCP,</w:t>
      </w:r>
      <w:r w:rsidRPr="0008561F">
        <w:rPr>
          <w:rFonts w:ascii="Times New Roman" w:hAnsi="Times New Roman" w:cs="Times New Roman"/>
          <w:color w:val="FF0000"/>
          <w:szCs w:val="24"/>
        </w:rPr>
        <w:t xml:space="preserve"> </w:t>
      </w:r>
      <w:r w:rsidRPr="0008561F">
        <w:rPr>
          <w:rFonts w:ascii="Times New Roman" w:hAnsi="Times New Roman" w:cs="Times New Roman"/>
          <w:szCs w:val="24"/>
        </w:rPr>
        <w:t xml:space="preserve">Nadáciou </w:t>
      </w:r>
      <w:proofErr w:type="spellStart"/>
      <w:r w:rsidRPr="0008561F">
        <w:rPr>
          <w:rFonts w:ascii="Times New Roman" w:hAnsi="Times New Roman" w:cs="Times New Roman"/>
          <w:szCs w:val="24"/>
        </w:rPr>
        <w:t>Supra</w:t>
      </w:r>
      <w:proofErr w:type="spellEnd"/>
      <w:r w:rsidRPr="0008561F">
        <w:rPr>
          <w:rFonts w:ascii="Times New Roman" w:hAnsi="Times New Roman" w:cs="Times New Roman"/>
          <w:szCs w:val="24"/>
        </w:rPr>
        <w:t>,</w:t>
      </w:r>
      <w:r w:rsidRPr="0008561F">
        <w:rPr>
          <w:rFonts w:ascii="Times New Roman" w:hAnsi="Times New Roman" w:cs="Times New Roman"/>
          <w:color w:val="FF0000"/>
          <w:szCs w:val="24"/>
        </w:rPr>
        <w:t xml:space="preserve"> </w:t>
      </w:r>
      <w:r w:rsidRPr="0008561F">
        <w:rPr>
          <w:rFonts w:ascii="Times New Roman" w:hAnsi="Times New Roman" w:cs="Times New Roman"/>
          <w:szCs w:val="24"/>
        </w:rPr>
        <w:t>Komunálnou poisťovňou,</w:t>
      </w:r>
      <w:r w:rsidRPr="0008561F">
        <w:rPr>
          <w:rFonts w:ascii="Times New Roman" w:hAnsi="Times New Roman" w:cs="Times New Roman"/>
          <w:color w:val="FF0000"/>
          <w:szCs w:val="24"/>
        </w:rPr>
        <w:t xml:space="preserve"> </w:t>
      </w:r>
      <w:r w:rsidRPr="0008561F">
        <w:rPr>
          <w:rFonts w:ascii="Times New Roman" w:hAnsi="Times New Roman" w:cs="Times New Roman"/>
          <w:szCs w:val="24"/>
        </w:rPr>
        <w:t xml:space="preserve">Občianskym združením Partneri pre sociálny rozvoj a pomoc Prešov, Nadáciou Domovské vzdelávacie centrum Dunajská Lužná, Občianskym združením Dobrý pastier Kláštor pod Znievom, </w:t>
      </w:r>
      <w:proofErr w:type="spellStart"/>
      <w:r w:rsidRPr="0008561F">
        <w:rPr>
          <w:rFonts w:ascii="Times New Roman" w:hAnsi="Times New Roman" w:cs="Times New Roman"/>
          <w:szCs w:val="24"/>
        </w:rPr>
        <w:t>Panta</w:t>
      </w:r>
      <w:proofErr w:type="spellEnd"/>
      <w:r w:rsidRPr="0008561F">
        <w:rPr>
          <w:rFonts w:ascii="Times New Roman" w:hAnsi="Times New Roman" w:cs="Times New Roman"/>
          <w:szCs w:val="24"/>
        </w:rPr>
        <w:t xml:space="preserve"> </w:t>
      </w:r>
      <w:proofErr w:type="spellStart"/>
      <w:r w:rsidRPr="0008561F">
        <w:rPr>
          <w:rFonts w:ascii="Times New Roman" w:hAnsi="Times New Roman" w:cs="Times New Roman"/>
          <w:szCs w:val="24"/>
        </w:rPr>
        <w:t>Rhei</w:t>
      </w:r>
      <w:proofErr w:type="spellEnd"/>
      <w:r w:rsidRPr="0008561F">
        <w:rPr>
          <w:rFonts w:ascii="Times New Roman" w:hAnsi="Times New Roman" w:cs="Times New Roman"/>
          <w:szCs w:val="24"/>
        </w:rPr>
        <w:t xml:space="preserve">, OZ Lokál Komunitná nadácia Liptov, Centrom pedagogicko-psychologického poradenstva a prevencie Ružomberok, Centrom </w:t>
      </w:r>
      <w:r>
        <w:rPr>
          <w:rFonts w:ascii="Times New Roman" w:hAnsi="Times New Roman" w:cs="Times New Roman"/>
          <w:szCs w:val="24"/>
        </w:rPr>
        <w:t>špeciálno-pedagogického poradenstva</w:t>
      </w:r>
      <w:r w:rsidRPr="0008561F">
        <w:rPr>
          <w:rFonts w:ascii="Times New Roman" w:hAnsi="Times New Roman" w:cs="Times New Roman"/>
          <w:szCs w:val="24"/>
        </w:rPr>
        <w:t xml:space="preserve"> Liptovský Mikuláš</w:t>
      </w:r>
      <w:r>
        <w:rPr>
          <w:rFonts w:ascii="Times New Roman" w:hAnsi="Times New Roman" w:cs="Times New Roman"/>
          <w:szCs w:val="24"/>
        </w:rPr>
        <w:t xml:space="preserve">. </w:t>
      </w:r>
    </w:p>
    <w:p w14:paraId="2365AF8A" w14:textId="77777777" w:rsidR="005D445C" w:rsidRPr="0008561F" w:rsidRDefault="005D445C" w:rsidP="006D551C">
      <w:pPr>
        <w:spacing w:before="120" w:line="360" w:lineRule="auto"/>
        <w:jc w:val="both"/>
        <w:rPr>
          <w:rFonts w:ascii="Times New Roman" w:hAnsi="Times New Roman" w:cs="Times New Roman"/>
          <w:color w:val="FF0000"/>
          <w:szCs w:val="24"/>
        </w:rPr>
      </w:pPr>
    </w:p>
    <w:p w14:paraId="0F0C1056" w14:textId="7D78ABFF" w:rsidR="005D445C" w:rsidRPr="0008561F" w:rsidRDefault="005D445C" w:rsidP="00335BD2">
      <w:pPr>
        <w:spacing w:line="360" w:lineRule="auto"/>
        <w:ind w:firstLine="432"/>
        <w:jc w:val="both"/>
        <w:rPr>
          <w:rFonts w:ascii="Times New Roman" w:hAnsi="Times New Roman" w:cs="Times New Roman"/>
          <w:szCs w:val="24"/>
        </w:rPr>
      </w:pPr>
      <w:r w:rsidRPr="00860356">
        <w:rPr>
          <w:rFonts w:ascii="Times New Roman" w:hAnsi="Times New Roman" w:cs="Times New Roman"/>
          <w:szCs w:val="24"/>
        </w:rPr>
        <w:t xml:space="preserve">Naša organizácia je prezentovaná v Zlatých stránkach spoločnosťou </w:t>
      </w:r>
      <w:r w:rsidRPr="00DD13A9">
        <w:rPr>
          <w:rFonts w:ascii="Times New Roman" w:hAnsi="Times New Roman" w:cs="Times New Roman"/>
          <w:szCs w:val="24"/>
        </w:rPr>
        <w:t>MEDIATEL spol. s. r. o. Bratislava v zmysle Zmluvy o uverejnení inzercie. Poplatok za túto službu bol  v roku 202</w:t>
      </w:r>
      <w:r w:rsidR="00FE5746" w:rsidRPr="00DD13A9">
        <w:rPr>
          <w:rFonts w:ascii="Times New Roman" w:hAnsi="Times New Roman" w:cs="Times New Roman"/>
          <w:szCs w:val="24"/>
        </w:rPr>
        <w:t>2</w:t>
      </w:r>
      <w:r w:rsidRPr="00DD13A9">
        <w:rPr>
          <w:rFonts w:ascii="Times New Roman" w:hAnsi="Times New Roman" w:cs="Times New Roman"/>
          <w:szCs w:val="24"/>
        </w:rPr>
        <w:t xml:space="preserve"> spoločnosti uhradený vo výške </w:t>
      </w:r>
      <w:r w:rsidR="00DD13A9" w:rsidRPr="00DD13A9">
        <w:rPr>
          <w:rFonts w:ascii="Times New Roman" w:hAnsi="Times New Roman" w:cs="Times New Roman"/>
          <w:szCs w:val="24"/>
        </w:rPr>
        <w:t>238,80</w:t>
      </w:r>
      <w:r w:rsidRPr="00DD13A9">
        <w:rPr>
          <w:rFonts w:ascii="Times New Roman" w:hAnsi="Times New Roman" w:cs="Times New Roman"/>
          <w:szCs w:val="24"/>
        </w:rPr>
        <w:t xml:space="preserve"> €.</w:t>
      </w:r>
    </w:p>
    <w:p w14:paraId="5CDB71FE" w14:textId="77777777" w:rsidR="005D445C" w:rsidRPr="0008561F" w:rsidRDefault="005D445C" w:rsidP="006D551C">
      <w:pPr>
        <w:spacing w:line="360" w:lineRule="auto"/>
        <w:jc w:val="both"/>
        <w:rPr>
          <w:rFonts w:ascii="Times New Roman" w:hAnsi="Times New Roman" w:cs="Times New Roman"/>
          <w:szCs w:val="24"/>
        </w:rPr>
      </w:pPr>
    </w:p>
    <w:p w14:paraId="69B10F0D" w14:textId="77777777" w:rsidR="005D445C" w:rsidRPr="0008561F" w:rsidRDefault="005D445C" w:rsidP="006D551C">
      <w:pPr>
        <w:spacing w:line="360" w:lineRule="auto"/>
        <w:jc w:val="both"/>
        <w:rPr>
          <w:rFonts w:ascii="Times New Roman" w:hAnsi="Times New Roman" w:cs="Times New Roman"/>
          <w:szCs w:val="24"/>
        </w:rPr>
      </w:pPr>
    </w:p>
    <w:p w14:paraId="624FCBB5" w14:textId="08378F8A" w:rsidR="00370DF8" w:rsidRPr="00370DF8" w:rsidRDefault="005D445C" w:rsidP="006D551C">
      <w:pPr>
        <w:pStyle w:val="Nadpis1"/>
        <w:pageBreakBefore/>
      </w:pPr>
      <w:bookmarkStart w:id="10" w:name="_Toc67981756"/>
      <w:r w:rsidRPr="00AA25BD">
        <w:rPr>
          <w:rFonts w:ascii="Times New Roman" w:hAnsi="Times New Roman" w:cs="Times New Roman"/>
        </w:rPr>
        <w:lastRenderedPageBreak/>
        <w:t xml:space="preserve">5 aktivity detí a mladých dospelých </w:t>
      </w:r>
      <w:bookmarkEnd w:id="10"/>
    </w:p>
    <w:p w14:paraId="27D1798A" w14:textId="4D1A0E3D" w:rsidR="00241BC1" w:rsidRDefault="00810A43" w:rsidP="00335BD2">
      <w:pPr>
        <w:shd w:val="clear" w:color="auto" w:fill="FFFFFF"/>
        <w:suppressAutoHyphens w:val="0"/>
        <w:spacing w:after="180" w:line="360" w:lineRule="auto"/>
        <w:ind w:firstLine="432"/>
        <w:jc w:val="both"/>
        <w:rPr>
          <w:rFonts w:ascii="Times New Roman" w:hAnsi="Times New Roman" w:cs="Times New Roman"/>
          <w:color w:val="000000" w:themeColor="text1"/>
          <w:szCs w:val="24"/>
          <w:lang w:eastAsia="sk-SK"/>
        </w:rPr>
      </w:pPr>
      <w:r w:rsidRPr="00810A43">
        <w:rPr>
          <w:rFonts w:ascii="Times New Roman" w:hAnsi="Times New Roman" w:cs="Times New Roman"/>
          <w:color w:val="000000" w:themeColor="text1"/>
          <w:szCs w:val="24"/>
          <w:lang w:eastAsia="sk-SK"/>
        </w:rPr>
        <w:t>Aj tento rok nás pandémia obmedzila v rámci kultúrnych a spoločenských podujatí</w:t>
      </w:r>
      <w:r w:rsidR="002A1231">
        <w:rPr>
          <w:rFonts w:ascii="Times New Roman" w:hAnsi="Times New Roman" w:cs="Times New Roman"/>
          <w:color w:val="000000" w:themeColor="text1"/>
          <w:szCs w:val="24"/>
          <w:lang w:eastAsia="sk-SK"/>
        </w:rPr>
        <w:t xml:space="preserve"> hlavne v prvom polroku</w:t>
      </w:r>
      <w:r>
        <w:rPr>
          <w:rFonts w:ascii="Times New Roman" w:hAnsi="Times New Roman" w:cs="Times New Roman"/>
          <w:color w:val="000000" w:themeColor="text1"/>
          <w:szCs w:val="24"/>
          <w:lang w:eastAsia="sk-SK"/>
        </w:rPr>
        <w:t>.</w:t>
      </w:r>
      <w:r w:rsidR="002A1231">
        <w:rPr>
          <w:rFonts w:ascii="Times New Roman" w:hAnsi="Times New Roman" w:cs="Times New Roman"/>
          <w:color w:val="000000" w:themeColor="text1"/>
          <w:szCs w:val="24"/>
          <w:lang w:eastAsia="sk-SK"/>
        </w:rPr>
        <w:t xml:space="preserve"> </w:t>
      </w:r>
      <w:r w:rsidR="00241BC1">
        <w:rPr>
          <w:rFonts w:ascii="Times New Roman" w:hAnsi="Times New Roman" w:cs="Times New Roman"/>
          <w:color w:val="000000" w:themeColor="text1"/>
          <w:szCs w:val="24"/>
          <w:lang w:eastAsia="sk-SK"/>
        </w:rPr>
        <w:t xml:space="preserve">V druhom polroku sa už situácia začínala zmierňovať aj vďaka vysokej miere </w:t>
      </w:r>
      <w:proofErr w:type="spellStart"/>
      <w:r w:rsidR="00241BC1">
        <w:rPr>
          <w:rFonts w:ascii="Times New Roman" w:hAnsi="Times New Roman" w:cs="Times New Roman"/>
          <w:color w:val="000000" w:themeColor="text1"/>
          <w:szCs w:val="24"/>
          <w:lang w:eastAsia="sk-SK"/>
        </w:rPr>
        <w:t>zaočkovanosti</w:t>
      </w:r>
      <w:proofErr w:type="spellEnd"/>
      <w:r w:rsidR="00241BC1">
        <w:rPr>
          <w:rFonts w:ascii="Times New Roman" w:hAnsi="Times New Roman" w:cs="Times New Roman"/>
          <w:color w:val="000000" w:themeColor="text1"/>
          <w:szCs w:val="24"/>
          <w:lang w:eastAsia="sk-SK"/>
        </w:rPr>
        <w:t xml:space="preserve"> a prekonaní ochorenia </w:t>
      </w:r>
      <w:r w:rsidR="008575B5">
        <w:rPr>
          <w:rFonts w:ascii="Times New Roman" w:hAnsi="Times New Roman" w:cs="Times New Roman"/>
          <w:color w:val="000000" w:themeColor="text1"/>
          <w:szCs w:val="24"/>
          <w:lang w:eastAsia="sk-SK"/>
        </w:rPr>
        <w:t xml:space="preserve">väčšiny </w:t>
      </w:r>
      <w:r w:rsidR="00241BC1">
        <w:rPr>
          <w:rFonts w:ascii="Times New Roman" w:hAnsi="Times New Roman" w:cs="Times New Roman"/>
          <w:color w:val="000000" w:themeColor="text1"/>
          <w:szCs w:val="24"/>
          <w:lang w:eastAsia="sk-SK"/>
        </w:rPr>
        <w:t>populácie Slovenska. Konečne sa našiel priestor na aktivity, podujatia,</w:t>
      </w:r>
      <w:r w:rsidR="00241BC1" w:rsidRPr="00241BC1">
        <w:rPr>
          <w:rFonts w:ascii="Times New Roman" w:hAnsi="Times New Roman" w:cs="Times New Roman"/>
          <w:color w:val="000000" w:themeColor="text1"/>
          <w:szCs w:val="24"/>
          <w:lang w:eastAsia="sk-SK"/>
        </w:rPr>
        <w:t xml:space="preserve"> </w:t>
      </w:r>
      <w:r w:rsidR="00241BC1">
        <w:rPr>
          <w:rFonts w:ascii="Times New Roman" w:hAnsi="Times New Roman" w:cs="Times New Roman"/>
          <w:color w:val="000000" w:themeColor="text1"/>
          <w:szCs w:val="24"/>
          <w:lang w:eastAsia="sk-SK"/>
        </w:rPr>
        <w:t>akcie, výlety, ktoré sme nemohli počas pandémie vykonávať.</w:t>
      </w:r>
    </w:p>
    <w:p w14:paraId="59C88BED" w14:textId="77777777" w:rsidR="005D445C" w:rsidRDefault="005D445C" w:rsidP="006D551C">
      <w:pPr>
        <w:spacing w:line="360" w:lineRule="auto"/>
        <w:jc w:val="both"/>
        <w:rPr>
          <w:rFonts w:ascii="Times New Roman" w:hAnsi="Times New Roman" w:cs="Times New Roman"/>
          <w:b/>
          <w:szCs w:val="24"/>
        </w:rPr>
      </w:pPr>
      <w:r>
        <w:rPr>
          <w:rFonts w:ascii="Times New Roman" w:hAnsi="Times New Roman" w:cs="Times New Roman"/>
          <w:b/>
          <w:szCs w:val="24"/>
        </w:rPr>
        <w:t>Športové aktivity a športové úspechy</w:t>
      </w:r>
    </w:p>
    <w:p w14:paraId="77364FFA" w14:textId="2048E210" w:rsidR="004B629C" w:rsidRDefault="005D445C" w:rsidP="006D551C">
      <w:pPr>
        <w:spacing w:line="360" w:lineRule="auto"/>
        <w:jc w:val="both"/>
        <w:rPr>
          <w:color w:val="3C3C3C"/>
        </w:rPr>
      </w:pPr>
      <w:r>
        <w:rPr>
          <w:rFonts w:ascii="Times New Roman" w:hAnsi="Times New Roman" w:cs="Times New Roman"/>
          <w:b/>
          <w:szCs w:val="24"/>
        </w:rPr>
        <w:t xml:space="preserve"> </w:t>
      </w:r>
    </w:p>
    <w:p w14:paraId="5DE09EF0" w14:textId="2C5DA9D4" w:rsidR="004B629C" w:rsidRDefault="004B629C" w:rsidP="006D551C">
      <w:pPr>
        <w:pStyle w:val="Normlnywebov"/>
        <w:shd w:val="clear" w:color="auto" w:fill="FFFFFF"/>
        <w:spacing w:before="0" w:after="180" w:line="360" w:lineRule="auto"/>
        <w:jc w:val="both"/>
        <w:rPr>
          <w:color w:val="3C3C3C"/>
          <w:lang w:eastAsia="sk-SK"/>
        </w:rPr>
      </w:pPr>
      <w:r w:rsidRPr="0027634D">
        <w:rPr>
          <w:color w:val="3C3C3C"/>
          <w:lang w:eastAsia="sk-SK"/>
        </w:rPr>
        <w:t>Dňa 9.5.2022</w:t>
      </w:r>
      <w:r>
        <w:rPr>
          <w:color w:val="3C3C3C"/>
          <w:lang w:eastAsia="sk-SK"/>
        </w:rPr>
        <w:t xml:space="preserve"> v Čadci sa uskutočnil </w:t>
      </w:r>
      <w:r w:rsidRPr="00E23179">
        <w:rPr>
          <w:b/>
          <w:bCs/>
          <w:color w:val="3C3C3C"/>
          <w:lang w:eastAsia="sk-SK"/>
        </w:rPr>
        <w:t>32. ročník športových hier detí z centier</w:t>
      </w:r>
      <w:r>
        <w:rPr>
          <w:color w:val="3C3C3C"/>
          <w:lang w:eastAsia="sk-SK"/>
        </w:rPr>
        <w:t xml:space="preserve"> pre deti a rodiny zo Žilinského a Banskobystrického kraja.</w:t>
      </w:r>
    </w:p>
    <w:p w14:paraId="3DD39103" w14:textId="7FF91B4B" w:rsidR="003B4C2E" w:rsidRPr="004B629C" w:rsidRDefault="003B4C2E" w:rsidP="006D551C">
      <w:pPr>
        <w:pStyle w:val="Normlnywebov"/>
        <w:shd w:val="clear" w:color="auto" w:fill="FFFFFF"/>
        <w:spacing w:before="0" w:after="180" w:line="360" w:lineRule="auto"/>
        <w:jc w:val="both"/>
        <w:rPr>
          <w:color w:val="3C3C3C"/>
          <w:lang w:eastAsia="sk-SK"/>
        </w:rPr>
      </w:pPr>
      <w:r w:rsidRPr="004B629C">
        <w:rPr>
          <w:color w:val="3C3C3C"/>
          <w:lang w:eastAsia="sk-SK"/>
        </w:rPr>
        <w:t>Podujatie zorganizovalo Centrum pre deti</w:t>
      </w:r>
      <w:r w:rsidR="00E23179">
        <w:rPr>
          <w:color w:val="3C3C3C"/>
          <w:lang w:eastAsia="sk-SK"/>
        </w:rPr>
        <w:t xml:space="preserve"> </w:t>
      </w:r>
      <w:r w:rsidRPr="004B629C">
        <w:rPr>
          <w:color w:val="3C3C3C"/>
          <w:lang w:eastAsia="sk-SK"/>
        </w:rPr>
        <w:t>a rodiny Bytča na atletickom štadióne v Čadci. Naše centrum reprezentovalo 14 detí, z </w:t>
      </w:r>
      <w:r w:rsidR="004B629C">
        <w:rPr>
          <w:color w:val="3C3C3C"/>
          <w:lang w:eastAsia="sk-SK"/>
        </w:rPr>
        <w:t>toho</w:t>
      </w:r>
      <w:r w:rsidRPr="004B629C">
        <w:rPr>
          <w:color w:val="3C3C3C"/>
          <w:lang w:eastAsia="sk-SK"/>
        </w:rPr>
        <w:t xml:space="preserve"> si šesť detí odnieslo medailové umiestnenie. Úspešní boli:</w:t>
      </w:r>
    </w:p>
    <w:p w14:paraId="6AB25A23" w14:textId="3BEFA753" w:rsidR="003B4C2E" w:rsidRPr="003B4C2E" w:rsidRDefault="003B4C2E" w:rsidP="006D551C">
      <w:pPr>
        <w:shd w:val="clear" w:color="auto" w:fill="FFFFFF"/>
        <w:suppressAutoHyphens w:val="0"/>
        <w:spacing w:after="180" w:line="360" w:lineRule="auto"/>
        <w:jc w:val="both"/>
        <w:rPr>
          <w:rFonts w:ascii="Times New Roman" w:hAnsi="Times New Roman" w:cs="Times New Roman"/>
          <w:color w:val="3C3C3C"/>
          <w:szCs w:val="24"/>
          <w:lang w:eastAsia="sk-SK"/>
        </w:rPr>
      </w:pPr>
      <w:r w:rsidRPr="003B4C2E">
        <w:rPr>
          <w:rFonts w:ascii="Times New Roman" w:hAnsi="Times New Roman" w:cs="Times New Roman"/>
          <w:color w:val="3C3C3C"/>
          <w:szCs w:val="24"/>
          <w:lang w:eastAsia="sk-SK"/>
        </w:rPr>
        <w:t xml:space="preserve">Katka </w:t>
      </w:r>
      <w:proofErr w:type="spellStart"/>
      <w:r w:rsidRPr="003B4C2E">
        <w:rPr>
          <w:rFonts w:ascii="Times New Roman" w:hAnsi="Times New Roman" w:cs="Times New Roman"/>
          <w:color w:val="3C3C3C"/>
          <w:szCs w:val="24"/>
          <w:lang w:eastAsia="sk-SK"/>
        </w:rPr>
        <w:t>Lovasová</w:t>
      </w:r>
      <w:proofErr w:type="spellEnd"/>
      <w:r w:rsidRPr="003B4C2E">
        <w:rPr>
          <w:rFonts w:ascii="Times New Roman" w:hAnsi="Times New Roman" w:cs="Times New Roman"/>
          <w:color w:val="3C3C3C"/>
          <w:szCs w:val="24"/>
          <w:lang w:eastAsia="sk-SK"/>
        </w:rPr>
        <w:t xml:space="preserve"> - v disciplíne vrh guľou - 1.miesto</w:t>
      </w:r>
      <w:r w:rsidR="00335BD2">
        <w:rPr>
          <w:rFonts w:ascii="Times New Roman" w:hAnsi="Times New Roman" w:cs="Times New Roman"/>
          <w:color w:val="3C3C3C"/>
          <w:szCs w:val="24"/>
          <w:lang w:eastAsia="sk-SK"/>
        </w:rPr>
        <w:t xml:space="preserve">, </w:t>
      </w:r>
      <w:r w:rsidRPr="003B4C2E">
        <w:rPr>
          <w:rFonts w:ascii="Times New Roman" w:hAnsi="Times New Roman" w:cs="Times New Roman"/>
          <w:color w:val="3C3C3C"/>
          <w:szCs w:val="24"/>
          <w:lang w:eastAsia="sk-SK"/>
        </w:rPr>
        <w:t>Marianka Bartošová - v disciplíne beh 300m - 1.miesto</w:t>
      </w:r>
      <w:r w:rsidR="00335BD2">
        <w:rPr>
          <w:rFonts w:ascii="Times New Roman" w:hAnsi="Times New Roman" w:cs="Times New Roman"/>
          <w:color w:val="3C3C3C"/>
          <w:szCs w:val="24"/>
          <w:lang w:eastAsia="sk-SK"/>
        </w:rPr>
        <w:t xml:space="preserve">, </w:t>
      </w:r>
      <w:r w:rsidRPr="003B4C2E">
        <w:rPr>
          <w:rFonts w:ascii="Times New Roman" w:hAnsi="Times New Roman" w:cs="Times New Roman"/>
          <w:color w:val="3C3C3C"/>
          <w:szCs w:val="24"/>
          <w:lang w:eastAsia="sk-SK"/>
        </w:rPr>
        <w:t>Mirko Šarközi - v disciplínach beh 300m a beh 60m - 1.miesto, v skoku do diaľky - 2.miesto</w:t>
      </w:r>
      <w:r w:rsidR="00335BD2">
        <w:rPr>
          <w:rFonts w:ascii="Times New Roman" w:hAnsi="Times New Roman" w:cs="Times New Roman"/>
          <w:color w:val="3C3C3C"/>
          <w:szCs w:val="24"/>
          <w:lang w:eastAsia="sk-SK"/>
        </w:rPr>
        <w:t xml:space="preserve">, </w:t>
      </w:r>
      <w:proofErr w:type="spellStart"/>
      <w:r w:rsidRPr="003B4C2E">
        <w:rPr>
          <w:rFonts w:ascii="Times New Roman" w:hAnsi="Times New Roman" w:cs="Times New Roman"/>
          <w:color w:val="3C3C3C"/>
          <w:szCs w:val="24"/>
          <w:lang w:eastAsia="sk-SK"/>
        </w:rPr>
        <w:t>Paťko</w:t>
      </w:r>
      <w:proofErr w:type="spellEnd"/>
      <w:r w:rsidRPr="003B4C2E">
        <w:rPr>
          <w:rFonts w:ascii="Times New Roman" w:hAnsi="Times New Roman" w:cs="Times New Roman"/>
          <w:color w:val="3C3C3C"/>
          <w:szCs w:val="24"/>
          <w:lang w:eastAsia="sk-SK"/>
        </w:rPr>
        <w:t xml:space="preserve"> </w:t>
      </w:r>
      <w:proofErr w:type="spellStart"/>
      <w:r w:rsidRPr="003B4C2E">
        <w:rPr>
          <w:rFonts w:ascii="Times New Roman" w:hAnsi="Times New Roman" w:cs="Times New Roman"/>
          <w:color w:val="3C3C3C"/>
          <w:szCs w:val="24"/>
          <w:lang w:eastAsia="sk-SK"/>
        </w:rPr>
        <w:t>Facuna</w:t>
      </w:r>
      <w:proofErr w:type="spellEnd"/>
      <w:r w:rsidRPr="003B4C2E">
        <w:rPr>
          <w:rFonts w:ascii="Times New Roman" w:hAnsi="Times New Roman" w:cs="Times New Roman"/>
          <w:color w:val="3C3C3C"/>
          <w:szCs w:val="24"/>
          <w:lang w:eastAsia="sk-SK"/>
        </w:rPr>
        <w:t xml:space="preserve"> - v behu 300m  - 3.miesto</w:t>
      </w:r>
      <w:r w:rsidR="00335BD2">
        <w:rPr>
          <w:rFonts w:ascii="Times New Roman" w:hAnsi="Times New Roman" w:cs="Times New Roman"/>
          <w:color w:val="3C3C3C"/>
          <w:szCs w:val="24"/>
          <w:lang w:eastAsia="sk-SK"/>
        </w:rPr>
        <w:t xml:space="preserve">, </w:t>
      </w:r>
      <w:r w:rsidRPr="003B4C2E">
        <w:rPr>
          <w:rFonts w:ascii="Times New Roman" w:hAnsi="Times New Roman" w:cs="Times New Roman"/>
          <w:color w:val="3C3C3C"/>
          <w:szCs w:val="24"/>
          <w:lang w:eastAsia="sk-SK"/>
        </w:rPr>
        <w:t>Marek Baláž - v skoku do diaľky - 3.miesto</w:t>
      </w:r>
      <w:r w:rsidR="00335BD2">
        <w:rPr>
          <w:rFonts w:ascii="Times New Roman" w:hAnsi="Times New Roman" w:cs="Times New Roman"/>
          <w:color w:val="3C3C3C"/>
          <w:szCs w:val="24"/>
          <w:lang w:eastAsia="sk-SK"/>
        </w:rPr>
        <w:t xml:space="preserve">, </w:t>
      </w:r>
      <w:r w:rsidRPr="003B4C2E">
        <w:rPr>
          <w:rFonts w:ascii="Times New Roman" w:hAnsi="Times New Roman" w:cs="Times New Roman"/>
          <w:color w:val="3C3C3C"/>
          <w:szCs w:val="24"/>
          <w:lang w:eastAsia="sk-SK"/>
        </w:rPr>
        <w:t>Kika Balážová - v behu 60 m - 1.miesto</w:t>
      </w:r>
      <w:r w:rsidR="00335BD2">
        <w:rPr>
          <w:rFonts w:ascii="Times New Roman" w:hAnsi="Times New Roman" w:cs="Times New Roman"/>
          <w:color w:val="3C3C3C"/>
          <w:szCs w:val="24"/>
          <w:lang w:eastAsia="sk-SK"/>
        </w:rPr>
        <w:t>.</w:t>
      </w:r>
    </w:p>
    <w:p w14:paraId="5738EA53" w14:textId="129917D7" w:rsidR="003B4C2E" w:rsidRDefault="003B4C2E" w:rsidP="006D551C">
      <w:pPr>
        <w:shd w:val="clear" w:color="auto" w:fill="FFFFFF"/>
        <w:suppressAutoHyphens w:val="0"/>
        <w:spacing w:after="180" w:line="360" w:lineRule="auto"/>
        <w:jc w:val="both"/>
        <w:rPr>
          <w:rFonts w:ascii="Times New Roman" w:hAnsi="Times New Roman" w:cs="Times New Roman"/>
          <w:color w:val="3C3C3C"/>
          <w:szCs w:val="24"/>
          <w:lang w:eastAsia="sk-SK"/>
        </w:rPr>
      </w:pPr>
      <w:r w:rsidRPr="003B4C2E">
        <w:rPr>
          <w:rFonts w:ascii="Times New Roman" w:hAnsi="Times New Roman" w:cs="Times New Roman"/>
          <w:color w:val="3C3C3C"/>
          <w:szCs w:val="24"/>
          <w:lang w:eastAsia="sk-SK"/>
        </w:rPr>
        <w:t xml:space="preserve">Víťazi vo svojich kategóriách </w:t>
      </w:r>
      <w:r w:rsidR="004B629C">
        <w:rPr>
          <w:rFonts w:ascii="Times New Roman" w:hAnsi="Times New Roman" w:cs="Times New Roman"/>
          <w:color w:val="3C3C3C"/>
          <w:szCs w:val="24"/>
          <w:lang w:eastAsia="sk-SK"/>
        </w:rPr>
        <w:t>postúpili</w:t>
      </w:r>
      <w:r w:rsidRPr="003B4C2E">
        <w:rPr>
          <w:rFonts w:ascii="Times New Roman" w:hAnsi="Times New Roman" w:cs="Times New Roman"/>
          <w:color w:val="3C3C3C"/>
          <w:szCs w:val="24"/>
          <w:lang w:eastAsia="sk-SK"/>
        </w:rPr>
        <w:t xml:space="preserve"> na celoslovenské športové hry  </w:t>
      </w:r>
      <w:proofErr w:type="spellStart"/>
      <w:r w:rsidRPr="003B4C2E">
        <w:rPr>
          <w:rFonts w:ascii="Times New Roman" w:hAnsi="Times New Roman" w:cs="Times New Roman"/>
          <w:color w:val="3C3C3C"/>
          <w:szCs w:val="24"/>
          <w:lang w:eastAsia="sk-SK"/>
        </w:rPr>
        <w:t>Čilistov</w:t>
      </w:r>
      <w:r w:rsidR="004B629C">
        <w:rPr>
          <w:rFonts w:ascii="Times New Roman" w:hAnsi="Times New Roman" w:cs="Times New Roman"/>
          <w:color w:val="3C3C3C"/>
          <w:szCs w:val="24"/>
          <w:lang w:eastAsia="sk-SK"/>
        </w:rPr>
        <w:t>e</w:t>
      </w:r>
      <w:proofErr w:type="spellEnd"/>
      <w:r w:rsidRPr="003B4C2E">
        <w:rPr>
          <w:rFonts w:ascii="Times New Roman" w:hAnsi="Times New Roman" w:cs="Times New Roman"/>
          <w:color w:val="3C3C3C"/>
          <w:szCs w:val="24"/>
          <w:lang w:eastAsia="sk-SK"/>
        </w:rPr>
        <w:t xml:space="preserve"> – Šamorín, ktoré sa </w:t>
      </w:r>
      <w:r w:rsidR="004B629C">
        <w:rPr>
          <w:rFonts w:ascii="Times New Roman" w:hAnsi="Times New Roman" w:cs="Times New Roman"/>
          <w:color w:val="3C3C3C"/>
          <w:szCs w:val="24"/>
          <w:lang w:eastAsia="sk-SK"/>
        </w:rPr>
        <w:t>konali</w:t>
      </w:r>
      <w:r w:rsidRPr="003B4C2E">
        <w:rPr>
          <w:rFonts w:ascii="Times New Roman" w:hAnsi="Times New Roman" w:cs="Times New Roman"/>
          <w:color w:val="3C3C3C"/>
          <w:szCs w:val="24"/>
          <w:lang w:eastAsia="sk-SK"/>
        </w:rPr>
        <w:t xml:space="preserve"> v dňoch 2.6. až 3.6.2022. </w:t>
      </w:r>
    </w:p>
    <w:p w14:paraId="163455DF" w14:textId="77777777" w:rsidR="00E23179" w:rsidRPr="003B4C2E" w:rsidRDefault="00E23179" w:rsidP="006D551C">
      <w:pPr>
        <w:shd w:val="clear" w:color="auto" w:fill="FFFFFF"/>
        <w:suppressAutoHyphens w:val="0"/>
        <w:spacing w:after="180" w:line="360" w:lineRule="auto"/>
        <w:jc w:val="both"/>
        <w:rPr>
          <w:rFonts w:ascii="Times New Roman" w:hAnsi="Times New Roman" w:cs="Times New Roman"/>
          <w:color w:val="3C3C3C"/>
          <w:szCs w:val="24"/>
          <w:lang w:eastAsia="sk-SK"/>
        </w:rPr>
      </w:pPr>
    </w:p>
    <w:p w14:paraId="453CDA79" w14:textId="35B769D2" w:rsidR="005D445C" w:rsidRDefault="004B629C" w:rsidP="006D551C">
      <w:pPr>
        <w:spacing w:before="120" w:line="360" w:lineRule="auto"/>
        <w:jc w:val="both"/>
        <w:rPr>
          <w:rFonts w:ascii="Times New Roman" w:hAnsi="Times New Roman" w:cs="Times New Roman"/>
          <w:b/>
          <w:bCs/>
          <w:szCs w:val="24"/>
        </w:rPr>
      </w:pPr>
      <w:r>
        <w:rPr>
          <w:noProof/>
        </w:rPr>
        <w:drawing>
          <wp:inline distT="0" distB="0" distL="0" distR="0" wp14:anchorId="40972474" wp14:editId="656A7BAB">
            <wp:extent cx="2495550" cy="2495550"/>
            <wp:effectExtent l="0" t="0" r="0" b="0"/>
            <wp:docPr id="3" name="Obrázok 3" descr="32. ročník športových hier v Čadc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2. ročník športových hier v Čadci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95550" cy="2495550"/>
                    </a:xfrm>
                    <a:prstGeom prst="rect">
                      <a:avLst/>
                    </a:prstGeom>
                    <a:noFill/>
                    <a:ln>
                      <a:noFill/>
                    </a:ln>
                  </pic:spPr>
                </pic:pic>
              </a:graphicData>
            </a:graphic>
          </wp:inline>
        </w:drawing>
      </w:r>
      <w:r>
        <w:rPr>
          <w:noProof/>
        </w:rPr>
        <w:drawing>
          <wp:inline distT="0" distB="0" distL="0" distR="0" wp14:anchorId="3CFD256F" wp14:editId="49CD774C">
            <wp:extent cx="2486025" cy="2486025"/>
            <wp:effectExtent l="0" t="0" r="9525" b="9525"/>
            <wp:docPr id="4" name="Obrázok 4" descr="32. ročník športových hier v Čadc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2. ročník športových hier v Čadci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86025" cy="2486025"/>
                    </a:xfrm>
                    <a:prstGeom prst="rect">
                      <a:avLst/>
                    </a:prstGeom>
                    <a:noFill/>
                    <a:ln>
                      <a:noFill/>
                    </a:ln>
                  </pic:spPr>
                </pic:pic>
              </a:graphicData>
            </a:graphic>
          </wp:inline>
        </w:drawing>
      </w:r>
    </w:p>
    <w:p w14:paraId="5802923A" w14:textId="77777777" w:rsidR="0027634D" w:rsidRDefault="0027634D" w:rsidP="006D551C">
      <w:pPr>
        <w:spacing w:before="120" w:line="360" w:lineRule="auto"/>
        <w:jc w:val="both"/>
        <w:rPr>
          <w:rFonts w:ascii="Times New Roman" w:hAnsi="Times New Roman" w:cs="Times New Roman"/>
          <w:color w:val="3C3C3C"/>
          <w:szCs w:val="24"/>
          <w:shd w:val="clear" w:color="auto" w:fill="EBEBEB"/>
        </w:rPr>
      </w:pPr>
    </w:p>
    <w:p w14:paraId="104C4505" w14:textId="586623DE" w:rsidR="00335BD2" w:rsidRPr="002B7805" w:rsidRDefault="002B7805" w:rsidP="00171191">
      <w:pPr>
        <w:spacing w:before="120" w:line="360" w:lineRule="auto"/>
        <w:ind w:firstLine="708"/>
        <w:jc w:val="both"/>
        <w:rPr>
          <w:rFonts w:ascii="Times New Roman" w:hAnsi="Times New Roman" w:cs="Times New Roman"/>
          <w:color w:val="3C3C3C"/>
          <w:szCs w:val="24"/>
          <w:shd w:val="clear" w:color="auto" w:fill="FFFFFF"/>
        </w:rPr>
      </w:pPr>
      <w:r>
        <w:rPr>
          <w:rFonts w:ascii="Times New Roman" w:hAnsi="Times New Roman" w:cs="Times New Roman"/>
          <w:color w:val="3C3C3C"/>
          <w:szCs w:val="24"/>
          <w:shd w:val="clear" w:color="auto" w:fill="FFFFFF"/>
        </w:rPr>
        <w:t>V dňoch 2. až 3. j</w:t>
      </w:r>
      <w:r w:rsidR="0027634D">
        <w:rPr>
          <w:rFonts w:ascii="Times New Roman" w:hAnsi="Times New Roman" w:cs="Times New Roman"/>
          <w:color w:val="3C3C3C"/>
          <w:szCs w:val="24"/>
          <w:shd w:val="clear" w:color="auto" w:fill="FFFFFF"/>
        </w:rPr>
        <w:t xml:space="preserve">úna 2022 sa deti z nášho centra zúčastnili 32. ročníka </w:t>
      </w:r>
      <w:proofErr w:type="spellStart"/>
      <w:r w:rsidR="0027634D">
        <w:rPr>
          <w:rFonts w:ascii="Times New Roman" w:hAnsi="Times New Roman" w:cs="Times New Roman"/>
          <w:color w:val="3C3C3C"/>
          <w:szCs w:val="24"/>
          <w:shd w:val="clear" w:color="auto" w:fill="FFFFFF"/>
        </w:rPr>
        <w:t>celoslovenkých</w:t>
      </w:r>
      <w:proofErr w:type="spellEnd"/>
      <w:r w:rsidR="0027634D">
        <w:rPr>
          <w:rFonts w:ascii="Times New Roman" w:hAnsi="Times New Roman" w:cs="Times New Roman"/>
          <w:color w:val="3C3C3C"/>
          <w:szCs w:val="24"/>
          <w:shd w:val="clear" w:color="auto" w:fill="FFFFFF"/>
        </w:rPr>
        <w:t xml:space="preserve"> športových hier detí z Centier pre deti a rodiny </w:t>
      </w:r>
      <w:r w:rsidR="0027634D" w:rsidRPr="00E23179">
        <w:rPr>
          <w:rFonts w:ascii="Times New Roman" w:hAnsi="Times New Roman" w:cs="Times New Roman"/>
          <w:b/>
          <w:bCs/>
          <w:color w:val="3C3C3C"/>
          <w:szCs w:val="24"/>
          <w:shd w:val="clear" w:color="auto" w:fill="FFFFFF"/>
        </w:rPr>
        <w:t>v ľahkej atletike v </w:t>
      </w:r>
      <w:proofErr w:type="spellStart"/>
      <w:r w:rsidR="0027634D" w:rsidRPr="00E23179">
        <w:rPr>
          <w:rFonts w:ascii="Times New Roman" w:hAnsi="Times New Roman" w:cs="Times New Roman"/>
          <w:b/>
          <w:bCs/>
          <w:color w:val="3C3C3C"/>
          <w:szCs w:val="24"/>
          <w:shd w:val="clear" w:color="auto" w:fill="FFFFFF"/>
        </w:rPr>
        <w:t>Čilistove</w:t>
      </w:r>
      <w:proofErr w:type="spellEnd"/>
      <w:r w:rsidR="0027634D">
        <w:rPr>
          <w:rFonts w:ascii="Times New Roman" w:hAnsi="Times New Roman" w:cs="Times New Roman"/>
          <w:color w:val="3C3C3C"/>
          <w:szCs w:val="24"/>
          <w:shd w:val="clear" w:color="auto" w:fill="FFFFFF"/>
        </w:rPr>
        <w:t xml:space="preserve"> (Šamorín). </w:t>
      </w:r>
      <w:r w:rsidRPr="002B7805">
        <w:rPr>
          <w:rFonts w:ascii="Times New Roman" w:hAnsi="Times New Roman" w:cs="Times New Roman"/>
          <w:color w:val="3C3C3C"/>
          <w:szCs w:val="24"/>
          <w:shd w:val="clear" w:color="auto" w:fill="FFFFFF"/>
        </w:rPr>
        <w:t>Svoje miesta na celoslovenské športové hry si vybojovali v krajskom kole v Čadci. Naše CDR v </w:t>
      </w:r>
      <w:proofErr w:type="spellStart"/>
      <w:r w:rsidRPr="002B7805">
        <w:rPr>
          <w:rFonts w:ascii="Times New Roman" w:hAnsi="Times New Roman" w:cs="Times New Roman"/>
          <w:color w:val="3C3C3C"/>
          <w:szCs w:val="24"/>
          <w:shd w:val="clear" w:color="auto" w:fill="FFFFFF"/>
        </w:rPr>
        <w:t>Čilistove</w:t>
      </w:r>
      <w:proofErr w:type="spellEnd"/>
      <w:r w:rsidRPr="002B7805">
        <w:rPr>
          <w:rFonts w:ascii="Times New Roman" w:hAnsi="Times New Roman" w:cs="Times New Roman"/>
          <w:color w:val="3C3C3C"/>
          <w:szCs w:val="24"/>
          <w:shd w:val="clear" w:color="auto" w:fill="FFFFFF"/>
        </w:rPr>
        <w:t xml:space="preserve"> reprezentovali deti: Katka </w:t>
      </w:r>
      <w:proofErr w:type="spellStart"/>
      <w:r w:rsidRPr="002B7805">
        <w:rPr>
          <w:rFonts w:ascii="Times New Roman" w:hAnsi="Times New Roman" w:cs="Times New Roman"/>
          <w:color w:val="3C3C3C"/>
          <w:szCs w:val="24"/>
          <w:shd w:val="clear" w:color="auto" w:fill="FFFFFF"/>
        </w:rPr>
        <w:t>Lovasová</w:t>
      </w:r>
      <w:proofErr w:type="spellEnd"/>
      <w:r w:rsidRPr="002B7805">
        <w:rPr>
          <w:rFonts w:ascii="Times New Roman" w:hAnsi="Times New Roman" w:cs="Times New Roman"/>
          <w:color w:val="3C3C3C"/>
          <w:szCs w:val="24"/>
          <w:shd w:val="clear" w:color="auto" w:fill="FFFFFF"/>
        </w:rPr>
        <w:t xml:space="preserve"> (vrh guľou), Kristínka Balážová (beh na 60m), Marianka Bartošová (beh na 300 m) a Miroslav Šarközi (beh na 60 m, skok do diaľky, beh na 300 m). Výborné výsledky dosiahli Miroslav Šarközi (2. miesto v behu na 300 m, 4. miesto v behu na 60 m, 4. miesto v skoku do diaľky), Marianka Bartošová (3. miesto v behu na 300 m), Kristínka Balážová (5. miesto v behu na 60 m).  Z daných úspechov sa veľmi tešíme a sme radi, že </w:t>
      </w:r>
      <w:r w:rsidR="00E23179" w:rsidRPr="002B7805">
        <w:rPr>
          <w:rFonts w:ascii="Times New Roman" w:hAnsi="Times New Roman" w:cs="Times New Roman"/>
          <w:color w:val="3C3C3C"/>
          <w:szCs w:val="24"/>
          <w:shd w:val="clear" w:color="auto" w:fill="FFFFFF"/>
        </w:rPr>
        <w:t>môžeme</w:t>
      </w:r>
      <w:r w:rsidRPr="002B7805">
        <w:rPr>
          <w:rFonts w:ascii="Times New Roman" w:hAnsi="Times New Roman" w:cs="Times New Roman"/>
          <w:color w:val="3C3C3C"/>
          <w:szCs w:val="24"/>
          <w:shd w:val="clear" w:color="auto" w:fill="FFFFFF"/>
        </w:rPr>
        <w:t xml:space="preserve"> týmto spôsobom podporiť u detí športového ducha. </w:t>
      </w:r>
    </w:p>
    <w:p w14:paraId="4181B201" w14:textId="3184E2F9" w:rsidR="002B7805" w:rsidRDefault="002B7805" w:rsidP="00335BD2">
      <w:pPr>
        <w:spacing w:before="120" w:line="360" w:lineRule="auto"/>
        <w:jc w:val="center"/>
        <w:rPr>
          <w:rFonts w:ascii="Times New Roman" w:hAnsi="Times New Roman" w:cs="Times New Roman"/>
          <w:b/>
          <w:bCs/>
          <w:szCs w:val="24"/>
        </w:rPr>
      </w:pPr>
      <w:r>
        <w:rPr>
          <w:noProof/>
        </w:rPr>
        <w:drawing>
          <wp:inline distT="0" distB="0" distL="0" distR="0" wp14:anchorId="191E0A20" wp14:editId="14F64C91">
            <wp:extent cx="3829050" cy="1655396"/>
            <wp:effectExtent l="0" t="0" r="0" b="2540"/>
            <wp:docPr id="11" name="Obrázok 11" descr="Vyvrcholenie celoslovenských športových hier v Čilistov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yvrcholenie celoslovenských športových hier v Čilistov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42623" cy="1704496"/>
                    </a:xfrm>
                    <a:prstGeom prst="rect">
                      <a:avLst/>
                    </a:prstGeom>
                    <a:noFill/>
                    <a:ln>
                      <a:noFill/>
                    </a:ln>
                  </pic:spPr>
                </pic:pic>
              </a:graphicData>
            </a:graphic>
          </wp:inline>
        </w:drawing>
      </w:r>
    </w:p>
    <w:p w14:paraId="5FE76388" w14:textId="59008677" w:rsidR="0036295B" w:rsidRPr="00335BD2" w:rsidRDefault="0036295B" w:rsidP="00171191">
      <w:pPr>
        <w:spacing w:before="120" w:line="360" w:lineRule="auto"/>
        <w:ind w:firstLine="708"/>
        <w:jc w:val="both"/>
        <w:rPr>
          <w:rFonts w:ascii="Times New Roman" w:hAnsi="Times New Roman" w:cs="Times New Roman"/>
          <w:color w:val="3C3C3C"/>
          <w:szCs w:val="24"/>
          <w:shd w:val="clear" w:color="auto" w:fill="FFFFFF"/>
        </w:rPr>
      </w:pPr>
      <w:r w:rsidRPr="00335BD2">
        <w:rPr>
          <w:rFonts w:ascii="Times New Roman" w:hAnsi="Times New Roman" w:cs="Times New Roman"/>
          <w:color w:val="3C3C3C"/>
          <w:szCs w:val="24"/>
          <w:shd w:val="clear" w:color="auto" w:fill="FFFFFF"/>
        </w:rPr>
        <w:t xml:space="preserve">Dňa 18. mája 2022 sme sa zúčastnili jubilejného 10. ročníka futbalového turnaja detí z centier Žilinského kraja- Memoriál J. Kotlára v Necpaloch. </w:t>
      </w:r>
    </w:p>
    <w:p w14:paraId="686E9F62" w14:textId="42DE2968" w:rsidR="0036295B" w:rsidRPr="00335BD2" w:rsidRDefault="0036295B" w:rsidP="00335BD2">
      <w:pPr>
        <w:spacing w:before="120" w:line="360" w:lineRule="auto"/>
        <w:rPr>
          <w:rFonts w:ascii="Times New Roman" w:hAnsi="Times New Roman" w:cs="Times New Roman"/>
          <w:color w:val="3C3C3C"/>
          <w:szCs w:val="24"/>
          <w:shd w:val="clear" w:color="auto" w:fill="FFFFFF"/>
        </w:rPr>
      </w:pPr>
      <w:r w:rsidRPr="00335BD2">
        <w:rPr>
          <w:rFonts w:ascii="Times New Roman" w:hAnsi="Times New Roman" w:cs="Times New Roman"/>
          <w:color w:val="3C3C3C"/>
          <w:szCs w:val="24"/>
          <w:shd w:val="clear" w:color="auto" w:fill="FFFFFF"/>
        </w:rPr>
        <w:t>Naše CDR Ružomberok reprezentovali deti:</w:t>
      </w:r>
      <w:r w:rsidRPr="00335BD2">
        <w:rPr>
          <w:rFonts w:ascii="Times New Roman" w:hAnsi="Times New Roman" w:cs="Times New Roman"/>
          <w:color w:val="3C3C3C"/>
          <w:szCs w:val="24"/>
        </w:rPr>
        <w:br/>
      </w:r>
      <w:r w:rsidRPr="00335BD2">
        <w:rPr>
          <w:rFonts w:ascii="Times New Roman" w:hAnsi="Times New Roman" w:cs="Times New Roman"/>
          <w:color w:val="3C3C3C"/>
          <w:szCs w:val="24"/>
          <w:shd w:val="clear" w:color="auto" w:fill="FFFFFF"/>
        </w:rPr>
        <w:t xml:space="preserve">Mário </w:t>
      </w:r>
      <w:proofErr w:type="spellStart"/>
      <w:r w:rsidRPr="00335BD2">
        <w:rPr>
          <w:rFonts w:ascii="Times New Roman" w:hAnsi="Times New Roman" w:cs="Times New Roman"/>
          <w:color w:val="3C3C3C"/>
          <w:szCs w:val="24"/>
          <w:shd w:val="clear" w:color="auto" w:fill="FFFFFF"/>
        </w:rPr>
        <w:t>Facuna</w:t>
      </w:r>
      <w:proofErr w:type="spellEnd"/>
      <w:r w:rsidRPr="00335BD2">
        <w:rPr>
          <w:rFonts w:ascii="Times New Roman" w:hAnsi="Times New Roman" w:cs="Times New Roman"/>
          <w:color w:val="3C3C3C"/>
          <w:szCs w:val="24"/>
          <w:shd w:val="clear" w:color="auto" w:fill="FFFFFF"/>
        </w:rPr>
        <w:t xml:space="preserve">, Miroslav Šarközi, Ľuboš </w:t>
      </w:r>
      <w:proofErr w:type="spellStart"/>
      <w:r w:rsidRPr="00335BD2">
        <w:rPr>
          <w:rFonts w:ascii="Times New Roman" w:hAnsi="Times New Roman" w:cs="Times New Roman"/>
          <w:color w:val="3C3C3C"/>
          <w:szCs w:val="24"/>
          <w:shd w:val="clear" w:color="auto" w:fill="FFFFFF"/>
        </w:rPr>
        <w:t>Hladiš</w:t>
      </w:r>
      <w:proofErr w:type="spellEnd"/>
      <w:r w:rsidRPr="00335BD2">
        <w:rPr>
          <w:rFonts w:ascii="Times New Roman" w:hAnsi="Times New Roman" w:cs="Times New Roman"/>
          <w:color w:val="3C3C3C"/>
          <w:szCs w:val="24"/>
          <w:shd w:val="clear" w:color="auto" w:fill="FFFFFF"/>
        </w:rPr>
        <w:t xml:space="preserve">, Marek </w:t>
      </w:r>
      <w:proofErr w:type="spellStart"/>
      <w:r w:rsidRPr="00335BD2">
        <w:rPr>
          <w:rFonts w:ascii="Times New Roman" w:hAnsi="Times New Roman" w:cs="Times New Roman"/>
          <w:color w:val="3C3C3C"/>
          <w:szCs w:val="24"/>
          <w:shd w:val="clear" w:color="auto" w:fill="FFFFFF"/>
        </w:rPr>
        <w:t>Simon</w:t>
      </w:r>
      <w:proofErr w:type="spellEnd"/>
      <w:r w:rsidRPr="00335BD2">
        <w:rPr>
          <w:rFonts w:ascii="Times New Roman" w:hAnsi="Times New Roman" w:cs="Times New Roman"/>
          <w:color w:val="3C3C3C"/>
          <w:szCs w:val="24"/>
          <w:shd w:val="clear" w:color="auto" w:fill="FFFFFF"/>
        </w:rPr>
        <w:t xml:space="preserve"> Baláž, Ľubomír </w:t>
      </w:r>
      <w:proofErr w:type="spellStart"/>
      <w:r w:rsidRPr="00335BD2">
        <w:rPr>
          <w:rFonts w:ascii="Times New Roman" w:hAnsi="Times New Roman" w:cs="Times New Roman"/>
          <w:color w:val="3C3C3C"/>
          <w:szCs w:val="24"/>
          <w:shd w:val="clear" w:color="auto" w:fill="FFFFFF"/>
        </w:rPr>
        <w:t>Lovás</w:t>
      </w:r>
      <w:proofErr w:type="spellEnd"/>
      <w:r w:rsidRPr="00335BD2">
        <w:rPr>
          <w:rFonts w:ascii="Times New Roman" w:hAnsi="Times New Roman" w:cs="Times New Roman"/>
          <w:color w:val="3C3C3C"/>
          <w:szCs w:val="24"/>
          <w:shd w:val="clear" w:color="auto" w:fill="FFFFFF"/>
        </w:rPr>
        <w:t xml:space="preserve">, Katka </w:t>
      </w:r>
      <w:proofErr w:type="spellStart"/>
      <w:r w:rsidRPr="00335BD2">
        <w:rPr>
          <w:rFonts w:ascii="Times New Roman" w:hAnsi="Times New Roman" w:cs="Times New Roman"/>
          <w:color w:val="3C3C3C"/>
          <w:szCs w:val="24"/>
          <w:shd w:val="clear" w:color="auto" w:fill="FFFFFF"/>
        </w:rPr>
        <w:t>Lovásová</w:t>
      </w:r>
      <w:proofErr w:type="spellEnd"/>
      <w:r w:rsidRPr="00335BD2">
        <w:rPr>
          <w:rFonts w:ascii="Times New Roman" w:hAnsi="Times New Roman" w:cs="Times New Roman"/>
          <w:color w:val="3C3C3C"/>
          <w:szCs w:val="24"/>
          <w:shd w:val="clear" w:color="auto" w:fill="FFFFFF"/>
        </w:rPr>
        <w:t>. </w:t>
      </w:r>
    </w:p>
    <w:p w14:paraId="75BB44C0" w14:textId="33377AE3" w:rsidR="0036295B" w:rsidRDefault="0036295B" w:rsidP="00171191">
      <w:pPr>
        <w:spacing w:before="120" w:line="360" w:lineRule="auto"/>
        <w:jc w:val="center"/>
        <w:rPr>
          <w:rFonts w:ascii="Times New Roman" w:hAnsi="Times New Roman" w:cs="Times New Roman"/>
          <w:b/>
          <w:bCs/>
          <w:szCs w:val="24"/>
        </w:rPr>
      </w:pPr>
      <w:r>
        <w:rPr>
          <w:noProof/>
        </w:rPr>
        <w:drawing>
          <wp:inline distT="0" distB="0" distL="0" distR="0" wp14:anchorId="0BB8CF81" wp14:editId="20571157">
            <wp:extent cx="2476500" cy="2476500"/>
            <wp:effectExtent l="0" t="0" r="0" b="0"/>
            <wp:docPr id="6" name="Obrázok 6" descr="Futbalový turnaj v Necpaloc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tbalový turnaj v Necpaloch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6500" cy="2476500"/>
                    </a:xfrm>
                    <a:prstGeom prst="rect">
                      <a:avLst/>
                    </a:prstGeom>
                    <a:noFill/>
                    <a:ln>
                      <a:noFill/>
                    </a:ln>
                  </pic:spPr>
                </pic:pic>
              </a:graphicData>
            </a:graphic>
          </wp:inline>
        </w:drawing>
      </w:r>
    </w:p>
    <w:p w14:paraId="727224FD" w14:textId="2001E58A" w:rsidR="0092187D" w:rsidRDefault="0092187D" w:rsidP="006D551C">
      <w:pPr>
        <w:spacing w:before="120" w:line="360" w:lineRule="auto"/>
        <w:jc w:val="both"/>
        <w:rPr>
          <w:rFonts w:ascii="Times New Roman" w:hAnsi="Times New Roman" w:cs="Times New Roman"/>
          <w:b/>
          <w:bCs/>
          <w:szCs w:val="24"/>
        </w:rPr>
      </w:pPr>
    </w:p>
    <w:p w14:paraId="2E5289C7" w14:textId="188EA3E2" w:rsidR="0092187D" w:rsidRDefault="0092187D" w:rsidP="00171191">
      <w:pPr>
        <w:spacing w:before="120" w:line="360" w:lineRule="auto"/>
        <w:ind w:firstLine="708"/>
        <w:jc w:val="both"/>
        <w:rPr>
          <w:rFonts w:ascii="Times New Roman" w:hAnsi="Times New Roman" w:cs="Times New Roman"/>
          <w:color w:val="3C3C3C"/>
          <w:szCs w:val="24"/>
          <w:shd w:val="clear" w:color="auto" w:fill="FFFFFF"/>
        </w:rPr>
      </w:pPr>
      <w:r>
        <w:rPr>
          <w:rFonts w:ascii="Times New Roman" w:hAnsi="Times New Roman" w:cs="Times New Roman"/>
          <w:color w:val="3C3C3C"/>
          <w:szCs w:val="24"/>
          <w:shd w:val="clear" w:color="auto" w:fill="FFFFFF"/>
        </w:rPr>
        <w:t xml:space="preserve">Dňa 20.mája 2022 sa pod organizačnou taktovkou CDR Ružomberok konalo </w:t>
      </w:r>
      <w:r w:rsidRPr="00E077A8">
        <w:rPr>
          <w:rFonts w:ascii="Times New Roman" w:hAnsi="Times New Roman" w:cs="Times New Roman"/>
          <w:b/>
          <w:bCs/>
          <w:color w:val="3C3C3C"/>
          <w:szCs w:val="24"/>
          <w:shd w:val="clear" w:color="auto" w:fill="FFFFFF"/>
        </w:rPr>
        <w:t>celoslovenské kolo v stolnom tenise</w:t>
      </w:r>
      <w:r>
        <w:rPr>
          <w:rFonts w:ascii="Times New Roman" w:hAnsi="Times New Roman" w:cs="Times New Roman"/>
          <w:color w:val="3C3C3C"/>
          <w:szCs w:val="24"/>
          <w:shd w:val="clear" w:color="auto" w:fill="FFFFFF"/>
        </w:rPr>
        <w:t xml:space="preserve"> pre deti z </w:t>
      </w:r>
      <w:r w:rsidR="003A7F42">
        <w:rPr>
          <w:rFonts w:ascii="Times New Roman" w:hAnsi="Times New Roman" w:cs="Times New Roman"/>
          <w:color w:val="3C3C3C"/>
          <w:szCs w:val="24"/>
          <w:shd w:val="clear" w:color="auto" w:fill="FFFFFF"/>
        </w:rPr>
        <w:t>C</w:t>
      </w:r>
      <w:r>
        <w:rPr>
          <w:rFonts w:ascii="Times New Roman" w:hAnsi="Times New Roman" w:cs="Times New Roman"/>
          <w:color w:val="3C3C3C"/>
          <w:szCs w:val="24"/>
          <w:shd w:val="clear" w:color="auto" w:fill="FFFFFF"/>
        </w:rPr>
        <w:t xml:space="preserve">entier pre deti a rodiny. </w:t>
      </w:r>
    </w:p>
    <w:p w14:paraId="43737373" w14:textId="2AEADEA6" w:rsidR="0092187D" w:rsidRPr="0092187D" w:rsidRDefault="0092187D" w:rsidP="006D551C">
      <w:pPr>
        <w:spacing w:before="120" w:line="360" w:lineRule="auto"/>
        <w:jc w:val="both"/>
        <w:rPr>
          <w:rFonts w:ascii="Times New Roman" w:hAnsi="Times New Roman" w:cs="Times New Roman"/>
          <w:color w:val="3C3C3C"/>
          <w:szCs w:val="24"/>
          <w:shd w:val="clear" w:color="auto" w:fill="FFFFFF"/>
        </w:rPr>
      </w:pPr>
      <w:r w:rsidRPr="0092187D">
        <w:rPr>
          <w:rFonts w:ascii="Times New Roman" w:hAnsi="Times New Roman" w:cs="Times New Roman"/>
          <w:color w:val="3C3C3C"/>
          <w:szCs w:val="24"/>
          <w:shd w:val="clear" w:color="auto" w:fill="FFFFFF"/>
        </w:rPr>
        <w:t>V rámci 32. ročníka športových hier detí z </w:t>
      </w:r>
      <w:r w:rsidR="003A7F42">
        <w:rPr>
          <w:rFonts w:ascii="Times New Roman" w:hAnsi="Times New Roman" w:cs="Times New Roman"/>
          <w:color w:val="3C3C3C"/>
          <w:szCs w:val="24"/>
          <w:shd w:val="clear" w:color="auto" w:fill="FFFFFF"/>
        </w:rPr>
        <w:t>C</w:t>
      </w:r>
      <w:r w:rsidRPr="0092187D">
        <w:rPr>
          <w:rFonts w:ascii="Times New Roman" w:hAnsi="Times New Roman" w:cs="Times New Roman"/>
          <w:color w:val="3C3C3C"/>
          <w:szCs w:val="24"/>
          <w:shd w:val="clear" w:color="auto" w:fill="FFFFFF"/>
        </w:rPr>
        <w:t>entier pre deti a rodiny, konané pod záštitou ministra práce, sociálnych vecí a rodiny SR, sa v športovom klube stolného tenisu v Ružomberku konalo celoslovenské kolo v stolnom tenise. Po ročnej prestá</w:t>
      </w:r>
      <w:r w:rsidR="00E077A8">
        <w:rPr>
          <w:rFonts w:ascii="Times New Roman" w:hAnsi="Times New Roman" w:cs="Times New Roman"/>
          <w:color w:val="3C3C3C"/>
          <w:szCs w:val="24"/>
          <w:shd w:val="clear" w:color="auto" w:fill="FFFFFF"/>
        </w:rPr>
        <w:t>v</w:t>
      </w:r>
      <w:r w:rsidRPr="0092187D">
        <w:rPr>
          <w:rFonts w:ascii="Times New Roman" w:hAnsi="Times New Roman" w:cs="Times New Roman"/>
          <w:color w:val="3C3C3C"/>
          <w:szCs w:val="24"/>
          <w:shd w:val="clear" w:color="auto" w:fill="FFFFFF"/>
        </w:rPr>
        <w:t xml:space="preserve">ke z dôvodu svetovej pandémie </w:t>
      </w:r>
      <w:r w:rsidR="00E11629">
        <w:rPr>
          <w:rFonts w:ascii="Times New Roman" w:hAnsi="Times New Roman" w:cs="Times New Roman"/>
          <w:color w:val="3C3C3C"/>
          <w:szCs w:val="24"/>
          <w:shd w:val="clear" w:color="auto" w:fill="FFFFFF"/>
        </w:rPr>
        <w:t xml:space="preserve">sme </w:t>
      </w:r>
      <w:r w:rsidRPr="0092187D">
        <w:rPr>
          <w:rFonts w:ascii="Times New Roman" w:hAnsi="Times New Roman" w:cs="Times New Roman"/>
          <w:color w:val="3C3C3C"/>
          <w:szCs w:val="24"/>
          <w:shd w:val="clear" w:color="auto" w:fill="FFFFFF"/>
        </w:rPr>
        <w:t>sa teš</w:t>
      </w:r>
      <w:r w:rsidR="00E11629">
        <w:rPr>
          <w:rFonts w:ascii="Times New Roman" w:hAnsi="Times New Roman" w:cs="Times New Roman"/>
          <w:color w:val="3C3C3C"/>
          <w:szCs w:val="24"/>
          <w:shd w:val="clear" w:color="auto" w:fill="FFFFFF"/>
        </w:rPr>
        <w:t>ili</w:t>
      </w:r>
      <w:r w:rsidRPr="0092187D">
        <w:rPr>
          <w:rFonts w:ascii="Times New Roman" w:hAnsi="Times New Roman" w:cs="Times New Roman"/>
          <w:color w:val="3C3C3C"/>
          <w:szCs w:val="24"/>
          <w:shd w:val="clear" w:color="auto" w:fill="FFFFFF"/>
        </w:rPr>
        <w:t xml:space="preserve">, že sme </w:t>
      </w:r>
      <w:r w:rsidR="00E11629">
        <w:rPr>
          <w:rFonts w:ascii="Times New Roman" w:hAnsi="Times New Roman" w:cs="Times New Roman"/>
          <w:color w:val="3C3C3C"/>
          <w:szCs w:val="24"/>
          <w:shd w:val="clear" w:color="auto" w:fill="FFFFFF"/>
        </w:rPr>
        <w:t>sa aj</w:t>
      </w:r>
      <w:r w:rsidRPr="0092187D">
        <w:rPr>
          <w:rFonts w:ascii="Times New Roman" w:hAnsi="Times New Roman" w:cs="Times New Roman"/>
          <w:color w:val="3C3C3C"/>
          <w:szCs w:val="24"/>
          <w:shd w:val="clear" w:color="auto" w:fill="FFFFFF"/>
        </w:rPr>
        <w:t> tento rok</w:t>
      </w:r>
      <w:r w:rsidR="00E11629">
        <w:rPr>
          <w:rFonts w:ascii="Times New Roman" w:hAnsi="Times New Roman" w:cs="Times New Roman"/>
          <w:color w:val="3C3C3C"/>
          <w:szCs w:val="24"/>
          <w:shd w:val="clear" w:color="auto" w:fill="FFFFFF"/>
        </w:rPr>
        <w:t xml:space="preserve"> </w:t>
      </w:r>
      <w:r w:rsidRPr="0092187D">
        <w:rPr>
          <w:rFonts w:ascii="Times New Roman" w:hAnsi="Times New Roman" w:cs="Times New Roman"/>
          <w:color w:val="3C3C3C"/>
          <w:szCs w:val="24"/>
          <w:shd w:val="clear" w:color="auto" w:fill="FFFFFF"/>
        </w:rPr>
        <w:t>mohli organizačne podieľať na tejto peknej športovej aktivite, kde sa prezent</w:t>
      </w:r>
      <w:r w:rsidR="0053349C">
        <w:rPr>
          <w:rFonts w:ascii="Times New Roman" w:hAnsi="Times New Roman" w:cs="Times New Roman"/>
          <w:color w:val="3C3C3C"/>
          <w:szCs w:val="24"/>
          <w:shd w:val="clear" w:color="auto" w:fill="FFFFFF"/>
        </w:rPr>
        <w:t>ovali</w:t>
      </w:r>
      <w:r w:rsidRPr="0092187D">
        <w:rPr>
          <w:rFonts w:ascii="Times New Roman" w:hAnsi="Times New Roman" w:cs="Times New Roman"/>
          <w:color w:val="3C3C3C"/>
          <w:szCs w:val="24"/>
          <w:shd w:val="clear" w:color="auto" w:fill="FFFFFF"/>
        </w:rPr>
        <w:t xml:space="preserve"> deti z centier v športovej oblasti. Obzvlášť nás potešila účasť predstaviteľov z Ústredia práce, sociálnych vecí a rodiny, z mesta Ružomberok, ako aj riaditeľov z niektorých centier. Celé podujatie spríjemňovala nielen príjemná atmosféra, ale aj občerstvenie a </w:t>
      </w:r>
      <w:r w:rsidR="00E077A8">
        <w:rPr>
          <w:rFonts w:ascii="Times New Roman" w:hAnsi="Times New Roman" w:cs="Times New Roman"/>
          <w:color w:val="3C3C3C"/>
          <w:szCs w:val="24"/>
          <w:shd w:val="clear" w:color="auto" w:fill="FFFFFF"/>
        </w:rPr>
        <w:t>domáci</w:t>
      </w:r>
      <w:r w:rsidRPr="0092187D">
        <w:rPr>
          <w:rFonts w:ascii="Times New Roman" w:hAnsi="Times New Roman" w:cs="Times New Roman"/>
          <w:color w:val="3C3C3C"/>
          <w:szCs w:val="24"/>
          <w:shd w:val="clear" w:color="auto" w:fill="FFFFFF"/>
        </w:rPr>
        <w:t xml:space="preserve"> guľáš, ktorý pre účastníkov pripravili organizátori z CDR Ružomberok. Nechýbali vytúžené medaily a zaslúžené odmeny pre víťazov. </w:t>
      </w:r>
    </w:p>
    <w:p w14:paraId="12E55CCF" w14:textId="61F59862" w:rsidR="0092187D" w:rsidRDefault="0092187D" w:rsidP="0053349C">
      <w:pPr>
        <w:spacing w:before="120" w:line="360" w:lineRule="auto"/>
        <w:jc w:val="center"/>
        <w:rPr>
          <w:rFonts w:ascii="Times New Roman" w:hAnsi="Times New Roman" w:cs="Times New Roman"/>
          <w:b/>
          <w:bCs/>
          <w:szCs w:val="24"/>
        </w:rPr>
      </w:pPr>
      <w:r>
        <w:rPr>
          <w:noProof/>
        </w:rPr>
        <w:drawing>
          <wp:inline distT="0" distB="0" distL="0" distR="0" wp14:anchorId="35E329FE" wp14:editId="0DF085C1">
            <wp:extent cx="3048000" cy="3048000"/>
            <wp:effectExtent l="0" t="0" r="0" b="0"/>
            <wp:docPr id="7" name="Obrázok 7" descr="Celoslovenské kolo v stolnom tenis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eloslovenské kolo v stolnom tenis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p>
    <w:p w14:paraId="16659F50" w14:textId="77777777" w:rsidR="007A0A43" w:rsidRDefault="007A0A43" w:rsidP="006D551C">
      <w:pPr>
        <w:shd w:val="clear" w:color="auto" w:fill="FFFFFF"/>
        <w:suppressAutoHyphens w:val="0"/>
        <w:spacing w:line="360" w:lineRule="auto"/>
        <w:jc w:val="both"/>
        <w:rPr>
          <w:rFonts w:ascii="inherit" w:hAnsi="inherit" w:cs="Segoe UI Historic"/>
          <w:color w:val="050505"/>
          <w:sz w:val="23"/>
          <w:szCs w:val="23"/>
          <w:lang w:eastAsia="sk-SK"/>
        </w:rPr>
      </w:pPr>
    </w:p>
    <w:p w14:paraId="5ABF62CB" w14:textId="77777777" w:rsidR="007A0A43" w:rsidRDefault="007A0A43" w:rsidP="006D551C">
      <w:pPr>
        <w:shd w:val="clear" w:color="auto" w:fill="FFFFFF"/>
        <w:suppressAutoHyphens w:val="0"/>
        <w:spacing w:line="360" w:lineRule="auto"/>
        <w:jc w:val="both"/>
        <w:rPr>
          <w:rFonts w:ascii="inherit" w:hAnsi="inherit" w:cs="Segoe UI Historic"/>
          <w:color w:val="050505"/>
          <w:sz w:val="23"/>
          <w:szCs w:val="23"/>
          <w:lang w:eastAsia="sk-SK"/>
        </w:rPr>
      </w:pPr>
    </w:p>
    <w:p w14:paraId="299A4333" w14:textId="539D75DC" w:rsidR="007A0A43" w:rsidRPr="007A0A43" w:rsidRDefault="007A0A43" w:rsidP="00171191">
      <w:pPr>
        <w:shd w:val="clear" w:color="auto" w:fill="FFFFFF"/>
        <w:suppressAutoHyphens w:val="0"/>
        <w:spacing w:line="360" w:lineRule="auto"/>
        <w:ind w:firstLine="708"/>
        <w:jc w:val="both"/>
        <w:rPr>
          <w:rFonts w:ascii="Times New Roman" w:hAnsi="Times New Roman" w:cs="Times New Roman"/>
          <w:color w:val="050505"/>
          <w:szCs w:val="24"/>
          <w:lang w:eastAsia="sk-SK"/>
        </w:rPr>
      </w:pPr>
      <w:r w:rsidRPr="007A0A43">
        <w:rPr>
          <w:rFonts w:ascii="Times New Roman" w:hAnsi="Times New Roman" w:cs="Times New Roman"/>
          <w:color w:val="050505"/>
          <w:szCs w:val="24"/>
          <w:lang w:eastAsia="sk-SK"/>
        </w:rPr>
        <w:t xml:space="preserve">V našom Centre máme umiestnené rôzne deti, ktoré kvôli nie veľmi priaznivej minulosti či rodinnej situácii často nevynikajú v školských výsledkoch. Mnohé sú však výnimočné práve v záujmovej a krúžkovej oblasti, čo sa snažíme podchytiť a u detí podporovať. Dobrým príkladom je úspech v športovej oblasti u detí, kde môžu svoju energiu a talent dobre využiť. </w:t>
      </w:r>
    </w:p>
    <w:p w14:paraId="1E10C2C9" w14:textId="77777777" w:rsidR="007A0A43" w:rsidRPr="007A0A43" w:rsidRDefault="007A0A43" w:rsidP="006D551C">
      <w:pPr>
        <w:shd w:val="clear" w:color="auto" w:fill="FFFFFF"/>
        <w:suppressAutoHyphens w:val="0"/>
        <w:spacing w:line="360" w:lineRule="auto"/>
        <w:jc w:val="both"/>
        <w:rPr>
          <w:rFonts w:ascii="Times New Roman" w:hAnsi="Times New Roman" w:cs="Times New Roman"/>
          <w:color w:val="050505"/>
          <w:szCs w:val="24"/>
          <w:lang w:eastAsia="sk-SK"/>
        </w:rPr>
      </w:pPr>
      <w:r w:rsidRPr="007A0A43">
        <w:rPr>
          <w:rFonts w:ascii="Times New Roman" w:hAnsi="Times New Roman" w:cs="Times New Roman"/>
          <w:color w:val="050505"/>
          <w:szCs w:val="24"/>
          <w:lang w:eastAsia="sk-SK"/>
        </w:rPr>
        <w:lastRenderedPageBreak/>
        <w:t xml:space="preserve">Naši chlapci už túto sezónu postúpili z výborného futbalového klubu TJ Černová priamo do </w:t>
      </w:r>
      <w:r w:rsidRPr="007A0A43">
        <w:rPr>
          <w:rFonts w:ascii="Times New Roman" w:hAnsi="Times New Roman" w:cs="Times New Roman"/>
          <w:b/>
          <w:bCs/>
          <w:color w:val="050505"/>
          <w:szCs w:val="24"/>
          <w:lang w:eastAsia="sk-SK"/>
        </w:rPr>
        <w:t>MFK Ružomberok</w:t>
      </w:r>
      <w:r w:rsidRPr="007A0A43">
        <w:rPr>
          <w:rFonts w:ascii="Times New Roman" w:hAnsi="Times New Roman" w:cs="Times New Roman"/>
          <w:color w:val="050505"/>
          <w:szCs w:val="24"/>
          <w:lang w:eastAsia="sk-SK"/>
        </w:rPr>
        <w:t xml:space="preserve"> a na zápasoch získavajú nemalé úspechy. V tomto duchu ich podporujú aj samotní tréneri nie len športovým duchom, ale vlastným aktívnym pričinením či pomocou pri zabezpečovaní napr. dochádzky na tréning, za čo im patrí veľká vďaka. Veríme, že to chlapci oplatia svojím vkladom priamo na zápase, ktorý sa bude pretavovať do gólových výsledkov. </w:t>
      </w:r>
    </w:p>
    <w:p w14:paraId="54BA0F5F" w14:textId="77777777" w:rsidR="00FB4710" w:rsidRDefault="00FB4710" w:rsidP="006D551C">
      <w:pPr>
        <w:spacing w:before="120" w:line="360" w:lineRule="auto"/>
        <w:jc w:val="both"/>
        <w:rPr>
          <w:noProof/>
        </w:rPr>
      </w:pPr>
    </w:p>
    <w:p w14:paraId="25E3D766" w14:textId="69A0B12E" w:rsidR="007A0A43" w:rsidRDefault="007A0A43" w:rsidP="006D551C">
      <w:pPr>
        <w:spacing w:before="120" w:line="360" w:lineRule="auto"/>
        <w:jc w:val="both"/>
        <w:rPr>
          <w:rFonts w:ascii="Times New Roman" w:hAnsi="Times New Roman" w:cs="Times New Roman"/>
          <w:b/>
          <w:bCs/>
          <w:szCs w:val="24"/>
        </w:rPr>
      </w:pPr>
      <w:r>
        <w:rPr>
          <w:noProof/>
        </w:rPr>
        <w:drawing>
          <wp:inline distT="0" distB="0" distL="0" distR="0" wp14:anchorId="3AEA35A1" wp14:editId="1C9ADB3E">
            <wp:extent cx="2207419" cy="2943225"/>
            <wp:effectExtent l="0" t="0" r="2540" b="0"/>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09455" cy="2945940"/>
                    </a:xfrm>
                    <a:prstGeom prst="rect">
                      <a:avLst/>
                    </a:prstGeom>
                    <a:noFill/>
                    <a:ln>
                      <a:noFill/>
                    </a:ln>
                  </pic:spPr>
                </pic:pic>
              </a:graphicData>
            </a:graphic>
          </wp:inline>
        </w:drawing>
      </w:r>
      <w:r>
        <w:rPr>
          <w:noProof/>
        </w:rPr>
        <w:drawing>
          <wp:inline distT="0" distB="0" distL="0" distR="0" wp14:anchorId="1F9C7250" wp14:editId="669845CD">
            <wp:extent cx="1971675" cy="2957513"/>
            <wp:effectExtent l="0" t="0" r="0" b="0"/>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73929" cy="2960894"/>
                    </a:xfrm>
                    <a:prstGeom prst="rect">
                      <a:avLst/>
                    </a:prstGeom>
                    <a:noFill/>
                    <a:ln>
                      <a:noFill/>
                    </a:ln>
                  </pic:spPr>
                </pic:pic>
              </a:graphicData>
            </a:graphic>
          </wp:inline>
        </w:drawing>
      </w:r>
    </w:p>
    <w:p w14:paraId="7E8F825C" w14:textId="39AB77D2" w:rsidR="007A0A43" w:rsidRDefault="007A0A43" w:rsidP="006D551C">
      <w:pPr>
        <w:spacing w:before="120" w:line="360" w:lineRule="auto"/>
        <w:jc w:val="both"/>
        <w:rPr>
          <w:rFonts w:ascii="Times New Roman" w:hAnsi="Times New Roman" w:cs="Times New Roman"/>
          <w:b/>
          <w:bCs/>
          <w:szCs w:val="24"/>
        </w:rPr>
      </w:pPr>
      <w:r>
        <w:rPr>
          <w:noProof/>
        </w:rPr>
        <w:drawing>
          <wp:inline distT="0" distB="0" distL="0" distR="0" wp14:anchorId="5085C726" wp14:editId="3735CF00">
            <wp:extent cx="2975601" cy="1676400"/>
            <wp:effectExtent l="0" t="0" r="0" b="0"/>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86827" cy="1682725"/>
                    </a:xfrm>
                    <a:prstGeom prst="rect">
                      <a:avLst/>
                    </a:prstGeom>
                    <a:noFill/>
                    <a:ln>
                      <a:noFill/>
                    </a:ln>
                  </pic:spPr>
                </pic:pic>
              </a:graphicData>
            </a:graphic>
          </wp:inline>
        </w:drawing>
      </w:r>
    </w:p>
    <w:p w14:paraId="1DAEBBE0" w14:textId="77777777" w:rsidR="00E11629" w:rsidRDefault="00E11629" w:rsidP="006D551C">
      <w:pPr>
        <w:spacing w:before="120" w:line="360" w:lineRule="auto"/>
        <w:jc w:val="both"/>
        <w:rPr>
          <w:rFonts w:ascii="Times New Roman" w:hAnsi="Times New Roman" w:cs="Times New Roman"/>
          <w:b/>
          <w:bCs/>
          <w:szCs w:val="24"/>
        </w:rPr>
      </w:pPr>
    </w:p>
    <w:p w14:paraId="11F630E3" w14:textId="77777777" w:rsidR="00171191" w:rsidRDefault="00171191" w:rsidP="006D551C">
      <w:pPr>
        <w:spacing w:before="120" w:line="360" w:lineRule="auto"/>
        <w:jc w:val="both"/>
        <w:rPr>
          <w:rFonts w:ascii="Times New Roman" w:hAnsi="Times New Roman" w:cs="Times New Roman"/>
          <w:b/>
          <w:bCs/>
          <w:szCs w:val="24"/>
        </w:rPr>
      </w:pPr>
    </w:p>
    <w:p w14:paraId="1714AE75" w14:textId="77777777" w:rsidR="00171191" w:rsidRDefault="00171191" w:rsidP="006D551C">
      <w:pPr>
        <w:spacing w:before="120" w:line="360" w:lineRule="auto"/>
        <w:jc w:val="both"/>
        <w:rPr>
          <w:rFonts w:ascii="Times New Roman" w:hAnsi="Times New Roman" w:cs="Times New Roman"/>
          <w:b/>
          <w:bCs/>
          <w:szCs w:val="24"/>
        </w:rPr>
      </w:pPr>
    </w:p>
    <w:p w14:paraId="28DBCDC3" w14:textId="77777777" w:rsidR="00171191" w:rsidRDefault="00171191" w:rsidP="006D551C">
      <w:pPr>
        <w:spacing w:before="120" w:line="360" w:lineRule="auto"/>
        <w:jc w:val="both"/>
        <w:rPr>
          <w:rFonts w:ascii="Times New Roman" w:hAnsi="Times New Roman" w:cs="Times New Roman"/>
          <w:b/>
          <w:bCs/>
          <w:szCs w:val="24"/>
        </w:rPr>
      </w:pPr>
    </w:p>
    <w:p w14:paraId="01E3B39C" w14:textId="77777777" w:rsidR="00171191" w:rsidRDefault="00171191" w:rsidP="006D551C">
      <w:pPr>
        <w:spacing w:before="120" w:line="360" w:lineRule="auto"/>
        <w:jc w:val="both"/>
        <w:rPr>
          <w:rFonts w:ascii="Times New Roman" w:hAnsi="Times New Roman" w:cs="Times New Roman"/>
          <w:b/>
          <w:bCs/>
          <w:szCs w:val="24"/>
        </w:rPr>
      </w:pPr>
    </w:p>
    <w:p w14:paraId="73EF4B2D" w14:textId="77777777" w:rsidR="00171191" w:rsidRDefault="00171191" w:rsidP="006D551C">
      <w:pPr>
        <w:spacing w:before="120" w:line="360" w:lineRule="auto"/>
        <w:jc w:val="both"/>
        <w:rPr>
          <w:rFonts w:ascii="Times New Roman" w:hAnsi="Times New Roman" w:cs="Times New Roman"/>
          <w:b/>
          <w:bCs/>
          <w:szCs w:val="24"/>
        </w:rPr>
      </w:pPr>
    </w:p>
    <w:p w14:paraId="4A963F41" w14:textId="176E0CD7" w:rsidR="005D445C" w:rsidRPr="00621432" w:rsidRDefault="005D445C" w:rsidP="006D551C">
      <w:pPr>
        <w:spacing w:before="120" w:line="360" w:lineRule="auto"/>
        <w:jc w:val="both"/>
        <w:rPr>
          <w:rFonts w:ascii="Times New Roman" w:hAnsi="Times New Roman" w:cs="Times New Roman"/>
          <w:b/>
          <w:bCs/>
          <w:szCs w:val="24"/>
        </w:rPr>
      </w:pPr>
      <w:r w:rsidRPr="002654E4">
        <w:rPr>
          <w:rFonts w:ascii="Times New Roman" w:hAnsi="Times New Roman" w:cs="Times New Roman"/>
          <w:b/>
          <w:bCs/>
          <w:szCs w:val="24"/>
        </w:rPr>
        <w:lastRenderedPageBreak/>
        <w:t>Letné prázdniny</w:t>
      </w:r>
      <w:r w:rsidRPr="00621432">
        <w:rPr>
          <w:rFonts w:ascii="Times New Roman" w:hAnsi="Times New Roman" w:cs="Times New Roman"/>
          <w:b/>
          <w:bCs/>
          <w:szCs w:val="24"/>
        </w:rPr>
        <w:t xml:space="preserve"> </w:t>
      </w:r>
    </w:p>
    <w:p w14:paraId="682C247F" w14:textId="77777777" w:rsidR="001F75F4" w:rsidRDefault="001F75F4" w:rsidP="006D551C">
      <w:pPr>
        <w:spacing w:line="360" w:lineRule="auto"/>
        <w:jc w:val="both"/>
        <w:rPr>
          <w:rFonts w:ascii="Times New Roman" w:hAnsi="Times New Roman" w:cs="Times New Roman"/>
          <w:color w:val="3C3C3C"/>
          <w:szCs w:val="24"/>
          <w:shd w:val="clear" w:color="auto" w:fill="FFFFFF"/>
        </w:rPr>
      </w:pPr>
    </w:p>
    <w:p w14:paraId="78BBC06E" w14:textId="7005C782" w:rsidR="001F75F4" w:rsidRDefault="001F75F4" w:rsidP="00171191">
      <w:pPr>
        <w:spacing w:line="360" w:lineRule="auto"/>
        <w:ind w:firstLine="708"/>
        <w:jc w:val="both"/>
        <w:rPr>
          <w:rFonts w:ascii="Times New Roman" w:hAnsi="Times New Roman" w:cs="Times New Roman"/>
          <w:color w:val="3C3C3C"/>
          <w:szCs w:val="24"/>
          <w:shd w:val="clear" w:color="auto" w:fill="FFFFFF"/>
        </w:rPr>
      </w:pPr>
      <w:r>
        <w:rPr>
          <w:rFonts w:ascii="Times New Roman" w:hAnsi="Times New Roman" w:cs="Times New Roman"/>
          <w:color w:val="3C3C3C"/>
          <w:szCs w:val="24"/>
          <w:shd w:val="clear" w:color="auto" w:fill="FFFFFF"/>
        </w:rPr>
        <w:t xml:space="preserve">Aj tento rok zorganizovalo naše </w:t>
      </w:r>
      <w:r w:rsidR="0053349C">
        <w:rPr>
          <w:rFonts w:ascii="Times New Roman" w:hAnsi="Times New Roman" w:cs="Times New Roman"/>
          <w:color w:val="3C3C3C"/>
          <w:szCs w:val="24"/>
          <w:shd w:val="clear" w:color="auto" w:fill="FFFFFF"/>
        </w:rPr>
        <w:t>C</w:t>
      </w:r>
      <w:r>
        <w:rPr>
          <w:rFonts w:ascii="Times New Roman" w:hAnsi="Times New Roman" w:cs="Times New Roman"/>
          <w:color w:val="3C3C3C"/>
          <w:szCs w:val="24"/>
          <w:shd w:val="clear" w:color="auto" w:fill="FFFFFF"/>
        </w:rPr>
        <w:t xml:space="preserve">entrum letný tábor pre deti, ktoré u nás ostali počas letných prázdnin. Tábor </w:t>
      </w:r>
      <w:r w:rsidR="00AC21CC">
        <w:rPr>
          <w:rFonts w:ascii="Times New Roman" w:hAnsi="Times New Roman" w:cs="Times New Roman"/>
          <w:color w:val="3C3C3C"/>
          <w:szCs w:val="24"/>
          <w:shd w:val="clear" w:color="auto" w:fill="FFFFFF"/>
        </w:rPr>
        <w:t>b</w:t>
      </w:r>
      <w:r>
        <w:rPr>
          <w:rFonts w:ascii="Times New Roman" w:hAnsi="Times New Roman" w:cs="Times New Roman"/>
          <w:color w:val="3C3C3C"/>
          <w:szCs w:val="24"/>
          <w:shd w:val="clear" w:color="auto" w:fill="FFFFFF"/>
        </w:rPr>
        <w:t xml:space="preserve">ol podporený Nadáciou </w:t>
      </w:r>
      <w:r w:rsidR="0053349C">
        <w:rPr>
          <w:rFonts w:ascii="Times New Roman" w:hAnsi="Times New Roman" w:cs="Times New Roman"/>
          <w:color w:val="3C3C3C"/>
          <w:szCs w:val="24"/>
          <w:shd w:val="clear" w:color="auto" w:fill="FFFFFF"/>
        </w:rPr>
        <w:t>V</w:t>
      </w:r>
      <w:r>
        <w:rPr>
          <w:rFonts w:ascii="Times New Roman" w:hAnsi="Times New Roman" w:cs="Times New Roman"/>
          <w:color w:val="3C3C3C"/>
          <w:szCs w:val="24"/>
          <w:shd w:val="clear" w:color="auto" w:fill="FFFFFF"/>
        </w:rPr>
        <w:t>olkswagen vďaka grantovému projektu Aktívny priestor- viac aktivít do centier pre deti a rodiny.</w:t>
      </w:r>
    </w:p>
    <w:p w14:paraId="3D69AFE0" w14:textId="00EC8B4E" w:rsidR="005D445C" w:rsidRDefault="001F75F4" w:rsidP="006D551C">
      <w:pPr>
        <w:spacing w:line="360" w:lineRule="auto"/>
        <w:jc w:val="both"/>
        <w:rPr>
          <w:rFonts w:ascii="Times New Roman" w:hAnsi="Times New Roman" w:cs="Times New Roman"/>
          <w:color w:val="3C3C3C"/>
          <w:szCs w:val="24"/>
          <w:shd w:val="clear" w:color="auto" w:fill="FFFFFF"/>
        </w:rPr>
      </w:pPr>
      <w:r>
        <w:rPr>
          <w:rFonts w:ascii="Times New Roman" w:hAnsi="Times New Roman" w:cs="Times New Roman"/>
          <w:color w:val="3C3C3C"/>
          <w:szCs w:val="24"/>
          <w:shd w:val="clear" w:color="auto" w:fill="FFFFFF"/>
        </w:rPr>
        <w:t xml:space="preserve"> </w:t>
      </w:r>
      <w:r w:rsidRPr="001F75F4">
        <w:rPr>
          <w:rFonts w:ascii="Times New Roman" w:hAnsi="Times New Roman" w:cs="Times New Roman"/>
          <w:color w:val="3C3C3C"/>
          <w:szCs w:val="24"/>
          <w:shd w:val="clear" w:color="auto" w:fill="FFFFFF"/>
        </w:rPr>
        <w:t xml:space="preserve">S pomocou grantu Nadácie strávili naše deti </w:t>
      </w:r>
      <w:r w:rsidRPr="00FB4710">
        <w:rPr>
          <w:rFonts w:ascii="Times New Roman" w:hAnsi="Times New Roman" w:cs="Times New Roman"/>
          <w:b/>
          <w:bCs/>
          <w:color w:val="3C3C3C"/>
          <w:szCs w:val="24"/>
          <w:shd w:val="clear" w:color="auto" w:fill="FFFFFF"/>
        </w:rPr>
        <w:t>dva týždne na východnom Slovensku</w:t>
      </w:r>
      <w:r w:rsidRPr="001F75F4">
        <w:rPr>
          <w:rFonts w:ascii="Times New Roman" w:hAnsi="Times New Roman" w:cs="Times New Roman"/>
          <w:color w:val="3C3C3C"/>
          <w:szCs w:val="24"/>
          <w:shd w:val="clear" w:color="auto" w:fill="FFFFFF"/>
        </w:rPr>
        <w:t xml:space="preserve"> v čase od 24.7.2022 do 6.8.2022, kde im animátori vytvorili pestrý program. Boli sme ich aj navštíviť, pozrieť, ako sa majú, aké majú zážitky, </w:t>
      </w:r>
      <w:r w:rsidR="00AC21CC">
        <w:rPr>
          <w:rFonts w:ascii="Times New Roman" w:hAnsi="Times New Roman" w:cs="Times New Roman"/>
          <w:color w:val="3C3C3C"/>
          <w:szCs w:val="24"/>
          <w:shd w:val="clear" w:color="auto" w:fill="FFFFFF"/>
        </w:rPr>
        <w:t>ako sa im darí</w:t>
      </w:r>
      <w:r w:rsidRPr="001F75F4">
        <w:rPr>
          <w:rFonts w:ascii="Times New Roman" w:hAnsi="Times New Roman" w:cs="Times New Roman"/>
          <w:color w:val="3C3C3C"/>
          <w:szCs w:val="24"/>
          <w:shd w:val="clear" w:color="auto" w:fill="FFFFFF"/>
        </w:rPr>
        <w:t>. Deti boli spokojné, páčili sa im rôzne nafukovacie atrakcie, kúpanie aj policajní psovodi.</w:t>
      </w:r>
    </w:p>
    <w:p w14:paraId="0DA8D002" w14:textId="77777777" w:rsidR="00FB4710" w:rsidRDefault="00FB4710" w:rsidP="006D551C">
      <w:pPr>
        <w:spacing w:line="360" w:lineRule="auto"/>
        <w:jc w:val="both"/>
        <w:rPr>
          <w:rFonts w:ascii="Times New Roman" w:hAnsi="Times New Roman" w:cs="Times New Roman"/>
          <w:color w:val="3C3C3C"/>
          <w:szCs w:val="24"/>
          <w:shd w:val="clear" w:color="auto" w:fill="FFFFFF"/>
        </w:rPr>
      </w:pPr>
    </w:p>
    <w:p w14:paraId="333BA8AB" w14:textId="77777777" w:rsidR="00AD57DC" w:rsidRPr="001F75F4" w:rsidRDefault="00AD57DC" w:rsidP="006D551C">
      <w:pPr>
        <w:spacing w:line="360" w:lineRule="auto"/>
        <w:jc w:val="both"/>
        <w:rPr>
          <w:rFonts w:ascii="Times New Roman" w:hAnsi="Times New Roman" w:cs="Times New Roman"/>
          <w:color w:val="3C3C3C"/>
          <w:szCs w:val="24"/>
          <w:shd w:val="clear" w:color="auto" w:fill="FFFFFF"/>
        </w:rPr>
      </w:pPr>
    </w:p>
    <w:p w14:paraId="2DFBDBEA" w14:textId="3662BFC2" w:rsidR="001F75F4" w:rsidRDefault="001F75F4" w:rsidP="006D551C">
      <w:pPr>
        <w:spacing w:line="360" w:lineRule="auto"/>
        <w:jc w:val="both"/>
        <w:rPr>
          <w:rFonts w:ascii="Times New Roman" w:hAnsi="Times New Roman" w:cs="Times New Roman"/>
          <w:b/>
          <w:szCs w:val="24"/>
        </w:rPr>
      </w:pPr>
      <w:r>
        <w:rPr>
          <w:noProof/>
        </w:rPr>
        <w:drawing>
          <wp:inline distT="0" distB="0" distL="0" distR="0" wp14:anchorId="5ADAD506" wp14:editId="196442C8">
            <wp:extent cx="3724275" cy="2476135"/>
            <wp:effectExtent l="0" t="0" r="0" b="635"/>
            <wp:docPr id="20" name="Obrázok 20" descr="Letný tábor pre deti z cent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etný tábor pre deti z centra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60757" cy="2500391"/>
                    </a:xfrm>
                    <a:prstGeom prst="rect">
                      <a:avLst/>
                    </a:prstGeom>
                    <a:noFill/>
                    <a:ln>
                      <a:noFill/>
                    </a:ln>
                  </pic:spPr>
                </pic:pic>
              </a:graphicData>
            </a:graphic>
          </wp:inline>
        </w:drawing>
      </w:r>
    </w:p>
    <w:p w14:paraId="05634BCC" w14:textId="206715A5" w:rsidR="001F75F4" w:rsidRDefault="001F75F4" w:rsidP="006D551C">
      <w:pPr>
        <w:spacing w:line="360" w:lineRule="auto"/>
        <w:jc w:val="both"/>
        <w:rPr>
          <w:rFonts w:ascii="Times New Roman" w:hAnsi="Times New Roman" w:cs="Times New Roman"/>
          <w:b/>
          <w:szCs w:val="24"/>
        </w:rPr>
      </w:pPr>
      <w:r>
        <w:rPr>
          <w:noProof/>
        </w:rPr>
        <w:drawing>
          <wp:inline distT="0" distB="0" distL="0" distR="0" wp14:anchorId="73D017A0" wp14:editId="4AD728D6">
            <wp:extent cx="2609850" cy="2609850"/>
            <wp:effectExtent l="0" t="0" r="0" b="0"/>
            <wp:docPr id="21" name="Obrázok 21" descr="Letný tábor pre deti z cent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etný tábor pre deti z centra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09850" cy="2609850"/>
                    </a:xfrm>
                    <a:prstGeom prst="rect">
                      <a:avLst/>
                    </a:prstGeom>
                    <a:noFill/>
                    <a:ln>
                      <a:noFill/>
                    </a:ln>
                  </pic:spPr>
                </pic:pic>
              </a:graphicData>
            </a:graphic>
          </wp:inline>
        </w:drawing>
      </w:r>
      <w:r>
        <w:rPr>
          <w:noProof/>
        </w:rPr>
        <w:drawing>
          <wp:inline distT="0" distB="0" distL="0" distR="0" wp14:anchorId="0170F687" wp14:editId="7C43D863">
            <wp:extent cx="2600325" cy="2600325"/>
            <wp:effectExtent l="0" t="0" r="9525" b="9525"/>
            <wp:docPr id="33" name="Obrázok 33" descr="Letný tábor pre deti z centr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etný tábor pre deti z centra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00325" cy="2600325"/>
                    </a:xfrm>
                    <a:prstGeom prst="rect">
                      <a:avLst/>
                    </a:prstGeom>
                    <a:noFill/>
                    <a:ln>
                      <a:noFill/>
                    </a:ln>
                  </pic:spPr>
                </pic:pic>
              </a:graphicData>
            </a:graphic>
          </wp:inline>
        </w:drawing>
      </w:r>
    </w:p>
    <w:p w14:paraId="2DB62EA3" w14:textId="3E240199" w:rsidR="0059714B" w:rsidRDefault="0059714B" w:rsidP="006D551C">
      <w:pPr>
        <w:spacing w:line="360" w:lineRule="auto"/>
        <w:jc w:val="both"/>
        <w:rPr>
          <w:rFonts w:ascii="Times New Roman" w:hAnsi="Times New Roman" w:cs="Times New Roman"/>
          <w:b/>
          <w:szCs w:val="24"/>
        </w:rPr>
      </w:pPr>
    </w:p>
    <w:p w14:paraId="065E14FD" w14:textId="77777777" w:rsidR="00171191" w:rsidRDefault="00171191" w:rsidP="006D551C">
      <w:pPr>
        <w:spacing w:line="360" w:lineRule="auto"/>
        <w:jc w:val="both"/>
        <w:rPr>
          <w:rFonts w:ascii="Times New Roman" w:hAnsi="Times New Roman" w:cs="Times New Roman"/>
          <w:b/>
          <w:szCs w:val="24"/>
        </w:rPr>
      </w:pPr>
    </w:p>
    <w:p w14:paraId="1A8CF693" w14:textId="77777777" w:rsidR="005D445C" w:rsidRDefault="005D445C" w:rsidP="006D551C">
      <w:pPr>
        <w:spacing w:line="360" w:lineRule="auto"/>
        <w:jc w:val="both"/>
        <w:rPr>
          <w:rFonts w:ascii="Times New Roman" w:hAnsi="Times New Roman" w:cs="Times New Roman"/>
          <w:b/>
          <w:szCs w:val="24"/>
        </w:rPr>
      </w:pPr>
    </w:p>
    <w:p w14:paraId="2CDC22D8" w14:textId="77777777" w:rsidR="005D445C" w:rsidRPr="0008561F" w:rsidRDefault="005D445C" w:rsidP="006D551C">
      <w:pPr>
        <w:spacing w:line="360" w:lineRule="auto"/>
        <w:jc w:val="both"/>
        <w:rPr>
          <w:rFonts w:ascii="Times New Roman" w:hAnsi="Times New Roman" w:cs="Times New Roman"/>
          <w:b/>
          <w:szCs w:val="24"/>
        </w:rPr>
      </w:pPr>
      <w:r w:rsidRPr="00FF0CA6">
        <w:rPr>
          <w:rFonts w:ascii="Times New Roman" w:hAnsi="Times New Roman" w:cs="Times New Roman"/>
          <w:b/>
          <w:szCs w:val="24"/>
        </w:rPr>
        <w:lastRenderedPageBreak/>
        <w:t>Činnosti na samostatne usporiadaných skupinách</w:t>
      </w:r>
    </w:p>
    <w:p w14:paraId="14319036" w14:textId="77777777" w:rsidR="005D445C" w:rsidRPr="0008561F" w:rsidRDefault="005D445C" w:rsidP="006D551C">
      <w:pPr>
        <w:spacing w:line="360" w:lineRule="auto"/>
        <w:jc w:val="both"/>
        <w:rPr>
          <w:rFonts w:ascii="Times New Roman" w:hAnsi="Times New Roman" w:cs="Times New Roman"/>
          <w:b/>
          <w:szCs w:val="24"/>
        </w:rPr>
      </w:pPr>
    </w:p>
    <w:p w14:paraId="79555211" w14:textId="1F04075E" w:rsidR="0059714B" w:rsidRPr="0059714B" w:rsidRDefault="001D57C2" w:rsidP="00171191">
      <w:pPr>
        <w:shd w:val="clear" w:color="auto" w:fill="FFFFFF"/>
        <w:suppressAutoHyphens w:val="0"/>
        <w:spacing w:after="180" w:line="360" w:lineRule="auto"/>
        <w:ind w:firstLine="708"/>
        <w:jc w:val="both"/>
        <w:rPr>
          <w:rFonts w:ascii="Times New Roman" w:hAnsi="Times New Roman" w:cs="Times New Roman"/>
          <w:color w:val="3C3C3C"/>
          <w:szCs w:val="24"/>
          <w:lang w:eastAsia="sk-SK"/>
        </w:rPr>
      </w:pPr>
      <w:r>
        <w:rPr>
          <w:rFonts w:ascii="Times New Roman" w:hAnsi="Times New Roman" w:cs="Times New Roman"/>
          <w:color w:val="3C3C3C"/>
          <w:szCs w:val="24"/>
          <w:lang w:eastAsia="sk-SK"/>
        </w:rPr>
        <w:t xml:space="preserve">Dlhodobý proces </w:t>
      </w:r>
      <w:proofErr w:type="spellStart"/>
      <w:r>
        <w:rPr>
          <w:rFonts w:ascii="Times New Roman" w:hAnsi="Times New Roman" w:cs="Times New Roman"/>
          <w:color w:val="3C3C3C"/>
          <w:szCs w:val="24"/>
          <w:lang w:eastAsia="sk-SK"/>
        </w:rPr>
        <w:t>deinštitucionalizácie</w:t>
      </w:r>
      <w:proofErr w:type="spellEnd"/>
      <w:r>
        <w:rPr>
          <w:rFonts w:ascii="Times New Roman" w:hAnsi="Times New Roman" w:cs="Times New Roman"/>
          <w:color w:val="3C3C3C"/>
          <w:szCs w:val="24"/>
          <w:lang w:eastAsia="sk-SK"/>
        </w:rPr>
        <w:t xml:space="preserve"> v detských domovoch, dnes už v </w:t>
      </w:r>
      <w:r w:rsidR="0053349C">
        <w:rPr>
          <w:rFonts w:ascii="Times New Roman" w:hAnsi="Times New Roman" w:cs="Times New Roman"/>
          <w:color w:val="3C3C3C"/>
          <w:szCs w:val="24"/>
          <w:lang w:eastAsia="sk-SK"/>
        </w:rPr>
        <w:t>C</w:t>
      </w:r>
      <w:r>
        <w:rPr>
          <w:rFonts w:ascii="Times New Roman" w:hAnsi="Times New Roman" w:cs="Times New Roman"/>
          <w:color w:val="3C3C3C"/>
          <w:szCs w:val="24"/>
          <w:lang w:eastAsia="sk-SK"/>
        </w:rPr>
        <w:t xml:space="preserve">entrách pre deti a rodiny, okrem iného znamená aj čoraz väčšie približovanie sa bežnému životu v rodine v rámci výchovnej činnosti.  </w:t>
      </w:r>
      <w:r w:rsidR="0059714B" w:rsidRPr="0059714B">
        <w:rPr>
          <w:rFonts w:ascii="Times New Roman" w:hAnsi="Times New Roman" w:cs="Times New Roman"/>
          <w:color w:val="3C3C3C"/>
          <w:szCs w:val="24"/>
          <w:lang w:eastAsia="sk-SK"/>
        </w:rPr>
        <w:t>Deti sa zúčastňujú bežných komunitných aktivít, ktoré ponúka mesto či napr. škola, ulica, stretávajú sa s inými deťmi, spoznávajú jeden druhého a interagujú v rôznych bežných životných situáciách, lebo aj takýmto spôsobom sa učia. Je to dôležitý proces pre to, aby raz po opustení Centra mohli funkčne a plnohodnotne napĺňať svoje ďalšie potreby. A tu je významná naša výchova v </w:t>
      </w:r>
      <w:r w:rsidR="0053349C">
        <w:rPr>
          <w:rFonts w:ascii="Times New Roman" w:hAnsi="Times New Roman" w:cs="Times New Roman"/>
          <w:color w:val="3C3C3C"/>
          <w:szCs w:val="24"/>
          <w:lang w:eastAsia="sk-SK"/>
        </w:rPr>
        <w:t>C</w:t>
      </w:r>
      <w:r w:rsidR="0059714B" w:rsidRPr="0059714B">
        <w:rPr>
          <w:rFonts w:ascii="Times New Roman" w:hAnsi="Times New Roman" w:cs="Times New Roman"/>
          <w:color w:val="3C3C3C"/>
          <w:szCs w:val="24"/>
          <w:lang w:eastAsia="sk-SK"/>
        </w:rPr>
        <w:t>entre, a tiež odborná práca ľudí, ktorí spoločne sprevádzajú dieťa, ktoré sa nachádza v náhradnej starostlivosti.</w:t>
      </w:r>
    </w:p>
    <w:p w14:paraId="593A472B" w14:textId="70B48EE6" w:rsidR="0059714B" w:rsidRPr="0059714B" w:rsidRDefault="0059714B" w:rsidP="00171191">
      <w:pPr>
        <w:shd w:val="clear" w:color="auto" w:fill="FFFFFF"/>
        <w:suppressAutoHyphens w:val="0"/>
        <w:spacing w:after="180" w:line="360" w:lineRule="auto"/>
        <w:ind w:firstLine="708"/>
        <w:jc w:val="both"/>
        <w:rPr>
          <w:rFonts w:ascii="Times New Roman" w:hAnsi="Times New Roman" w:cs="Times New Roman"/>
          <w:color w:val="3C3C3C"/>
          <w:szCs w:val="24"/>
          <w:lang w:eastAsia="sk-SK"/>
        </w:rPr>
      </w:pPr>
      <w:r w:rsidRPr="0059714B">
        <w:rPr>
          <w:rFonts w:ascii="Times New Roman" w:hAnsi="Times New Roman" w:cs="Times New Roman"/>
          <w:color w:val="3C3C3C"/>
          <w:szCs w:val="24"/>
          <w:lang w:eastAsia="sk-SK"/>
        </w:rPr>
        <w:t>Naše deti sa</w:t>
      </w:r>
      <w:r w:rsidR="00012B6B">
        <w:rPr>
          <w:rFonts w:ascii="Times New Roman" w:hAnsi="Times New Roman" w:cs="Times New Roman"/>
          <w:color w:val="3C3C3C"/>
          <w:szCs w:val="24"/>
          <w:lang w:eastAsia="sk-SK"/>
        </w:rPr>
        <w:t xml:space="preserve"> </w:t>
      </w:r>
      <w:r w:rsidR="00FB4710">
        <w:rPr>
          <w:rFonts w:ascii="Times New Roman" w:hAnsi="Times New Roman" w:cs="Times New Roman"/>
          <w:color w:val="3C3C3C"/>
          <w:szCs w:val="24"/>
          <w:lang w:eastAsia="sk-SK"/>
        </w:rPr>
        <w:t>v roku 2022</w:t>
      </w:r>
      <w:r w:rsidRPr="0059714B">
        <w:rPr>
          <w:rFonts w:ascii="Times New Roman" w:hAnsi="Times New Roman" w:cs="Times New Roman"/>
          <w:color w:val="3C3C3C"/>
          <w:szCs w:val="24"/>
          <w:lang w:eastAsia="sk-SK"/>
        </w:rPr>
        <w:t xml:space="preserve"> zúčastnili aktivít, ktoré ponúkalo mesto počas leta v Parku Š. N. Hýroša, tiež v obci Likavka, </w:t>
      </w:r>
      <w:r w:rsidR="00012B6B" w:rsidRPr="0059714B">
        <w:rPr>
          <w:rFonts w:ascii="Times New Roman" w:hAnsi="Times New Roman" w:cs="Times New Roman"/>
          <w:color w:val="3C3C3C"/>
          <w:szCs w:val="24"/>
          <w:lang w:eastAsia="sk-SK"/>
        </w:rPr>
        <w:t>navšt</w:t>
      </w:r>
      <w:r w:rsidR="00012B6B">
        <w:rPr>
          <w:rFonts w:ascii="Times New Roman" w:hAnsi="Times New Roman" w:cs="Times New Roman"/>
          <w:color w:val="3C3C3C"/>
          <w:szCs w:val="24"/>
          <w:lang w:eastAsia="sk-SK"/>
        </w:rPr>
        <w:t>evovali</w:t>
      </w:r>
      <w:r w:rsidRPr="0059714B">
        <w:rPr>
          <w:rFonts w:ascii="Times New Roman" w:hAnsi="Times New Roman" w:cs="Times New Roman"/>
          <w:color w:val="3C3C3C"/>
          <w:szCs w:val="24"/>
          <w:lang w:eastAsia="sk-SK"/>
        </w:rPr>
        <w:t xml:space="preserve"> miestny útulok a venovali sa zvieratkám, navšt</w:t>
      </w:r>
      <w:r w:rsidR="00FB4710">
        <w:rPr>
          <w:rFonts w:ascii="Times New Roman" w:hAnsi="Times New Roman" w:cs="Times New Roman"/>
          <w:color w:val="3C3C3C"/>
          <w:szCs w:val="24"/>
          <w:lang w:eastAsia="sk-SK"/>
        </w:rPr>
        <w:t>e</w:t>
      </w:r>
      <w:r w:rsidRPr="0059714B">
        <w:rPr>
          <w:rFonts w:ascii="Times New Roman" w:hAnsi="Times New Roman" w:cs="Times New Roman"/>
          <w:color w:val="3C3C3C"/>
          <w:szCs w:val="24"/>
          <w:lang w:eastAsia="sk-SK"/>
        </w:rPr>
        <w:t>v</w:t>
      </w:r>
      <w:r w:rsidR="00FB4710">
        <w:rPr>
          <w:rFonts w:ascii="Times New Roman" w:hAnsi="Times New Roman" w:cs="Times New Roman"/>
          <w:color w:val="3C3C3C"/>
          <w:szCs w:val="24"/>
          <w:lang w:eastAsia="sk-SK"/>
        </w:rPr>
        <w:t>ovali</w:t>
      </w:r>
      <w:r w:rsidRPr="0059714B">
        <w:rPr>
          <w:rFonts w:ascii="Times New Roman" w:hAnsi="Times New Roman" w:cs="Times New Roman"/>
          <w:color w:val="3C3C3C"/>
          <w:szCs w:val="24"/>
          <w:lang w:eastAsia="sk-SK"/>
        </w:rPr>
        <w:t xml:space="preserve"> miestnu plaváreň,</w:t>
      </w:r>
      <w:r w:rsidR="00FB4710">
        <w:rPr>
          <w:rFonts w:ascii="Times New Roman" w:hAnsi="Times New Roman" w:cs="Times New Roman"/>
          <w:color w:val="3C3C3C"/>
          <w:szCs w:val="24"/>
          <w:lang w:eastAsia="sk-SK"/>
        </w:rPr>
        <w:t xml:space="preserve"> kino,</w:t>
      </w:r>
      <w:r w:rsidRPr="0059714B">
        <w:rPr>
          <w:rFonts w:ascii="Times New Roman" w:hAnsi="Times New Roman" w:cs="Times New Roman"/>
          <w:color w:val="3C3C3C"/>
          <w:szCs w:val="24"/>
          <w:lang w:eastAsia="sk-SK"/>
        </w:rPr>
        <w:t xml:space="preserve"> či herňu pre deti. Tiež sú deti súčasťou športových klubov, kde môžu rozvíjať svoj talent, prizývajú do svojich náhradných domovov vlastných rodičov, aby spoločne mohli osláviť narodeniny, kde nechýba torta.</w:t>
      </w:r>
    </w:p>
    <w:p w14:paraId="79016069" w14:textId="77777777" w:rsidR="0059714B" w:rsidRDefault="0059714B" w:rsidP="006D551C">
      <w:pPr>
        <w:spacing w:line="360" w:lineRule="auto"/>
        <w:jc w:val="both"/>
        <w:rPr>
          <w:rFonts w:ascii="Times New Roman" w:hAnsi="Times New Roman" w:cs="Times New Roman"/>
          <w:color w:val="000000" w:themeColor="text1"/>
        </w:rPr>
      </w:pPr>
      <w:r>
        <w:rPr>
          <w:noProof/>
        </w:rPr>
        <w:drawing>
          <wp:anchor distT="0" distB="0" distL="114300" distR="114300" simplePos="0" relativeHeight="251658240" behindDoc="0" locked="0" layoutInCell="1" allowOverlap="1" wp14:anchorId="41D92CB4" wp14:editId="2E575515">
            <wp:simplePos x="1438275" y="904875"/>
            <wp:positionH relativeFrom="column">
              <wp:align>left</wp:align>
            </wp:positionH>
            <wp:positionV relativeFrom="paragraph">
              <wp:align>top</wp:align>
            </wp:positionV>
            <wp:extent cx="2618661" cy="3505200"/>
            <wp:effectExtent l="0" t="0" r="0" b="0"/>
            <wp:wrapSquare wrapText="bothSides"/>
            <wp:docPr id="41" name="Obrázok 41" descr="Výchovná činnosť s deťmi v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Výchovná činnosť s deťmi v Centr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18661" cy="3505200"/>
                    </a:xfrm>
                    <a:prstGeom prst="rect">
                      <a:avLst/>
                    </a:prstGeom>
                    <a:noFill/>
                    <a:ln>
                      <a:noFill/>
                    </a:ln>
                  </pic:spPr>
                </pic:pic>
              </a:graphicData>
            </a:graphic>
          </wp:anchor>
        </w:drawing>
      </w:r>
    </w:p>
    <w:p w14:paraId="5FAE8556" w14:textId="77777777" w:rsidR="0059714B" w:rsidRPr="0059714B" w:rsidRDefault="0059714B" w:rsidP="006D551C">
      <w:pPr>
        <w:spacing w:line="360" w:lineRule="auto"/>
        <w:jc w:val="both"/>
        <w:rPr>
          <w:rFonts w:ascii="Times New Roman" w:hAnsi="Times New Roman" w:cs="Times New Roman"/>
        </w:rPr>
      </w:pPr>
    </w:p>
    <w:p w14:paraId="3BBDD75D" w14:textId="77777777" w:rsidR="0059714B" w:rsidRDefault="0059714B" w:rsidP="006D551C">
      <w:pPr>
        <w:spacing w:line="360" w:lineRule="auto"/>
        <w:jc w:val="both"/>
        <w:rPr>
          <w:rFonts w:ascii="Times New Roman" w:hAnsi="Times New Roman" w:cs="Times New Roman"/>
          <w:color w:val="000000" w:themeColor="text1"/>
        </w:rPr>
      </w:pPr>
    </w:p>
    <w:p w14:paraId="63DB1E30" w14:textId="77777777" w:rsidR="0059714B" w:rsidRPr="0059714B" w:rsidRDefault="0059714B" w:rsidP="006D551C">
      <w:pPr>
        <w:spacing w:line="360" w:lineRule="auto"/>
        <w:jc w:val="both"/>
        <w:rPr>
          <w:rFonts w:ascii="Times New Roman" w:hAnsi="Times New Roman" w:cs="Times New Roman"/>
        </w:rPr>
      </w:pPr>
    </w:p>
    <w:p w14:paraId="7A8AF2F1" w14:textId="77777777" w:rsidR="0059714B" w:rsidRDefault="0059714B" w:rsidP="006D551C">
      <w:pPr>
        <w:spacing w:line="360" w:lineRule="auto"/>
        <w:jc w:val="both"/>
        <w:rPr>
          <w:rFonts w:ascii="Times New Roman" w:hAnsi="Times New Roman" w:cs="Times New Roman"/>
          <w:color w:val="000000" w:themeColor="text1"/>
        </w:rPr>
      </w:pPr>
    </w:p>
    <w:p w14:paraId="3A322207" w14:textId="77777777" w:rsidR="005F2921" w:rsidRDefault="0059714B" w:rsidP="006D551C">
      <w:pPr>
        <w:spacing w:line="360" w:lineRule="auto"/>
        <w:jc w:val="both"/>
        <w:rPr>
          <w:rFonts w:ascii="Times New Roman" w:hAnsi="Times New Roman" w:cs="Times New Roman"/>
          <w:color w:val="000000" w:themeColor="text1"/>
        </w:rPr>
      </w:pPr>
      <w:r>
        <w:rPr>
          <w:noProof/>
        </w:rPr>
        <w:drawing>
          <wp:inline distT="0" distB="0" distL="0" distR="0" wp14:anchorId="1A5CE58D" wp14:editId="434F087D">
            <wp:extent cx="2590800" cy="2590800"/>
            <wp:effectExtent l="0" t="0" r="0" b="0"/>
            <wp:docPr id="42" name="Obrázok 42" descr="Výchovná činnosť s deťmi v Cent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Výchovná činnosť s deťmi v Cent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90800" cy="2590800"/>
                    </a:xfrm>
                    <a:prstGeom prst="rect">
                      <a:avLst/>
                    </a:prstGeom>
                    <a:noFill/>
                    <a:ln>
                      <a:noFill/>
                    </a:ln>
                  </pic:spPr>
                </pic:pic>
              </a:graphicData>
            </a:graphic>
          </wp:inline>
        </w:drawing>
      </w:r>
    </w:p>
    <w:p w14:paraId="139D0BF0" w14:textId="77777777" w:rsidR="005F2921" w:rsidRDefault="005F2921" w:rsidP="006D551C">
      <w:pPr>
        <w:spacing w:line="360" w:lineRule="auto"/>
        <w:jc w:val="both"/>
        <w:rPr>
          <w:rFonts w:ascii="Times New Roman" w:hAnsi="Times New Roman" w:cs="Times New Roman"/>
          <w:color w:val="000000" w:themeColor="text1"/>
        </w:rPr>
      </w:pPr>
    </w:p>
    <w:p w14:paraId="4BEDB649" w14:textId="77777777" w:rsidR="005F2921" w:rsidRDefault="005F2921" w:rsidP="006D551C">
      <w:pPr>
        <w:spacing w:line="360" w:lineRule="auto"/>
        <w:jc w:val="both"/>
        <w:rPr>
          <w:rFonts w:ascii="Roboto" w:hAnsi="Roboto"/>
          <w:color w:val="3C3C3C"/>
          <w:sz w:val="30"/>
          <w:szCs w:val="30"/>
          <w:shd w:val="clear" w:color="auto" w:fill="EBEBEB"/>
        </w:rPr>
      </w:pPr>
    </w:p>
    <w:p w14:paraId="66F0A50A" w14:textId="7976E3B6" w:rsidR="005D445C" w:rsidRPr="00F82C67" w:rsidRDefault="005D445C" w:rsidP="006D551C">
      <w:pPr>
        <w:spacing w:line="360" w:lineRule="auto"/>
        <w:jc w:val="both"/>
        <w:rPr>
          <w:rFonts w:ascii="Times New Roman" w:hAnsi="Times New Roman" w:cs="Times New Roman"/>
          <w:color w:val="FF0000"/>
          <w:szCs w:val="24"/>
        </w:rPr>
      </w:pPr>
    </w:p>
    <w:p w14:paraId="1CD0B4F4" w14:textId="1EF48BAB" w:rsidR="00F82C67" w:rsidRDefault="00F82C67" w:rsidP="00171191">
      <w:pPr>
        <w:spacing w:line="360" w:lineRule="auto"/>
        <w:ind w:firstLine="708"/>
        <w:jc w:val="both"/>
        <w:rPr>
          <w:rFonts w:ascii="Times New Roman" w:hAnsi="Times New Roman" w:cs="Times New Roman"/>
          <w:color w:val="3C3C3C"/>
          <w:szCs w:val="24"/>
          <w:shd w:val="clear" w:color="auto" w:fill="FFFFFF"/>
        </w:rPr>
      </w:pPr>
      <w:r>
        <w:rPr>
          <w:rFonts w:ascii="Times New Roman" w:hAnsi="Times New Roman" w:cs="Times New Roman"/>
          <w:color w:val="3C3C3C"/>
          <w:szCs w:val="24"/>
          <w:shd w:val="clear" w:color="auto" w:fill="FFFFFF"/>
        </w:rPr>
        <w:t>V mesiaci október nás takmer denne pri našej práci sprevá</w:t>
      </w:r>
      <w:r w:rsidR="00FB4710">
        <w:rPr>
          <w:rFonts w:ascii="Times New Roman" w:hAnsi="Times New Roman" w:cs="Times New Roman"/>
          <w:color w:val="3C3C3C"/>
          <w:szCs w:val="24"/>
          <w:shd w:val="clear" w:color="auto" w:fill="FFFFFF"/>
        </w:rPr>
        <w:t>dza</w:t>
      </w:r>
      <w:r>
        <w:rPr>
          <w:rFonts w:ascii="Times New Roman" w:hAnsi="Times New Roman" w:cs="Times New Roman"/>
          <w:color w:val="3C3C3C"/>
          <w:szCs w:val="24"/>
          <w:shd w:val="clear" w:color="auto" w:fill="FFFFFF"/>
        </w:rPr>
        <w:t>l zahraničný študent Katolíckej U</w:t>
      </w:r>
      <w:r w:rsidR="00CF6728">
        <w:rPr>
          <w:rFonts w:ascii="Times New Roman" w:hAnsi="Times New Roman" w:cs="Times New Roman"/>
          <w:color w:val="3C3C3C"/>
          <w:szCs w:val="24"/>
          <w:shd w:val="clear" w:color="auto" w:fill="FFFFFF"/>
        </w:rPr>
        <w:t>n</w:t>
      </w:r>
      <w:r>
        <w:rPr>
          <w:rFonts w:ascii="Times New Roman" w:hAnsi="Times New Roman" w:cs="Times New Roman"/>
          <w:color w:val="3C3C3C"/>
          <w:szCs w:val="24"/>
          <w:shd w:val="clear" w:color="auto" w:fill="FFFFFF"/>
        </w:rPr>
        <w:t xml:space="preserve">iverzity Ružomberok, </w:t>
      </w:r>
      <w:proofErr w:type="spellStart"/>
      <w:r w:rsidRPr="0014174F">
        <w:rPr>
          <w:rFonts w:ascii="Times New Roman" w:hAnsi="Times New Roman" w:cs="Times New Roman"/>
          <w:b/>
          <w:bCs/>
          <w:color w:val="3C3C3C"/>
          <w:szCs w:val="24"/>
          <w:shd w:val="clear" w:color="auto" w:fill="FFFFFF"/>
        </w:rPr>
        <w:t>Jeff</w:t>
      </w:r>
      <w:proofErr w:type="spellEnd"/>
      <w:r w:rsidRPr="0014174F">
        <w:rPr>
          <w:rFonts w:ascii="Times New Roman" w:hAnsi="Times New Roman" w:cs="Times New Roman"/>
          <w:b/>
          <w:bCs/>
          <w:color w:val="3C3C3C"/>
          <w:szCs w:val="24"/>
          <w:shd w:val="clear" w:color="auto" w:fill="FFFFFF"/>
        </w:rPr>
        <w:t xml:space="preserve"> </w:t>
      </w:r>
      <w:proofErr w:type="spellStart"/>
      <w:r w:rsidRPr="0014174F">
        <w:rPr>
          <w:rFonts w:ascii="Times New Roman" w:hAnsi="Times New Roman" w:cs="Times New Roman"/>
          <w:b/>
          <w:bCs/>
          <w:color w:val="3C3C3C"/>
          <w:szCs w:val="24"/>
          <w:shd w:val="clear" w:color="auto" w:fill="FFFFFF"/>
        </w:rPr>
        <w:t>Razonabe</w:t>
      </w:r>
      <w:proofErr w:type="spellEnd"/>
      <w:r w:rsidRPr="0014174F">
        <w:rPr>
          <w:rFonts w:ascii="Times New Roman" w:hAnsi="Times New Roman" w:cs="Times New Roman"/>
          <w:b/>
          <w:bCs/>
          <w:color w:val="3C3C3C"/>
          <w:szCs w:val="24"/>
          <w:shd w:val="clear" w:color="auto" w:fill="FFFFFF"/>
        </w:rPr>
        <w:t xml:space="preserve"> z Filipín</w:t>
      </w:r>
      <w:r>
        <w:rPr>
          <w:rFonts w:ascii="Times New Roman" w:hAnsi="Times New Roman" w:cs="Times New Roman"/>
          <w:color w:val="3C3C3C"/>
          <w:szCs w:val="24"/>
          <w:shd w:val="clear" w:color="auto" w:fill="FFFFFF"/>
        </w:rPr>
        <w:t xml:space="preserve">. </w:t>
      </w:r>
      <w:proofErr w:type="spellStart"/>
      <w:r>
        <w:rPr>
          <w:rFonts w:ascii="Times New Roman" w:hAnsi="Times New Roman" w:cs="Times New Roman"/>
          <w:color w:val="3C3C3C"/>
          <w:szCs w:val="24"/>
          <w:shd w:val="clear" w:color="auto" w:fill="FFFFFF"/>
        </w:rPr>
        <w:t>Jeff</w:t>
      </w:r>
      <w:proofErr w:type="spellEnd"/>
      <w:r>
        <w:rPr>
          <w:rFonts w:ascii="Times New Roman" w:hAnsi="Times New Roman" w:cs="Times New Roman"/>
          <w:color w:val="3C3C3C"/>
          <w:szCs w:val="24"/>
          <w:shd w:val="clear" w:color="auto" w:fill="FFFFFF"/>
        </w:rPr>
        <w:t xml:space="preserve"> bol súčasťou medzinárodného programu Euró</w:t>
      </w:r>
      <w:r w:rsidR="0014174F">
        <w:rPr>
          <w:rFonts w:ascii="Times New Roman" w:hAnsi="Times New Roman" w:cs="Times New Roman"/>
          <w:color w:val="3C3C3C"/>
          <w:szCs w:val="24"/>
          <w:shd w:val="clear" w:color="auto" w:fill="FFFFFF"/>
        </w:rPr>
        <w:t>psky sociálny pracovník v rámci štúdia na KU v Ružomberku.</w:t>
      </w:r>
      <w:r>
        <w:rPr>
          <w:rFonts w:ascii="Times New Roman" w:hAnsi="Times New Roman" w:cs="Times New Roman"/>
          <w:color w:val="3C3C3C"/>
          <w:szCs w:val="24"/>
          <w:shd w:val="clear" w:color="auto" w:fill="FFFFFF"/>
        </w:rPr>
        <w:t xml:space="preserve"> </w:t>
      </w:r>
    </w:p>
    <w:p w14:paraId="610AAB1C" w14:textId="15E2325E" w:rsidR="005F2921" w:rsidRDefault="005F2921" w:rsidP="00171191">
      <w:pPr>
        <w:spacing w:line="360" w:lineRule="auto"/>
        <w:ind w:firstLine="708"/>
        <w:jc w:val="both"/>
        <w:rPr>
          <w:rFonts w:ascii="Times New Roman" w:hAnsi="Times New Roman" w:cs="Times New Roman"/>
          <w:color w:val="3C3C3C"/>
          <w:szCs w:val="24"/>
          <w:shd w:val="clear" w:color="auto" w:fill="FFFFFF"/>
        </w:rPr>
      </w:pPr>
      <w:r w:rsidRPr="00F82C67">
        <w:rPr>
          <w:rFonts w:ascii="Times New Roman" w:hAnsi="Times New Roman" w:cs="Times New Roman"/>
          <w:color w:val="3C3C3C"/>
          <w:szCs w:val="24"/>
          <w:shd w:val="clear" w:color="auto" w:fill="FFFFFF"/>
        </w:rPr>
        <w:t xml:space="preserve">V našom Centre sme </w:t>
      </w:r>
      <w:proofErr w:type="spellStart"/>
      <w:r w:rsidRPr="00F82C67">
        <w:rPr>
          <w:rFonts w:ascii="Times New Roman" w:hAnsi="Times New Roman" w:cs="Times New Roman"/>
          <w:color w:val="3C3C3C"/>
          <w:szCs w:val="24"/>
          <w:shd w:val="clear" w:color="auto" w:fill="FFFFFF"/>
        </w:rPr>
        <w:t>Jeffovi</w:t>
      </w:r>
      <w:proofErr w:type="spellEnd"/>
      <w:r w:rsidRPr="00F82C67">
        <w:rPr>
          <w:rFonts w:ascii="Times New Roman" w:hAnsi="Times New Roman" w:cs="Times New Roman"/>
          <w:color w:val="3C3C3C"/>
          <w:szCs w:val="24"/>
          <w:shd w:val="clear" w:color="auto" w:fill="FFFFFF"/>
        </w:rPr>
        <w:t xml:space="preserve"> ukázali, ako sa pracuje v rámci sociálnej práce s dieťaťom a jeho rodinou po umiestnení dieťaťa v zariadení, ako aj počas krízy s rodinou dieťaťa. Ukázali sme mu svet sociálnej práce v našom zariadení v každej oblasti, veľa času strávil aj s deťmi na skupinách v rodinných domčekoch, aby spoznal každodenný život detí a prácu našich vychováv</w:t>
      </w:r>
      <w:r w:rsidR="0014174F">
        <w:rPr>
          <w:rFonts w:ascii="Times New Roman" w:hAnsi="Times New Roman" w:cs="Times New Roman"/>
          <w:color w:val="3C3C3C"/>
          <w:szCs w:val="24"/>
          <w:shd w:val="clear" w:color="auto" w:fill="FFFFFF"/>
        </w:rPr>
        <w:t>a</w:t>
      </w:r>
      <w:r w:rsidRPr="00F82C67">
        <w:rPr>
          <w:rFonts w:ascii="Times New Roman" w:hAnsi="Times New Roman" w:cs="Times New Roman"/>
          <w:color w:val="3C3C3C"/>
          <w:szCs w:val="24"/>
          <w:shd w:val="clear" w:color="auto" w:fill="FFFFFF"/>
        </w:rPr>
        <w:t xml:space="preserve">teľov. Ochutnal zážitkovo aj účinky </w:t>
      </w:r>
      <w:proofErr w:type="spellStart"/>
      <w:r w:rsidRPr="00F82C67">
        <w:rPr>
          <w:rFonts w:ascii="Times New Roman" w:hAnsi="Times New Roman" w:cs="Times New Roman"/>
          <w:color w:val="3C3C3C"/>
          <w:szCs w:val="24"/>
          <w:shd w:val="clear" w:color="auto" w:fill="FFFFFF"/>
        </w:rPr>
        <w:t>muziko</w:t>
      </w:r>
      <w:proofErr w:type="spellEnd"/>
      <w:r w:rsidRPr="00F82C67">
        <w:rPr>
          <w:rFonts w:ascii="Times New Roman" w:hAnsi="Times New Roman" w:cs="Times New Roman"/>
          <w:color w:val="3C3C3C"/>
          <w:szCs w:val="24"/>
          <w:shd w:val="clear" w:color="auto" w:fill="FFFFFF"/>
        </w:rPr>
        <w:t xml:space="preserve"> a </w:t>
      </w:r>
      <w:proofErr w:type="spellStart"/>
      <w:r w:rsidRPr="00F82C67">
        <w:rPr>
          <w:rFonts w:ascii="Times New Roman" w:hAnsi="Times New Roman" w:cs="Times New Roman"/>
          <w:color w:val="3C3C3C"/>
          <w:szCs w:val="24"/>
          <w:shd w:val="clear" w:color="auto" w:fill="FFFFFF"/>
        </w:rPr>
        <w:t>arteterapie</w:t>
      </w:r>
      <w:proofErr w:type="spellEnd"/>
      <w:r w:rsidRPr="00F82C67">
        <w:rPr>
          <w:rFonts w:ascii="Times New Roman" w:hAnsi="Times New Roman" w:cs="Times New Roman"/>
          <w:color w:val="3C3C3C"/>
          <w:szCs w:val="24"/>
          <w:shd w:val="clear" w:color="auto" w:fill="FFFFFF"/>
        </w:rPr>
        <w:t xml:space="preserve">, či relaxačné techniky, naši projektoví zamestnanci  a ostatní kolegovia </w:t>
      </w:r>
      <w:proofErr w:type="spellStart"/>
      <w:r w:rsidRPr="00F82C67">
        <w:rPr>
          <w:rFonts w:ascii="Times New Roman" w:hAnsi="Times New Roman" w:cs="Times New Roman"/>
          <w:color w:val="3C3C3C"/>
          <w:szCs w:val="24"/>
          <w:shd w:val="clear" w:color="auto" w:fill="FFFFFF"/>
        </w:rPr>
        <w:t>Jeffovi</w:t>
      </w:r>
      <w:proofErr w:type="spellEnd"/>
      <w:r w:rsidRPr="00F82C67">
        <w:rPr>
          <w:rFonts w:ascii="Times New Roman" w:hAnsi="Times New Roman" w:cs="Times New Roman"/>
          <w:color w:val="3C3C3C"/>
          <w:szCs w:val="24"/>
          <w:shd w:val="clear" w:color="auto" w:fill="FFFFFF"/>
        </w:rPr>
        <w:t xml:space="preserve"> ukázali aj prácu s profesionálnou náhradnou rodinou, s  mladými dospelými či možnosti práce s rodinou v teréne počas preklenutia krízy v rodine.  Pre </w:t>
      </w:r>
      <w:proofErr w:type="spellStart"/>
      <w:r w:rsidRPr="00F82C67">
        <w:rPr>
          <w:rFonts w:ascii="Times New Roman" w:hAnsi="Times New Roman" w:cs="Times New Roman"/>
          <w:color w:val="3C3C3C"/>
          <w:szCs w:val="24"/>
          <w:shd w:val="clear" w:color="auto" w:fill="FFFFFF"/>
        </w:rPr>
        <w:t>Jeffa</w:t>
      </w:r>
      <w:proofErr w:type="spellEnd"/>
      <w:r w:rsidRPr="00F82C67">
        <w:rPr>
          <w:rFonts w:ascii="Times New Roman" w:hAnsi="Times New Roman" w:cs="Times New Roman"/>
          <w:color w:val="3C3C3C"/>
          <w:szCs w:val="24"/>
          <w:shd w:val="clear" w:color="auto" w:fill="FFFFFF"/>
        </w:rPr>
        <w:t xml:space="preserve"> bolo veľa skúseností veľmi inšpiratívnych. Aj pre nás to bola veľmi obohacujúca skúsenosť, naše deti </w:t>
      </w:r>
      <w:r w:rsidR="00CF6728">
        <w:rPr>
          <w:rFonts w:ascii="Times New Roman" w:hAnsi="Times New Roman" w:cs="Times New Roman"/>
          <w:color w:val="3C3C3C"/>
          <w:szCs w:val="24"/>
          <w:shd w:val="clear" w:color="auto" w:fill="FFFFFF"/>
        </w:rPr>
        <w:t xml:space="preserve">si </w:t>
      </w:r>
      <w:r w:rsidRPr="00F82C67">
        <w:rPr>
          <w:rFonts w:ascii="Times New Roman" w:hAnsi="Times New Roman" w:cs="Times New Roman"/>
          <w:color w:val="3C3C3C"/>
          <w:szCs w:val="24"/>
          <w:shd w:val="clear" w:color="auto" w:fill="FFFFFF"/>
        </w:rPr>
        <w:t>trochu inak</w:t>
      </w:r>
      <w:r w:rsidR="00CF6728">
        <w:rPr>
          <w:rFonts w:ascii="Times New Roman" w:hAnsi="Times New Roman" w:cs="Times New Roman"/>
          <w:color w:val="3C3C3C"/>
          <w:szCs w:val="24"/>
          <w:shd w:val="clear" w:color="auto" w:fill="FFFFFF"/>
        </w:rPr>
        <w:t xml:space="preserve"> vyskúšali</w:t>
      </w:r>
      <w:r w:rsidRPr="00F82C67">
        <w:rPr>
          <w:rFonts w:ascii="Times New Roman" w:hAnsi="Times New Roman" w:cs="Times New Roman"/>
          <w:color w:val="3C3C3C"/>
          <w:szCs w:val="24"/>
          <w:shd w:val="clear" w:color="auto" w:fill="FFFFFF"/>
        </w:rPr>
        <w:t xml:space="preserve"> zlepšiť sa v cudzom jazyku. </w:t>
      </w:r>
    </w:p>
    <w:p w14:paraId="21B2F2E1" w14:textId="77777777" w:rsidR="007F6607" w:rsidRPr="00F82C67" w:rsidRDefault="007F6607" w:rsidP="006D551C">
      <w:pPr>
        <w:spacing w:line="360" w:lineRule="auto"/>
        <w:jc w:val="both"/>
        <w:rPr>
          <w:rFonts w:ascii="Times New Roman" w:hAnsi="Times New Roman" w:cs="Times New Roman"/>
          <w:color w:val="3C3C3C"/>
          <w:szCs w:val="24"/>
          <w:shd w:val="clear" w:color="auto" w:fill="FFFFFF"/>
        </w:rPr>
      </w:pPr>
    </w:p>
    <w:p w14:paraId="5BBE4D6C" w14:textId="77BB68B6" w:rsidR="005F2921" w:rsidRDefault="005F2921" w:rsidP="006D551C">
      <w:pPr>
        <w:spacing w:line="360" w:lineRule="auto"/>
        <w:jc w:val="both"/>
        <w:rPr>
          <w:rFonts w:ascii="Times New Roman" w:hAnsi="Times New Roman" w:cs="Times New Roman"/>
          <w:color w:val="FF0000"/>
        </w:rPr>
      </w:pPr>
      <w:r>
        <w:rPr>
          <w:noProof/>
        </w:rPr>
        <w:drawing>
          <wp:inline distT="0" distB="0" distL="0" distR="0" wp14:anchorId="3B896695" wp14:editId="4E0D8530">
            <wp:extent cx="2447925" cy="2447925"/>
            <wp:effectExtent l="0" t="0" r="9525" b="9525"/>
            <wp:docPr id="9" name="Obrázok 9" descr="Spolupráca so zahraničným študentom KU Jeffo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lupráca so zahraničným študentom KU Jeffom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47925" cy="2447925"/>
                    </a:xfrm>
                    <a:prstGeom prst="rect">
                      <a:avLst/>
                    </a:prstGeom>
                    <a:noFill/>
                    <a:ln>
                      <a:noFill/>
                    </a:ln>
                  </pic:spPr>
                </pic:pic>
              </a:graphicData>
            </a:graphic>
          </wp:inline>
        </w:drawing>
      </w:r>
      <w:r>
        <w:rPr>
          <w:noProof/>
        </w:rPr>
        <w:drawing>
          <wp:inline distT="0" distB="0" distL="0" distR="0" wp14:anchorId="7862FE84" wp14:editId="3C19403B">
            <wp:extent cx="2486025" cy="2486025"/>
            <wp:effectExtent l="0" t="0" r="9525" b="9525"/>
            <wp:docPr id="10" name="Obrázok 10" descr="Spolupráca so zahraničným študentom KU Jeffo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olupráca so zahraničným študentom KU Jeffom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86025" cy="2486025"/>
                    </a:xfrm>
                    <a:prstGeom prst="rect">
                      <a:avLst/>
                    </a:prstGeom>
                    <a:noFill/>
                    <a:ln>
                      <a:noFill/>
                    </a:ln>
                  </pic:spPr>
                </pic:pic>
              </a:graphicData>
            </a:graphic>
          </wp:inline>
        </w:drawing>
      </w:r>
    </w:p>
    <w:p w14:paraId="6BAD0BFF" w14:textId="68B21578" w:rsidR="005F2921" w:rsidRDefault="005F2921" w:rsidP="006D551C">
      <w:pPr>
        <w:spacing w:line="360" w:lineRule="auto"/>
        <w:jc w:val="both"/>
        <w:rPr>
          <w:rFonts w:ascii="Times New Roman" w:hAnsi="Times New Roman" w:cs="Times New Roman"/>
          <w:color w:val="FF0000"/>
        </w:rPr>
      </w:pPr>
    </w:p>
    <w:p w14:paraId="12EE82B9" w14:textId="05607706" w:rsidR="005F2921" w:rsidRDefault="005F2921" w:rsidP="006D551C">
      <w:pPr>
        <w:spacing w:line="360" w:lineRule="auto"/>
        <w:jc w:val="both"/>
        <w:rPr>
          <w:rFonts w:ascii="Times New Roman" w:hAnsi="Times New Roman" w:cs="Times New Roman"/>
          <w:color w:val="FF0000"/>
        </w:rPr>
      </w:pPr>
      <w:r>
        <w:rPr>
          <w:noProof/>
        </w:rPr>
        <w:lastRenderedPageBreak/>
        <w:drawing>
          <wp:inline distT="0" distB="0" distL="0" distR="0" wp14:anchorId="46576F48" wp14:editId="0E71D357">
            <wp:extent cx="2466975" cy="2466975"/>
            <wp:effectExtent l="0" t="0" r="9525" b="9525"/>
            <wp:docPr id="12" name="Obrázok 12" descr="Spolupráca so zahraničným študentom KU Jeffo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olupráca so zahraničným študentom KU Jeffom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66975" cy="2466975"/>
                    </a:xfrm>
                    <a:prstGeom prst="rect">
                      <a:avLst/>
                    </a:prstGeom>
                    <a:noFill/>
                    <a:ln>
                      <a:noFill/>
                    </a:ln>
                  </pic:spPr>
                </pic:pic>
              </a:graphicData>
            </a:graphic>
          </wp:inline>
        </w:drawing>
      </w:r>
      <w:r>
        <w:rPr>
          <w:noProof/>
        </w:rPr>
        <w:drawing>
          <wp:inline distT="0" distB="0" distL="0" distR="0" wp14:anchorId="537EDF70" wp14:editId="25ECB820">
            <wp:extent cx="2457450" cy="2457450"/>
            <wp:effectExtent l="0" t="0" r="0" b="0"/>
            <wp:docPr id="16" name="Obrázok 16" descr="Spolupráca so zahraničným študentom KU Jeffo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olupráca so zahraničným študentom KU Jeffom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57450" cy="2457450"/>
                    </a:xfrm>
                    <a:prstGeom prst="rect">
                      <a:avLst/>
                    </a:prstGeom>
                    <a:noFill/>
                    <a:ln>
                      <a:noFill/>
                    </a:ln>
                  </pic:spPr>
                </pic:pic>
              </a:graphicData>
            </a:graphic>
          </wp:inline>
        </w:drawing>
      </w:r>
    </w:p>
    <w:p w14:paraId="60C2DB06" w14:textId="5C828472" w:rsidR="005F2921" w:rsidRDefault="005F2921" w:rsidP="006D551C">
      <w:pPr>
        <w:spacing w:line="360" w:lineRule="auto"/>
        <w:jc w:val="both"/>
        <w:rPr>
          <w:rFonts w:ascii="Times New Roman" w:hAnsi="Times New Roman" w:cs="Times New Roman"/>
          <w:color w:val="FF0000"/>
        </w:rPr>
      </w:pPr>
    </w:p>
    <w:p w14:paraId="4C141153" w14:textId="77777777" w:rsidR="0051652F" w:rsidRDefault="0051652F" w:rsidP="006D551C">
      <w:pPr>
        <w:spacing w:line="360" w:lineRule="auto"/>
        <w:jc w:val="both"/>
        <w:rPr>
          <w:rFonts w:ascii="Times New Roman" w:hAnsi="Times New Roman" w:cs="Times New Roman"/>
          <w:color w:val="000000" w:themeColor="text1"/>
        </w:rPr>
      </w:pPr>
    </w:p>
    <w:p w14:paraId="70A07345" w14:textId="77777777" w:rsidR="0051652F" w:rsidRDefault="0051652F" w:rsidP="006D551C">
      <w:pPr>
        <w:spacing w:line="360" w:lineRule="auto"/>
        <w:jc w:val="both"/>
        <w:rPr>
          <w:rFonts w:ascii="Times New Roman" w:hAnsi="Times New Roman" w:cs="Times New Roman"/>
          <w:color w:val="000000" w:themeColor="text1"/>
        </w:rPr>
      </w:pPr>
    </w:p>
    <w:p w14:paraId="2F0D251F" w14:textId="38E97E56" w:rsidR="001A1A9D" w:rsidRDefault="001368F0" w:rsidP="006D551C">
      <w:pPr>
        <w:spacing w:line="360" w:lineRule="auto"/>
        <w:jc w:val="both"/>
        <w:rPr>
          <w:rFonts w:ascii="Times New Roman" w:hAnsi="Times New Roman" w:cs="Times New Roman"/>
          <w:color w:val="000000" w:themeColor="text1"/>
        </w:rPr>
      </w:pPr>
      <w:r w:rsidRPr="001368F0">
        <w:rPr>
          <w:rFonts w:ascii="Times New Roman" w:hAnsi="Times New Roman" w:cs="Times New Roman"/>
          <w:color w:val="000000" w:themeColor="text1"/>
        </w:rPr>
        <w:t xml:space="preserve">Mladým dospelým </w:t>
      </w:r>
      <w:r>
        <w:rPr>
          <w:rFonts w:ascii="Times New Roman" w:hAnsi="Times New Roman" w:cs="Times New Roman"/>
          <w:color w:val="000000" w:themeColor="text1"/>
        </w:rPr>
        <w:t xml:space="preserve">bolo </w:t>
      </w:r>
      <w:r w:rsidR="009E4453">
        <w:rPr>
          <w:rFonts w:ascii="Times New Roman" w:hAnsi="Times New Roman" w:cs="Times New Roman"/>
          <w:color w:val="000000" w:themeColor="text1"/>
        </w:rPr>
        <w:t xml:space="preserve">od 15.11.2022 do 2.2.2023 poskytnutý </w:t>
      </w:r>
      <w:r w:rsidRPr="001368F0">
        <w:rPr>
          <w:rFonts w:ascii="Times New Roman" w:hAnsi="Times New Roman" w:cs="Times New Roman"/>
          <w:b/>
          <w:bCs/>
          <w:color w:val="000000" w:themeColor="text1"/>
        </w:rPr>
        <w:t>kurz varenia</w:t>
      </w:r>
      <w:r>
        <w:rPr>
          <w:rFonts w:ascii="Times New Roman" w:hAnsi="Times New Roman" w:cs="Times New Roman"/>
          <w:color w:val="000000" w:themeColor="text1"/>
        </w:rPr>
        <w:t xml:space="preserve"> – ktorý slúžil na zdokonalenie vo varení</w:t>
      </w:r>
      <w:r w:rsidR="009E4453">
        <w:rPr>
          <w:rFonts w:ascii="Times New Roman" w:hAnsi="Times New Roman" w:cs="Times New Roman"/>
          <w:color w:val="000000" w:themeColor="text1"/>
        </w:rPr>
        <w:t>. V skratke opísaná  činnosť kurzu: ,,</w:t>
      </w:r>
      <w:r>
        <w:rPr>
          <w:rFonts w:ascii="Times New Roman" w:hAnsi="Times New Roman" w:cs="Times New Roman"/>
          <w:color w:val="000000" w:themeColor="text1"/>
        </w:rPr>
        <w:t>nové aj staré recepty zrozumiteľným spôsobom</w:t>
      </w:r>
      <w:r w:rsidR="009E4453">
        <w:rPr>
          <w:rFonts w:ascii="Times New Roman" w:hAnsi="Times New Roman" w:cs="Times New Roman"/>
          <w:color w:val="000000" w:themeColor="text1"/>
        </w:rPr>
        <w:t>“</w:t>
      </w:r>
      <w:r>
        <w:rPr>
          <w:rFonts w:ascii="Times New Roman" w:hAnsi="Times New Roman" w:cs="Times New Roman"/>
          <w:color w:val="000000" w:themeColor="text1"/>
        </w:rPr>
        <w:t xml:space="preserve">. Kurz varenia prebiehal v priestoroch CDR Ružomberok pod vedení sociálnej pracovníčky pre mladých dospelých Mgr. </w:t>
      </w:r>
      <w:proofErr w:type="spellStart"/>
      <w:r>
        <w:rPr>
          <w:rFonts w:ascii="Times New Roman" w:hAnsi="Times New Roman" w:cs="Times New Roman"/>
          <w:color w:val="000000" w:themeColor="text1"/>
        </w:rPr>
        <w:t>Kopincovej</w:t>
      </w:r>
      <w:proofErr w:type="spellEnd"/>
      <w:r w:rsidR="009E4453">
        <w:rPr>
          <w:rFonts w:ascii="Times New Roman" w:hAnsi="Times New Roman" w:cs="Times New Roman"/>
          <w:color w:val="000000" w:themeColor="text1"/>
        </w:rPr>
        <w:t xml:space="preserve"> pričom kurzy prebiehali raz týždenne, cca 3 hod.</w:t>
      </w:r>
      <w:r>
        <w:rPr>
          <w:rFonts w:ascii="Times New Roman" w:hAnsi="Times New Roman" w:cs="Times New Roman"/>
          <w:color w:val="000000" w:themeColor="text1"/>
        </w:rPr>
        <w:t xml:space="preserve"> </w:t>
      </w:r>
      <w:r w:rsidR="009E4453">
        <w:rPr>
          <w:rFonts w:ascii="Times New Roman" w:hAnsi="Times New Roman" w:cs="Times New Roman"/>
          <w:color w:val="000000" w:themeColor="text1"/>
        </w:rPr>
        <w:t>.</w:t>
      </w:r>
    </w:p>
    <w:p w14:paraId="45067F60" w14:textId="77777777" w:rsidR="001A1A9D" w:rsidRDefault="001A1A9D" w:rsidP="006D551C">
      <w:pPr>
        <w:spacing w:line="360" w:lineRule="auto"/>
        <w:jc w:val="both"/>
        <w:rPr>
          <w:rFonts w:ascii="Times New Roman" w:hAnsi="Times New Roman" w:cs="Times New Roman"/>
          <w:color w:val="000000" w:themeColor="text1"/>
        </w:rPr>
      </w:pPr>
    </w:p>
    <w:p w14:paraId="161FF71D" w14:textId="090BDAB7" w:rsidR="00F169F0" w:rsidRPr="001368F0" w:rsidRDefault="003D6349" w:rsidP="006D551C">
      <w:pPr>
        <w:spacing w:line="360" w:lineRule="auto"/>
        <w:jc w:val="both"/>
        <w:rPr>
          <w:rFonts w:ascii="Times New Roman" w:hAnsi="Times New Roman" w:cs="Times New Roman"/>
          <w:color w:val="000000" w:themeColor="text1"/>
        </w:rPr>
      </w:pPr>
      <w:r>
        <w:rPr>
          <w:noProof/>
        </w:rPr>
        <w:drawing>
          <wp:inline distT="0" distB="0" distL="0" distR="0" wp14:anchorId="27ED9A9F" wp14:editId="390FDAB7">
            <wp:extent cx="1900181" cy="2533650"/>
            <wp:effectExtent l="0" t="0" r="5080" b="0"/>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06175" cy="2541642"/>
                    </a:xfrm>
                    <a:prstGeom prst="rect">
                      <a:avLst/>
                    </a:prstGeom>
                    <a:noFill/>
                    <a:ln>
                      <a:noFill/>
                    </a:ln>
                  </pic:spPr>
                </pic:pic>
              </a:graphicData>
            </a:graphic>
          </wp:inline>
        </w:drawing>
      </w:r>
      <w:r w:rsidR="001368F0">
        <w:rPr>
          <w:rFonts w:ascii="Times New Roman" w:hAnsi="Times New Roman" w:cs="Times New Roman"/>
          <w:color w:val="000000" w:themeColor="text1"/>
        </w:rPr>
        <w:t xml:space="preserve">  </w:t>
      </w:r>
      <w:r w:rsidR="00D53754">
        <w:rPr>
          <w:noProof/>
        </w:rPr>
        <w:drawing>
          <wp:inline distT="0" distB="0" distL="0" distR="0" wp14:anchorId="6A080248" wp14:editId="31997023">
            <wp:extent cx="3019425" cy="2264569"/>
            <wp:effectExtent l="0" t="0" r="0" b="2540"/>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19637" cy="2264728"/>
                    </a:xfrm>
                    <a:prstGeom prst="rect">
                      <a:avLst/>
                    </a:prstGeom>
                    <a:noFill/>
                    <a:ln>
                      <a:noFill/>
                    </a:ln>
                  </pic:spPr>
                </pic:pic>
              </a:graphicData>
            </a:graphic>
          </wp:inline>
        </w:drawing>
      </w:r>
    </w:p>
    <w:p w14:paraId="3486B57D" w14:textId="77777777" w:rsidR="005F2921" w:rsidRPr="0008561F" w:rsidRDefault="005F2921" w:rsidP="006D551C">
      <w:pPr>
        <w:spacing w:line="360" w:lineRule="auto"/>
        <w:jc w:val="both"/>
        <w:rPr>
          <w:rFonts w:ascii="Times New Roman" w:hAnsi="Times New Roman" w:cs="Times New Roman"/>
          <w:color w:val="FF0000"/>
        </w:rPr>
      </w:pPr>
    </w:p>
    <w:p w14:paraId="2E1C0D01" w14:textId="6257EF8C" w:rsidR="00F31CFC" w:rsidRDefault="00F31CFC" w:rsidP="006D551C">
      <w:pPr>
        <w:spacing w:line="360" w:lineRule="auto"/>
        <w:ind w:left="357" w:hanging="357"/>
        <w:jc w:val="both"/>
        <w:rPr>
          <w:rFonts w:ascii="Times New Roman" w:hAnsi="Times New Roman" w:cs="Times New Roman"/>
          <w:b/>
          <w:szCs w:val="24"/>
        </w:rPr>
      </w:pPr>
    </w:p>
    <w:p w14:paraId="628DAC31" w14:textId="7013C7F0" w:rsidR="00171191" w:rsidRDefault="00171191" w:rsidP="006D551C">
      <w:pPr>
        <w:spacing w:line="360" w:lineRule="auto"/>
        <w:ind w:left="357" w:hanging="357"/>
        <w:jc w:val="both"/>
        <w:rPr>
          <w:rFonts w:ascii="Times New Roman" w:hAnsi="Times New Roman" w:cs="Times New Roman"/>
          <w:b/>
          <w:szCs w:val="24"/>
        </w:rPr>
      </w:pPr>
    </w:p>
    <w:p w14:paraId="41EA30DB" w14:textId="50612656" w:rsidR="00171191" w:rsidRDefault="00171191" w:rsidP="006D551C">
      <w:pPr>
        <w:spacing w:line="360" w:lineRule="auto"/>
        <w:ind w:left="357" w:hanging="357"/>
        <w:jc w:val="both"/>
        <w:rPr>
          <w:rFonts w:ascii="Times New Roman" w:hAnsi="Times New Roman" w:cs="Times New Roman"/>
          <w:b/>
          <w:szCs w:val="24"/>
        </w:rPr>
      </w:pPr>
    </w:p>
    <w:p w14:paraId="3A0896D8" w14:textId="77777777" w:rsidR="00171191" w:rsidRDefault="00171191" w:rsidP="006D551C">
      <w:pPr>
        <w:spacing w:line="360" w:lineRule="auto"/>
        <w:ind w:left="357" w:hanging="357"/>
        <w:jc w:val="both"/>
        <w:rPr>
          <w:rFonts w:ascii="Times New Roman" w:hAnsi="Times New Roman" w:cs="Times New Roman"/>
          <w:b/>
          <w:szCs w:val="24"/>
        </w:rPr>
      </w:pPr>
    </w:p>
    <w:p w14:paraId="38F84DC5" w14:textId="3371C194" w:rsidR="005D445C" w:rsidRDefault="005D445C" w:rsidP="006D551C">
      <w:pPr>
        <w:spacing w:line="360" w:lineRule="auto"/>
        <w:ind w:left="357" w:hanging="357"/>
        <w:jc w:val="both"/>
        <w:rPr>
          <w:rFonts w:ascii="Times New Roman" w:hAnsi="Times New Roman" w:cs="Times New Roman"/>
          <w:b/>
          <w:szCs w:val="24"/>
        </w:rPr>
      </w:pPr>
      <w:r>
        <w:rPr>
          <w:rFonts w:ascii="Times New Roman" w:hAnsi="Times New Roman" w:cs="Times New Roman"/>
          <w:b/>
          <w:szCs w:val="24"/>
        </w:rPr>
        <w:lastRenderedPageBreak/>
        <w:t>Vzdelávacie aktivity detí v roku 202</w:t>
      </w:r>
      <w:r w:rsidR="00B77AF3">
        <w:rPr>
          <w:rFonts w:ascii="Times New Roman" w:hAnsi="Times New Roman" w:cs="Times New Roman"/>
          <w:b/>
          <w:szCs w:val="24"/>
        </w:rPr>
        <w:t>2</w:t>
      </w:r>
      <w:r w:rsidRPr="0008561F">
        <w:rPr>
          <w:rFonts w:ascii="Times New Roman" w:hAnsi="Times New Roman" w:cs="Times New Roman"/>
          <w:b/>
          <w:szCs w:val="24"/>
        </w:rPr>
        <w:t>:</w:t>
      </w:r>
    </w:p>
    <w:p w14:paraId="1C2563B1" w14:textId="77777777" w:rsidR="00171191" w:rsidRDefault="00171191" w:rsidP="00171191">
      <w:pPr>
        <w:shd w:val="clear" w:color="auto" w:fill="FFFFFF"/>
        <w:suppressAutoHyphens w:val="0"/>
        <w:spacing w:after="180" w:line="360" w:lineRule="auto"/>
        <w:ind w:firstLine="357"/>
        <w:jc w:val="both"/>
        <w:rPr>
          <w:rFonts w:ascii="Times New Roman" w:hAnsi="Times New Roman" w:cs="Times New Roman"/>
          <w:color w:val="3C3C3C"/>
          <w:szCs w:val="24"/>
          <w:lang w:eastAsia="sk-SK"/>
        </w:rPr>
      </w:pPr>
    </w:p>
    <w:p w14:paraId="55389A50" w14:textId="44F91FBA" w:rsidR="00171191" w:rsidRPr="00171191" w:rsidRDefault="00ED3874" w:rsidP="00316726">
      <w:pPr>
        <w:shd w:val="clear" w:color="auto" w:fill="FFFFFF"/>
        <w:suppressAutoHyphens w:val="0"/>
        <w:spacing w:after="180" w:line="360" w:lineRule="auto"/>
        <w:ind w:firstLine="708"/>
        <w:jc w:val="both"/>
        <w:rPr>
          <w:rFonts w:ascii="Times New Roman" w:hAnsi="Times New Roman" w:cs="Times New Roman"/>
          <w:color w:val="000000" w:themeColor="text1"/>
          <w:szCs w:val="24"/>
          <w:lang w:eastAsia="sk-SK"/>
        </w:rPr>
      </w:pPr>
      <w:r w:rsidRPr="00ED3874">
        <w:rPr>
          <w:rFonts w:ascii="Times New Roman" w:hAnsi="Times New Roman" w:cs="Times New Roman"/>
          <w:color w:val="3C3C3C"/>
          <w:szCs w:val="24"/>
          <w:lang w:eastAsia="sk-SK"/>
        </w:rPr>
        <w:t xml:space="preserve">Dňa 10.5.2022 sa v poobedňajších hodinách v CDR Ružomberok uskutočnila preventívna aktivita </w:t>
      </w:r>
      <w:r w:rsidR="0096375F">
        <w:rPr>
          <w:rFonts w:ascii="Times New Roman" w:hAnsi="Times New Roman" w:cs="Times New Roman"/>
          <w:color w:val="3C3C3C"/>
          <w:szCs w:val="24"/>
          <w:lang w:eastAsia="sk-SK"/>
        </w:rPr>
        <w:t xml:space="preserve">s názvom </w:t>
      </w:r>
      <w:r w:rsidR="0096375F" w:rsidRPr="00C6461B">
        <w:rPr>
          <w:rFonts w:ascii="Times New Roman" w:hAnsi="Times New Roman" w:cs="Times New Roman"/>
          <w:b/>
          <w:bCs/>
          <w:color w:val="3C3C3C"/>
          <w:szCs w:val="24"/>
          <w:lang w:eastAsia="sk-SK"/>
        </w:rPr>
        <w:t>,, Až na dno“</w:t>
      </w:r>
      <w:r w:rsidR="0096375F">
        <w:rPr>
          <w:rFonts w:ascii="Times New Roman" w:hAnsi="Times New Roman" w:cs="Times New Roman"/>
          <w:color w:val="3C3C3C"/>
          <w:szCs w:val="24"/>
          <w:lang w:eastAsia="sk-SK"/>
        </w:rPr>
        <w:t xml:space="preserve"> </w:t>
      </w:r>
      <w:r w:rsidRPr="00ED3874">
        <w:rPr>
          <w:rFonts w:ascii="Times New Roman" w:hAnsi="Times New Roman" w:cs="Times New Roman"/>
          <w:color w:val="3C3C3C"/>
          <w:szCs w:val="24"/>
          <w:lang w:eastAsia="sk-SK"/>
        </w:rPr>
        <w:t xml:space="preserve">pre deti </w:t>
      </w:r>
      <w:r w:rsidR="001A67E6">
        <w:rPr>
          <w:rFonts w:ascii="Times New Roman" w:hAnsi="Times New Roman" w:cs="Times New Roman"/>
          <w:color w:val="3C3C3C"/>
          <w:szCs w:val="24"/>
          <w:lang w:eastAsia="sk-SK"/>
        </w:rPr>
        <w:t xml:space="preserve"> uskutočnená </w:t>
      </w:r>
      <w:r w:rsidRPr="00ED3874">
        <w:rPr>
          <w:rFonts w:ascii="Times New Roman" w:hAnsi="Times New Roman" w:cs="Times New Roman"/>
          <w:color w:val="3C3C3C"/>
          <w:szCs w:val="24"/>
          <w:lang w:eastAsia="sk-SK"/>
        </w:rPr>
        <w:t xml:space="preserve">v priestoroch </w:t>
      </w:r>
      <w:r w:rsidR="0053349C">
        <w:rPr>
          <w:rFonts w:ascii="Times New Roman" w:hAnsi="Times New Roman" w:cs="Times New Roman"/>
          <w:color w:val="3C3C3C"/>
          <w:szCs w:val="24"/>
          <w:lang w:eastAsia="sk-SK"/>
        </w:rPr>
        <w:t>C</w:t>
      </w:r>
      <w:r w:rsidRPr="00ED3874">
        <w:rPr>
          <w:rFonts w:ascii="Times New Roman" w:hAnsi="Times New Roman" w:cs="Times New Roman"/>
          <w:color w:val="3C3C3C"/>
          <w:szCs w:val="24"/>
          <w:lang w:eastAsia="sk-SK"/>
        </w:rPr>
        <w:t xml:space="preserve">entra. Aktivita trvala dve vyučovacie hodiny. Témou preventívneho programu bol </w:t>
      </w:r>
      <w:r w:rsidRPr="00C6461B">
        <w:rPr>
          <w:rFonts w:ascii="Times New Roman" w:hAnsi="Times New Roman" w:cs="Times New Roman"/>
          <w:b/>
          <w:bCs/>
          <w:color w:val="3C3C3C"/>
          <w:szCs w:val="24"/>
          <w:lang w:eastAsia="sk-SK"/>
        </w:rPr>
        <w:t>alkoholizmus a </w:t>
      </w:r>
      <w:proofErr w:type="spellStart"/>
      <w:r w:rsidRPr="00C6461B">
        <w:rPr>
          <w:rFonts w:ascii="Times New Roman" w:hAnsi="Times New Roman" w:cs="Times New Roman"/>
          <w:b/>
          <w:bCs/>
          <w:color w:val="3C3C3C"/>
          <w:szCs w:val="24"/>
          <w:lang w:eastAsia="sk-SK"/>
        </w:rPr>
        <w:t>spoluzávislosti</w:t>
      </w:r>
      <w:proofErr w:type="spellEnd"/>
      <w:r w:rsidRPr="00ED3874">
        <w:rPr>
          <w:rFonts w:ascii="Times New Roman" w:hAnsi="Times New Roman" w:cs="Times New Roman"/>
          <w:color w:val="3C3C3C"/>
          <w:szCs w:val="24"/>
          <w:lang w:eastAsia="sk-SK"/>
        </w:rPr>
        <w:t xml:space="preserve">. Boli predstavené rizikové správania- ako je užívanie drog, alkoholu. </w:t>
      </w:r>
      <w:r w:rsidR="00171191">
        <w:rPr>
          <w:rFonts w:ascii="Times New Roman" w:hAnsi="Times New Roman" w:cs="Times New Roman"/>
          <w:color w:val="3C3C3C"/>
          <w:szCs w:val="24"/>
          <w:lang w:eastAsia="sk-SK"/>
        </w:rPr>
        <w:t xml:space="preserve"> </w:t>
      </w:r>
      <w:r w:rsidR="007D7AD5" w:rsidRPr="007D7AD5">
        <w:rPr>
          <w:rFonts w:ascii="Times New Roman" w:hAnsi="Times New Roman" w:cs="Times New Roman"/>
          <w:color w:val="3C3C3C"/>
          <w:szCs w:val="24"/>
          <w:lang w:eastAsia="sk-SK"/>
        </w:rPr>
        <w:t xml:space="preserve">Odznela aj osobná skúsenosť lektorky, ako skúsenosť dieťaťa alkoholika. Lektorom vzdelávania bola Mgr. Laura </w:t>
      </w:r>
      <w:proofErr w:type="spellStart"/>
      <w:r w:rsidR="007D7AD5" w:rsidRPr="007D7AD5">
        <w:rPr>
          <w:rFonts w:ascii="Times New Roman" w:hAnsi="Times New Roman" w:cs="Times New Roman"/>
          <w:color w:val="3C3C3C"/>
          <w:szCs w:val="24"/>
          <w:lang w:eastAsia="sk-SK"/>
        </w:rPr>
        <w:t>Berková</w:t>
      </w:r>
      <w:proofErr w:type="spellEnd"/>
      <w:r w:rsidR="007D7AD5" w:rsidRPr="007D7AD5">
        <w:rPr>
          <w:rFonts w:ascii="Times New Roman" w:hAnsi="Times New Roman" w:cs="Times New Roman"/>
          <w:color w:val="3C3C3C"/>
          <w:szCs w:val="24"/>
          <w:lang w:eastAsia="sk-SK"/>
        </w:rPr>
        <w:t>, z ACET.sk. Prednášku zamerala na negatívny dopad alkoholu na závislú osobu, ktorá  žije v blízkom kontakte s človekom trpiacim alkoholizmom.</w:t>
      </w:r>
      <w:r w:rsidR="00171191">
        <w:rPr>
          <w:rFonts w:ascii="Times New Roman" w:hAnsi="Times New Roman" w:cs="Times New Roman"/>
          <w:color w:val="3C3C3C"/>
          <w:szCs w:val="24"/>
          <w:lang w:eastAsia="sk-SK"/>
        </w:rPr>
        <w:t xml:space="preserve"> </w:t>
      </w:r>
      <w:r w:rsidR="007D7AD5" w:rsidRPr="007D7AD5">
        <w:rPr>
          <w:rFonts w:ascii="Times New Roman" w:hAnsi="Times New Roman" w:cs="Times New Roman"/>
          <w:color w:val="3C3C3C"/>
          <w:szCs w:val="24"/>
          <w:lang w:eastAsia="sk-SK"/>
        </w:rPr>
        <w:t xml:space="preserve">V zážitkových aktivitách sa deti učili kooperovať, navzájom sa počúvať a spoločne trénovali schopnosť vcítiť sa do role závislého, role </w:t>
      </w:r>
      <w:proofErr w:type="spellStart"/>
      <w:r w:rsidR="007D7AD5" w:rsidRPr="007D7AD5">
        <w:rPr>
          <w:rFonts w:ascii="Times New Roman" w:hAnsi="Times New Roman" w:cs="Times New Roman"/>
          <w:color w:val="3C3C3C"/>
          <w:szCs w:val="24"/>
          <w:lang w:eastAsia="sk-SK"/>
        </w:rPr>
        <w:t>spoluzávislého</w:t>
      </w:r>
      <w:proofErr w:type="spellEnd"/>
      <w:r w:rsidR="007D7AD5" w:rsidRPr="007D7AD5">
        <w:rPr>
          <w:rFonts w:ascii="Times New Roman" w:hAnsi="Times New Roman" w:cs="Times New Roman"/>
          <w:color w:val="3C3C3C"/>
          <w:szCs w:val="24"/>
          <w:lang w:eastAsia="sk-SK"/>
        </w:rPr>
        <w:t xml:space="preserve"> a do role kamaráta závislého človeka. Svoje postrehy písali do formy denníka. Pracovali v menších </w:t>
      </w:r>
      <w:r w:rsidR="007D7AD5" w:rsidRPr="00BB6D08">
        <w:rPr>
          <w:rFonts w:ascii="Times New Roman" w:hAnsi="Times New Roman" w:cs="Times New Roman"/>
          <w:color w:val="000000" w:themeColor="text1"/>
          <w:szCs w:val="24"/>
          <w:lang w:eastAsia="sk-SK"/>
        </w:rPr>
        <w:t>skupinkách. Tiež odzneli ukážky myslenia zdravého a </w:t>
      </w:r>
      <w:proofErr w:type="spellStart"/>
      <w:r w:rsidR="007D7AD5" w:rsidRPr="00BB6D08">
        <w:rPr>
          <w:rFonts w:ascii="Times New Roman" w:hAnsi="Times New Roman" w:cs="Times New Roman"/>
          <w:color w:val="000000" w:themeColor="text1"/>
          <w:szCs w:val="24"/>
          <w:lang w:eastAsia="sk-SK"/>
        </w:rPr>
        <w:t>spoluzávislého</w:t>
      </w:r>
      <w:proofErr w:type="spellEnd"/>
      <w:r w:rsidR="007D7AD5" w:rsidRPr="00BB6D08">
        <w:rPr>
          <w:rFonts w:ascii="Times New Roman" w:hAnsi="Times New Roman" w:cs="Times New Roman"/>
          <w:color w:val="000000" w:themeColor="text1"/>
          <w:szCs w:val="24"/>
          <w:lang w:eastAsia="sk-SK"/>
        </w:rPr>
        <w:t>, manipulujúceho človeka.</w:t>
      </w:r>
      <w:r w:rsidR="00171191">
        <w:rPr>
          <w:rFonts w:ascii="Times New Roman" w:hAnsi="Times New Roman" w:cs="Times New Roman"/>
          <w:color w:val="000000" w:themeColor="text1"/>
          <w:szCs w:val="24"/>
          <w:lang w:eastAsia="sk-SK"/>
        </w:rPr>
        <w:t xml:space="preserve"> </w:t>
      </w:r>
      <w:r w:rsidR="007D7AD5" w:rsidRPr="00BB6D08">
        <w:rPr>
          <w:rFonts w:ascii="Times New Roman" w:hAnsi="Times New Roman" w:cs="Times New Roman"/>
          <w:color w:val="000000" w:themeColor="text1"/>
          <w:szCs w:val="24"/>
          <w:lang w:eastAsia="sk-SK"/>
        </w:rPr>
        <w:t>Prednáška bola obohatená pútavou prezentáciou a videoprojekciou.</w:t>
      </w:r>
      <w:r w:rsidR="00171191">
        <w:rPr>
          <w:rFonts w:ascii="Times New Roman" w:hAnsi="Times New Roman" w:cs="Times New Roman"/>
          <w:color w:val="000000" w:themeColor="text1"/>
          <w:szCs w:val="24"/>
          <w:lang w:eastAsia="sk-SK"/>
        </w:rPr>
        <w:t xml:space="preserve"> </w:t>
      </w:r>
      <w:r w:rsidR="007D7AD5" w:rsidRPr="00171191">
        <w:rPr>
          <w:rFonts w:ascii="Times New Roman" w:hAnsi="Times New Roman" w:cs="Times New Roman"/>
          <w:color w:val="000000" w:themeColor="text1"/>
          <w:lang w:eastAsia="sk-SK"/>
        </w:rPr>
        <w:t xml:space="preserve">Cieľom preventívnej aktivity bolo oboznámiť deti s problematikou závislosti na alkohole, poukázať im na skúsenosť </w:t>
      </w:r>
      <w:proofErr w:type="spellStart"/>
      <w:r w:rsidR="007D7AD5" w:rsidRPr="00171191">
        <w:rPr>
          <w:rFonts w:ascii="Times New Roman" w:hAnsi="Times New Roman" w:cs="Times New Roman"/>
          <w:color w:val="000000" w:themeColor="text1"/>
          <w:lang w:eastAsia="sk-SK"/>
        </w:rPr>
        <w:t>spoluzávislého</w:t>
      </w:r>
      <w:proofErr w:type="spellEnd"/>
      <w:r w:rsidR="007D7AD5" w:rsidRPr="00171191">
        <w:rPr>
          <w:rFonts w:ascii="Times New Roman" w:hAnsi="Times New Roman" w:cs="Times New Roman"/>
          <w:color w:val="000000" w:themeColor="text1"/>
          <w:lang w:eastAsia="sk-SK"/>
        </w:rPr>
        <w:t xml:space="preserve"> človeka a viesť ich k praktickým postojom v takejto skúsenosti (schopnosť učiť sa dôverovať, zadávať hranice, požiadať o pomoc). Odzneli aj praktické rady ako sa vysporiad</w:t>
      </w:r>
      <w:r w:rsidRPr="00171191">
        <w:rPr>
          <w:rFonts w:ascii="Times New Roman" w:hAnsi="Times New Roman" w:cs="Times New Roman"/>
          <w:color w:val="000000" w:themeColor="text1"/>
          <w:lang w:eastAsia="sk-SK"/>
        </w:rPr>
        <w:t>ať</w:t>
      </w:r>
      <w:r w:rsidR="007D7AD5" w:rsidRPr="00171191">
        <w:rPr>
          <w:rFonts w:ascii="Times New Roman" w:hAnsi="Times New Roman" w:cs="Times New Roman"/>
          <w:color w:val="000000" w:themeColor="text1"/>
          <w:lang w:eastAsia="sk-SK"/>
        </w:rPr>
        <w:t xml:space="preserve"> s nadmerným stresom a bolesťou súvisiacimi so skúsenosti alkoholizmu v rodine. Zážitky zo skupinovej preventívnej aktivity s jednotlivými deťmi sa rozober</w:t>
      </w:r>
      <w:r w:rsidRPr="00171191">
        <w:rPr>
          <w:rFonts w:ascii="Times New Roman" w:hAnsi="Times New Roman" w:cs="Times New Roman"/>
          <w:color w:val="000000" w:themeColor="text1"/>
          <w:lang w:eastAsia="sk-SK"/>
        </w:rPr>
        <w:t>ali</w:t>
      </w:r>
      <w:r w:rsidR="007D7AD5" w:rsidRPr="00171191">
        <w:rPr>
          <w:rFonts w:ascii="Times New Roman" w:hAnsi="Times New Roman" w:cs="Times New Roman"/>
          <w:color w:val="000000" w:themeColor="text1"/>
          <w:lang w:eastAsia="sk-SK"/>
        </w:rPr>
        <w:t> na individuálnych psychologických stretnutiach v </w:t>
      </w:r>
      <w:r w:rsidR="00A862BF">
        <w:rPr>
          <w:rFonts w:ascii="Times New Roman" w:hAnsi="Times New Roman" w:cs="Times New Roman"/>
          <w:color w:val="000000" w:themeColor="text1"/>
          <w:lang w:eastAsia="sk-SK"/>
        </w:rPr>
        <w:t>C</w:t>
      </w:r>
      <w:r w:rsidR="007D7AD5" w:rsidRPr="00171191">
        <w:rPr>
          <w:rFonts w:ascii="Times New Roman" w:hAnsi="Times New Roman" w:cs="Times New Roman"/>
          <w:color w:val="000000" w:themeColor="text1"/>
          <w:lang w:eastAsia="sk-SK"/>
        </w:rPr>
        <w:t>entre. </w:t>
      </w:r>
      <w:r w:rsidR="00BB6D08" w:rsidRPr="00171191">
        <w:rPr>
          <w:rFonts w:ascii="Times New Roman" w:hAnsi="Times New Roman" w:cs="Times New Roman"/>
          <w:color w:val="000000" w:themeColor="text1"/>
        </w:rPr>
        <w:t>Počas stretnutia sa pouká</w:t>
      </w:r>
      <w:r w:rsidR="00BB6D08" w:rsidRPr="00171191">
        <w:rPr>
          <w:rFonts w:ascii="Times New Roman" w:hAnsi="Times New Roman" w:cs="Times New Roman"/>
          <w:color w:val="0D0D0D" w:themeColor="text1" w:themeTint="F2"/>
        </w:rPr>
        <w:t>zalo nielen na negatívny dopad alkoholu na závislú osobu, ale aj na ľudí, ktorí sú závislou osobou v blízkom kontakte. Odzneli osobné svedectvá ako aj praktické rady ako odolávať požívaniu alkoholu a ako neostať vo svojej skúsenosti s touto závislosťou sám. Deti mali možnosť zažiť rôzne zážitkové aktivity a priestor podeliť sa so svojou skúsenosťou problematiky.</w:t>
      </w:r>
    </w:p>
    <w:p w14:paraId="0C84C321" w14:textId="5C3E80CF" w:rsidR="00171191" w:rsidRPr="00171191" w:rsidRDefault="00171191" w:rsidP="00171191">
      <w:pPr>
        <w:rPr>
          <w:rFonts w:ascii="Times New Roman" w:hAnsi="Times New Roman" w:cs="Times New Roman"/>
          <w:szCs w:val="24"/>
          <w:lang w:eastAsia="sk-SK"/>
        </w:rPr>
      </w:pPr>
    </w:p>
    <w:p w14:paraId="6FF66D9E" w14:textId="551E9B0E" w:rsidR="007D7AD5" w:rsidRDefault="007D7AD5" w:rsidP="00171191">
      <w:pPr>
        <w:spacing w:line="360" w:lineRule="auto"/>
        <w:jc w:val="center"/>
        <w:rPr>
          <w:rFonts w:ascii="Times New Roman" w:hAnsi="Times New Roman" w:cs="Times New Roman"/>
          <w:b/>
          <w:szCs w:val="24"/>
        </w:rPr>
      </w:pPr>
      <w:r>
        <w:rPr>
          <w:noProof/>
        </w:rPr>
        <w:drawing>
          <wp:inline distT="0" distB="0" distL="0" distR="0" wp14:anchorId="04056A8D" wp14:editId="636E985B">
            <wp:extent cx="1866900" cy="1866900"/>
            <wp:effectExtent l="0" t="0" r="0" b="0"/>
            <wp:docPr id="5" name="Obrázok 5" descr="Preventívna aktivita Až na dn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eventívna aktivita Až na dno!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p w14:paraId="625BE13C" w14:textId="77777777" w:rsidR="00E745E7" w:rsidRDefault="00E745E7" w:rsidP="006D551C">
      <w:pPr>
        <w:spacing w:line="360" w:lineRule="auto"/>
        <w:jc w:val="both"/>
        <w:rPr>
          <w:rFonts w:ascii="Roboto" w:hAnsi="Roboto"/>
          <w:color w:val="3C3C3C"/>
          <w:sz w:val="30"/>
          <w:szCs w:val="30"/>
          <w:shd w:val="clear" w:color="auto" w:fill="EBEBEB"/>
        </w:rPr>
      </w:pPr>
    </w:p>
    <w:p w14:paraId="3C03EDD3" w14:textId="36F7468C" w:rsidR="00AE1F64" w:rsidRPr="00AE1F64" w:rsidRDefault="00E745E7" w:rsidP="006B1A44">
      <w:pPr>
        <w:pStyle w:val="Default"/>
        <w:suppressAutoHyphens w:val="0"/>
        <w:autoSpaceDN w:val="0"/>
        <w:spacing w:line="360" w:lineRule="auto"/>
        <w:ind w:firstLine="708"/>
        <w:jc w:val="both"/>
        <w:rPr>
          <w:color w:val="0D0D0D" w:themeColor="text1" w:themeTint="F2"/>
          <w:lang w:eastAsia="en-US"/>
        </w:rPr>
      </w:pPr>
      <w:r w:rsidRPr="00532A5F">
        <w:rPr>
          <w:color w:val="3C3C3C"/>
          <w:shd w:val="clear" w:color="auto" w:fill="FFFFFF"/>
        </w:rPr>
        <w:t>Dňa 15. júna 2022 sa v našom centre konalo metodické stretnutie pre deti z</w:t>
      </w:r>
      <w:r w:rsidR="00532A5F" w:rsidRPr="00532A5F">
        <w:rPr>
          <w:color w:val="3C3C3C"/>
          <w:shd w:val="clear" w:color="auto" w:fill="FFFFFF"/>
        </w:rPr>
        <w:t> </w:t>
      </w:r>
      <w:r w:rsidR="00A862BF">
        <w:rPr>
          <w:color w:val="3C3C3C"/>
          <w:shd w:val="clear" w:color="auto" w:fill="FFFFFF"/>
        </w:rPr>
        <w:t>C</w:t>
      </w:r>
      <w:r w:rsidRPr="00532A5F">
        <w:rPr>
          <w:color w:val="3C3C3C"/>
          <w:shd w:val="clear" w:color="auto" w:fill="FFFFFF"/>
        </w:rPr>
        <w:t>ent</w:t>
      </w:r>
      <w:r w:rsidR="00532A5F" w:rsidRPr="00532A5F">
        <w:rPr>
          <w:color w:val="3C3C3C"/>
          <w:shd w:val="clear" w:color="auto" w:fill="FFFFFF"/>
        </w:rPr>
        <w:t xml:space="preserve">ra od 16 rokov v rámci preventívno- osvetovej aktivity na tému </w:t>
      </w:r>
      <w:r w:rsidR="00532A5F" w:rsidRPr="00C6461B">
        <w:rPr>
          <w:b/>
          <w:bCs/>
          <w:color w:val="3C3C3C"/>
          <w:shd w:val="clear" w:color="auto" w:fill="FFFFFF"/>
        </w:rPr>
        <w:t>obchodovanie s ľuďmi</w:t>
      </w:r>
      <w:r w:rsidR="00532A5F" w:rsidRPr="00532A5F">
        <w:rPr>
          <w:color w:val="3C3C3C"/>
          <w:shd w:val="clear" w:color="auto" w:fill="FFFFFF"/>
        </w:rPr>
        <w:t xml:space="preserve">. </w:t>
      </w:r>
      <w:r w:rsidR="0027634D" w:rsidRPr="00532A5F">
        <w:rPr>
          <w:color w:val="3C3C3C"/>
          <w:shd w:val="clear" w:color="auto" w:fill="FFFFFF"/>
        </w:rPr>
        <w:t>Preventívno-osvetovej aktivity, ktorú sa podarilo zorganizovať za spolupráce Ministerstva vnútra SR a Ústredia práce, soc. vecí a rodiny SR, sa zúčastnilo šesť našich mladých ľudí z centra. Mali možnosť počuť rôzne informácie v rámci problematiky, oboznámili sa s linkami pomoci, rôznymi klamlivými webstránkami, či formami kriminálneho správania. Lektori odprezentovali  aj rôzne zážitky či príbehy z reality, na základe ktorých je dobré poučiť sa a uvedomiť si, že po odchode z centra je dobré konať v prospech seba tak, aby boli mladí ľudia chránení pred rôznymi nástrahami reálneho života za prahom dospelosti. Bolo poukázané na hrozby novodobého otrokárstva, sexuálneho zneužívania či prostitúcie</w:t>
      </w:r>
      <w:r w:rsidR="0027634D" w:rsidRPr="00AE1F64">
        <w:rPr>
          <w:color w:val="3C3C3C"/>
          <w:shd w:val="clear" w:color="auto" w:fill="FFFFFF"/>
        </w:rPr>
        <w:t>.</w:t>
      </w:r>
      <w:r w:rsidR="00AE1F64" w:rsidRPr="00AE1F64">
        <w:rPr>
          <w:color w:val="0D0D0D" w:themeColor="text1" w:themeTint="F2"/>
        </w:rPr>
        <w:t xml:space="preserve"> Dôraz prednášky bol zameraný najmä na výstrahu pred sledovaním klamlivých webstránok, ktoré ponúkajú rýchlu a bezstarostnú prácu – no, v realite môže byť za tým nebezpečenstvo obchodu s človekom. </w:t>
      </w:r>
    </w:p>
    <w:p w14:paraId="1A2D56A2" w14:textId="7DC78919" w:rsidR="0027634D" w:rsidRPr="00A862BF" w:rsidRDefault="0027634D" w:rsidP="006D551C">
      <w:pPr>
        <w:spacing w:line="360" w:lineRule="auto"/>
        <w:jc w:val="both"/>
        <w:rPr>
          <w:rFonts w:ascii="Times New Roman" w:hAnsi="Times New Roman" w:cs="Times New Roman"/>
          <w:szCs w:val="24"/>
          <w:shd w:val="clear" w:color="auto" w:fill="FFFFFF"/>
        </w:rPr>
      </w:pPr>
      <w:r w:rsidRPr="00A862BF">
        <w:rPr>
          <w:rFonts w:ascii="Times New Roman" w:hAnsi="Times New Roman" w:cs="Times New Roman"/>
          <w:szCs w:val="24"/>
          <w:shd w:val="clear" w:color="auto" w:fill="FFFFFF"/>
        </w:rPr>
        <w:t xml:space="preserve"> Hlavným cieľom bolo viesť mladých ľudí k opatrnosti na sociálnych sieťach ako aj na trhu práce. </w:t>
      </w:r>
      <w:r w:rsidR="00532A5F" w:rsidRPr="00A862BF">
        <w:rPr>
          <w:rFonts w:ascii="Times New Roman" w:hAnsi="Times New Roman" w:cs="Times New Roman"/>
          <w:szCs w:val="24"/>
          <w:shd w:val="clear" w:color="auto" w:fill="FFFFFF"/>
        </w:rPr>
        <w:t>P</w:t>
      </w:r>
      <w:r w:rsidRPr="00A862BF">
        <w:rPr>
          <w:rFonts w:ascii="Times New Roman" w:hAnsi="Times New Roman" w:cs="Times New Roman"/>
          <w:szCs w:val="24"/>
          <w:shd w:val="clear" w:color="auto" w:fill="FFFFFF"/>
        </w:rPr>
        <w:t>odobné aktivity sa ešte budú realizovať, keďže sú veľmi potrebné pre mladých ľudí opúšťajúcich centrá pre deti a rodiny.</w:t>
      </w:r>
    </w:p>
    <w:p w14:paraId="144CAEAE" w14:textId="7B9529C4" w:rsidR="005D445C" w:rsidRDefault="0027634D" w:rsidP="006D551C">
      <w:pPr>
        <w:spacing w:line="360" w:lineRule="auto"/>
        <w:jc w:val="both"/>
        <w:rPr>
          <w:rFonts w:ascii="Times New Roman" w:hAnsi="Times New Roman" w:cs="Times New Roman"/>
          <w:szCs w:val="24"/>
        </w:rPr>
      </w:pPr>
      <w:r>
        <w:rPr>
          <w:rFonts w:ascii="Roboto" w:hAnsi="Roboto"/>
          <w:color w:val="3C3C3C"/>
          <w:sz w:val="27"/>
          <w:szCs w:val="27"/>
          <w:shd w:val="clear" w:color="auto" w:fill="FFFFFF"/>
        </w:rPr>
        <w:t> </w:t>
      </w:r>
      <w:r>
        <w:rPr>
          <w:noProof/>
        </w:rPr>
        <w:drawing>
          <wp:inline distT="0" distB="0" distL="0" distR="0" wp14:anchorId="6CCBF4CF" wp14:editId="340C6E5E">
            <wp:extent cx="2009775" cy="3021988"/>
            <wp:effectExtent l="0" t="0" r="0" b="6985"/>
            <wp:docPr id="13" name="Obrázok 13" descr="Obchodovanie s ľuďmi - preventívna aktiv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bchodovanie s ľuďmi - preventívna aktivita"/>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19275" cy="3036272"/>
                    </a:xfrm>
                    <a:prstGeom prst="rect">
                      <a:avLst/>
                    </a:prstGeom>
                    <a:noFill/>
                    <a:ln>
                      <a:noFill/>
                    </a:ln>
                  </pic:spPr>
                </pic:pic>
              </a:graphicData>
            </a:graphic>
          </wp:inline>
        </w:drawing>
      </w:r>
      <w:r>
        <w:rPr>
          <w:noProof/>
        </w:rPr>
        <w:drawing>
          <wp:inline distT="0" distB="0" distL="0" distR="0" wp14:anchorId="4A65B1DA" wp14:editId="1748EBFB">
            <wp:extent cx="3000375" cy="3000375"/>
            <wp:effectExtent l="0" t="0" r="9525" b="9525"/>
            <wp:docPr id="14" name="Obrázok 14" descr="Obchodovanie s ľuďmi - preventívna aktivit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bchodovanie s ľuďmi - preventívna aktivita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00375" cy="3000375"/>
                    </a:xfrm>
                    <a:prstGeom prst="rect">
                      <a:avLst/>
                    </a:prstGeom>
                    <a:noFill/>
                    <a:ln>
                      <a:noFill/>
                    </a:ln>
                  </pic:spPr>
                </pic:pic>
              </a:graphicData>
            </a:graphic>
          </wp:inline>
        </w:drawing>
      </w:r>
    </w:p>
    <w:p w14:paraId="004A6A8F" w14:textId="77777777" w:rsidR="00615AA1" w:rsidRDefault="00615AA1" w:rsidP="006D551C">
      <w:pPr>
        <w:spacing w:line="360" w:lineRule="auto"/>
        <w:jc w:val="both"/>
        <w:rPr>
          <w:rFonts w:ascii="Times New Roman" w:hAnsi="Times New Roman" w:cs="Times New Roman"/>
          <w:color w:val="3C3C3C"/>
          <w:szCs w:val="24"/>
          <w:shd w:val="clear" w:color="auto" w:fill="EBEBEB"/>
        </w:rPr>
      </w:pPr>
    </w:p>
    <w:p w14:paraId="45E4F79E" w14:textId="77777777" w:rsidR="00615AA1" w:rsidRDefault="00615AA1" w:rsidP="006D551C">
      <w:pPr>
        <w:spacing w:line="360" w:lineRule="auto"/>
        <w:jc w:val="both"/>
        <w:rPr>
          <w:rFonts w:ascii="Times New Roman" w:hAnsi="Times New Roman" w:cs="Times New Roman"/>
          <w:color w:val="3C3C3C"/>
          <w:szCs w:val="24"/>
          <w:shd w:val="clear" w:color="auto" w:fill="EBEBEB"/>
        </w:rPr>
      </w:pPr>
    </w:p>
    <w:p w14:paraId="3C96AA9D" w14:textId="41E694BD" w:rsidR="00AC2AD7" w:rsidRPr="00615AA1" w:rsidRDefault="00615AA1" w:rsidP="006B1A44">
      <w:pPr>
        <w:spacing w:line="360" w:lineRule="auto"/>
        <w:ind w:firstLine="708"/>
        <w:jc w:val="both"/>
        <w:rPr>
          <w:rFonts w:ascii="Times New Roman" w:hAnsi="Times New Roman" w:cs="Times New Roman"/>
          <w:color w:val="3C3C3C"/>
          <w:szCs w:val="24"/>
          <w:shd w:val="clear" w:color="auto" w:fill="FFFFFF"/>
        </w:rPr>
      </w:pPr>
      <w:r>
        <w:rPr>
          <w:rFonts w:ascii="Times New Roman" w:hAnsi="Times New Roman" w:cs="Times New Roman"/>
          <w:color w:val="3C3C3C"/>
          <w:szCs w:val="24"/>
          <w:shd w:val="clear" w:color="auto" w:fill="FFFFFF"/>
        </w:rPr>
        <w:lastRenderedPageBreak/>
        <w:t xml:space="preserve">Dňa 30. augusta 2022 sa v Centre uskutočnil inovačný seminár pre mládež pod názvom </w:t>
      </w:r>
      <w:r w:rsidRPr="005F2921">
        <w:rPr>
          <w:rFonts w:ascii="Times New Roman" w:hAnsi="Times New Roman" w:cs="Times New Roman"/>
          <w:b/>
          <w:bCs/>
          <w:color w:val="3C3C3C"/>
          <w:szCs w:val="24"/>
          <w:shd w:val="clear" w:color="auto" w:fill="FFFFFF"/>
        </w:rPr>
        <w:t>Kreatívne leto</w:t>
      </w:r>
      <w:r>
        <w:rPr>
          <w:rFonts w:ascii="Times New Roman" w:hAnsi="Times New Roman" w:cs="Times New Roman"/>
          <w:color w:val="3C3C3C"/>
          <w:szCs w:val="24"/>
          <w:shd w:val="clear" w:color="auto" w:fill="FFFFFF"/>
        </w:rPr>
        <w:t xml:space="preserve">. </w:t>
      </w:r>
      <w:r w:rsidR="00AC2AD7" w:rsidRPr="00615AA1">
        <w:rPr>
          <w:rFonts w:ascii="Times New Roman" w:hAnsi="Times New Roman" w:cs="Times New Roman"/>
          <w:color w:val="3C3C3C"/>
          <w:szCs w:val="24"/>
          <w:shd w:val="clear" w:color="auto" w:fill="FFFFFF"/>
        </w:rPr>
        <w:t xml:space="preserve">Seminár bol určený pre </w:t>
      </w:r>
      <w:proofErr w:type="spellStart"/>
      <w:r w:rsidR="00AC2AD7" w:rsidRPr="00615AA1">
        <w:rPr>
          <w:rFonts w:ascii="Times New Roman" w:hAnsi="Times New Roman" w:cs="Times New Roman"/>
          <w:color w:val="3C3C3C"/>
          <w:szCs w:val="24"/>
          <w:shd w:val="clear" w:color="auto" w:fill="FFFFFF"/>
        </w:rPr>
        <w:t>stredošklolákov</w:t>
      </w:r>
      <w:proofErr w:type="spellEnd"/>
      <w:r w:rsidR="00AC2AD7" w:rsidRPr="00615AA1">
        <w:rPr>
          <w:rFonts w:ascii="Times New Roman" w:hAnsi="Times New Roman" w:cs="Times New Roman"/>
          <w:color w:val="3C3C3C"/>
          <w:szCs w:val="24"/>
          <w:shd w:val="clear" w:color="auto" w:fill="FFFFFF"/>
        </w:rPr>
        <w:t xml:space="preserve"> a vysokoškolákov, </w:t>
      </w:r>
      <w:r w:rsidR="00AC2AD7" w:rsidRPr="005F2921">
        <w:rPr>
          <w:rFonts w:ascii="Times New Roman" w:hAnsi="Times New Roman" w:cs="Times New Roman"/>
          <w:b/>
          <w:bCs/>
          <w:color w:val="3C3C3C"/>
          <w:szCs w:val="24"/>
          <w:shd w:val="clear" w:color="auto" w:fill="FFFFFF"/>
        </w:rPr>
        <w:t>so zameraním na rozvoj kreatívneho myslenia, podnikania u študentov a oboznámenie sa s možnosťami inovatívneho financovania projektov</w:t>
      </w:r>
      <w:r w:rsidR="00AC2AD7" w:rsidRPr="00615AA1">
        <w:rPr>
          <w:rFonts w:ascii="Times New Roman" w:hAnsi="Times New Roman" w:cs="Times New Roman"/>
          <w:color w:val="3C3C3C"/>
          <w:szCs w:val="24"/>
          <w:shd w:val="clear" w:color="auto" w:fill="FFFFFF"/>
        </w:rPr>
        <w:t>. Mladí ľudia si týmto si osvojili pozitívne a kreatívne myslenie, precvičili si prezentačné zručnosti, oboznámili sa s technikou generovania nových nápadov a hneď si aj vyskúšali na príkladoch z praxe. Projektu sa zúčastnilo počas ešte prázdninového obdobia 7 mladých ľudí v spolupráci so Súkromným CDR Detský smiech z Ružomberka. Aj takto pomáhame mladým dospelým a budúcim mladým dospelým pripraviť sa na osamostatnenie sa po odchode zo zariadenia a nadobúdať tak zručnosti pre reálne fungovanie v živote. </w:t>
      </w:r>
    </w:p>
    <w:p w14:paraId="63EE1E1C" w14:textId="553E0E41" w:rsidR="00AC2AD7" w:rsidRDefault="00AC2AD7" w:rsidP="006D551C">
      <w:pPr>
        <w:spacing w:line="360" w:lineRule="auto"/>
        <w:jc w:val="both"/>
        <w:rPr>
          <w:rFonts w:ascii="Times New Roman" w:hAnsi="Times New Roman" w:cs="Times New Roman"/>
          <w:szCs w:val="24"/>
        </w:rPr>
      </w:pPr>
      <w:r>
        <w:rPr>
          <w:noProof/>
        </w:rPr>
        <w:drawing>
          <wp:inline distT="0" distB="0" distL="0" distR="0" wp14:anchorId="52E057BC" wp14:editId="28F86B4C">
            <wp:extent cx="2381250" cy="3175093"/>
            <wp:effectExtent l="0" t="0" r="0" b="6350"/>
            <wp:docPr id="36" name="Obrázok 36" descr="Kreatívne let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Kreatívne leto 202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90265" cy="3187113"/>
                    </a:xfrm>
                    <a:prstGeom prst="rect">
                      <a:avLst/>
                    </a:prstGeom>
                    <a:noFill/>
                    <a:ln>
                      <a:noFill/>
                    </a:ln>
                  </pic:spPr>
                </pic:pic>
              </a:graphicData>
            </a:graphic>
          </wp:inline>
        </w:drawing>
      </w:r>
      <w:r>
        <w:rPr>
          <w:noProof/>
        </w:rPr>
        <w:drawing>
          <wp:inline distT="0" distB="0" distL="0" distR="0" wp14:anchorId="7C46F632" wp14:editId="1C49404A">
            <wp:extent cx="2990850" cy="2990850"/>
            <wp:effectExtent l="0" t="0" r="0" b="0"/>
            <wp:docPr id="40" name="Obrázok 40" descr="Kreatívne leto 202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Kreatívne leto 2022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90850" cy="2990850"/>
                    </a:xfrm>
                    <a:prstGeom prst="rect">
                      <a:avLst/>
                    </a:prstGeom>
                    <a:noFill/>
                    <a:ln>
                      <a:noFill/>
                    </a:ln>
                  </pic:spPr>
                </pic:pic>
              </a:graphicData>
            </a:graphic>
          </wp:inline>
        </w:drawing>
      </w:r>
    </w:p>
    <w:p w14:paraId="7CCD8646" w14:textId="77777777" w:rsidR="00C66C38" w:rsidRDefault="00C66C38" w:rsidP="006D551C">
      <w:pPr>
        <w:pStyle w:val="Normlnywebov"/>
        <w:shd w:val="clear" w:color="auto" w:fill="FFFFFF"/>
        <w:spacing w:before="0" w:after="180" w:line="360" w:lineRule="auto"/>
        <w:jc w:val="both"/>
        <w:rPr>
          <w:rFonts w:ascii="Roboto" w:hAnsi="Roboto"/>
          <w:color w:val="3C3C3C"/>
          <w:sz w:val="30"/>
          <w:szCs w:val="30"/>
          <w:shd w:val="clear" w:color="auto" w:fill="EBEBEB"/>
        </w:rPr>
      </w:pPr>
    </w:p>
    <w:p w14:paraId="22E3B376" w14:textId="77777777" w:rsidR="00C66C38" w:rsidRPr="00C66C38" w:rsidRDefault="00C66C38" w:rsidP="006D551C">
      <w:pPr>
        <w:pStyle w:val="Normlnywebov"/>
        <w:shd w:val="clear" w:color="auto" w:fill="FFFFFF"/>
        <w:spacing w:before="0" w:after="180" w:line="360" w:lineRule="auto"/>
        <w:jc w:val="both"/>
        <w:rPr>
          <w:color w:val="3C3C3C"/>
          <w:shd w:val="clear" w:color="auto" w:fill="EBEBEB"/>
        </w:rPr>
      </w:pPr>
    </w:p>
    <w:p w14:paraId="05DE6FD6" w14:textId="77777777" w:rsidR="00C66C38" w:rsidRDefault="00C66C38" w:rsidP="00031F29">
      <w:pPr>
        <w:pStyle w:val="Normlnywebov"/>
        <w:shd w:val="clear" w:color="auto" w:fill="FFFFFF"/>
        <w:spacing w:before="0" w:after="180" w:line="360" w:lineRule="auto"/>
        <w:ind w:firstLine="708"/>
        <w:jc w:val="both"/>
        <w:rPr>
          <w:color w:val="3C3C3C"/>
        </w:rPr>
      </w:pPr>
      <w:r>
        <w:rPr>
          <w:color w:val="3C3C3C"/>
        </w:rPr>
        <w:t xml:space="preserve">Dňa 21.októbra sa v našom Centre konala preventívna prednášková aktivita na tému </w:t>
      </w:r>
      <w:r w:rsidRPr="005F2921">
        <w:rPr>
          <w:b/>
          <w:bCs/>
          <w:color w:val="3C3C3C"/>
        </w:rPr>
        <w:t>Vzťahy a zdravý sexuálny život</w:t>
      </w:r>
      <w:r>
        <w:rPr>
          <w:color w:val="3C3C3C"/>
        </w:rPr>
        <w:t xml:space="preserve">. </w:t>
      </w:r>
    </w:p>
    <w:p w14:paraId="1F6A0CA2" w14:textId="4EA0B221" w:rsidR="004172F4" w:rsidRPr="00C66C38" w:rsidRDefault="004172F4" w:rsidP="006D551C">
      <w:pPr>
        <w:pStyle w:val="Normlnywebov"/>
        <w:shd w:val="clear" w:color="auto" w:fill="FFFFFF"/>
        <w:spacing w:before="0" w:after="180" w:line="360" w:lineRule="auto"/>
        <w:jc w:val="both"/>
        <w:rPr>
          <w:color w:val="3C3C3C"/>
          <w:lang w:eastAsia="sk-SK"/>
        </w:rPr>
      </w:pPr>
      <w:r w:rsidRPr="00C66C38">
        <w:rPr>
          <w:color w:val="3C3C3C"/>
          <w:lang w:eastAsia="sk-SK"/>
        </w:rPr>
        <w:t xml:space="preserve">Aj vzhľadom na pandémiu sme sa po dlhšej dobe spoločne s deťmi v pubertálnom veku stretli na preventívnej aktivite zameranej na oblasť sexuality. Vek, kedy sa o túto tému deti zaujímajú resp. s témou žijú, sa aj vplyvom spoločnosti znižuje, preto je na mieste o téme hovoriť. Počas </w:t>
      </w:r>
      <w:r w:rsidRPr="005F2921">
        <w:rPr>
          <w:b/>
          <w:bCs/>
          <w:color w:val="3C3C3C"/>
          <w:lang w:eastAsia="sk-SK"/>
        </w:rPr>
        <w:t xml:space="preserve">prednášky s MUDr. Javorkom a  MUDr. </w:t>
      </w:r>
      <w:proofErr w:type="spellStart"/>
      <w:r w:rsidRPr="005F2921">
        <w:rPr>
          <w:b/>
          <w:bCs/>
          <w:color w:val="3C3C3C"/>
          <w:lang w:eastAsia="sk-SK"/>
        </w:rPr>
        <w:t>Vlčákovou</w:t>
      </w:r>
      <w:proofErr w:type="spellEnd"/>
      <w:r w:rsidRPr="00C66C38">
        <w:rPr>
          <w:color w:val="3C3C3C"/>
          <w:lang w:eastAsia="sk-SK"/>
        </w:rPr>
        <w:t xml:space="preserve"> bolo dospievajúcim deťom vysvetlené napríklad to, ako biologicky funguje muž a žena v období dospievania, čo všetko s tým súvisí, ako je možné predísť neželanému </w:t>
      </w:r>
      <w:r w:rsidRPr="00C66C38">
        <w:rPr>
          <w:color w:val="3C3C3C"/>
          <w:lang w:eastAsia="sk-SK"/>
        </w:rPr>
        <w:lastRenderedPageBreak/>
        <w:t>tehotenstvu, čo by malo predchádzať sexuálnemu životu, alebo ako sa chrániť pred pohlavnými chorobami.</w:t>
      </w:r>
    </w:p>
    <w:p w14:paraId="427373C6" w14:textId="77777777" w:rsidR="004172F4" w:rsidRPr="004172F4" w:rsidRDefault="004172F4" w:rsidP="006D551C">
      <w:pPr>
        <w:shd w:val="clear" w:color="auto" w:fill="FFFFFF"/>
        <w:suppressAutoHyphens w:val="0"/>
        <w:spacing w:after="180" w:line="360" w:lineRule="auto"/>
        <w:jc w:val="both"/>
        <w:rPr>
          <w:rFonts w:ascii="Times New Roman" w:hAnsi="Times New Roman" w:cs="Times New Roman"/>
          <w:color w:val="3C3C3C"/>
          <w:szCs w:val="24"/>
          <w:lang w:eastAsia="sk-SK"/>
        </w:rPr>
      </w:pPr>
      <w:r w:rsidRPr="004172F4">
        <w:rPr>
          <w:rFonts w:ascii="Times New Roman" w:hAnsi="Times New Roman" w:cs="Times New Roman"/>
          <w:color w:val="3C3C3C"/>
          <w:szCs w:val="24"/>
          <w:lang w:eastAsia="sk-SK"/>
        </w:rPr>
        <w:t xml:space="preserve">Počas stretnutia sa zúčastnení dotkli aj citlivej témy ako je ochrana a prevencia pred sexuálnym násilím. U mladých ľudí vzišla potreba citlivejšie témy </w:t>
      </w:r>
      <w:proofErr w:type="spellStart"/>
      <w:r w:rsidRPr="004172F4">
        <w:rPr>
          <w:rFonts w:ascii="Times New Roman" w:hAnsi="Times New Roman" w:cs="Times New Roman"/>
          <w:color w:val="3C3C3C"/>
          <w:szCs w:val="24"/>
          <w:lang w:eastAsia="sk-SK"/>
        </w:rPr>
        <w:t>dobudúcna</w:t>
      </w:r>
      <w:proofErr w:type="spellEnd"/>
      <w:r w:rsidRPr="004172F4">
        <w:rPr>
          <w:rFonts w:ascii="Times New Roman" w:hAnsi="Times New Roman" w:cs="Times New Roman"/>
          <w:color w:val="3C3C3C"/>
          <w:szCs w:val="24"/>
          <w:lang w:eastAsia="sk-SK"/>
        </w:rPr>
        <w:t xml:space="preserve"> prediskutovať ešte v menších skupinkách či už chlapčenských aj dievčenských, na stretnutí nechýbali aj otázky. Preto sme takýmto stretnutiam naklonení aj v blízkej budúcnosti, keďže téma sexuality je stále vhodná a potrebná v rámci preventívnych aktivít s deťmi a mládežou v našom Centre. </w:t>
      </w:r>
    </w:p>
    <w:p w14:paraId="48B5BE9C" w14:textId="1C4EB7D8" w:rsidR="005107E0" w:rsidRDefault="004172F4" w:rsidP="006D551C">
      <w:pPr>
        <w:spacing w:line="360" w:lineRule="auto"/>
        <w:jc w:val="both"/>
        <w:rPr>
          <w:rFonts w:ascii="Times New Roman" w:hAnsi="Times New Roman" w:cs="Times New Roman"/>
          <w:szCs w:val="24"/>
        </w:rPr>
      </w:pPr>
      <w:r>
        <w:rPr>
          <w:noProof/>
        </w:rPr>
        <w:drawing>
          <wp:inline distT="0" distB="0" distL="0" distR="0" wp14:anchorId="0EA8965D" wp14:editId="65220FD1">
            <wp:extent cx="2543175" cy="2543175"/>
            <wp:effectExtent l="0" t="0" r="9525" b="9525"/>
            <wp:docPr id="43" name="Obrázok 43" descr="Preventívna aktivita na tému Zdravý sexuálny vývi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reventívna aktivita na tému Zdravý sexuálny vývin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43175" cy="2543175"/>
                    </a:xfrm>
                    <a:prstGeom prst="rect">
                      <a:avLst/>
                    </a:prstGeom>
                    <a:noFill/>
                    <a:ln>
                      <a:noFill/>
                    </a:ln>
                  </pic:spPr>
                </pic:pic>
              </a:graphicData>
            </a:graphic>
          </wp:inline>
        </w:drawing>
      </w:r>
      <w:r>
        <w:rPr>
          <w:noProof/>
        </w:rPr>
        <w:drawing>
          <wp:inline distT="0" distB="0" distL="0" distR="0" wp14:anchorId="6E5C5EBF" wp14:editId="5A1A4078">
            <wp:extent cx="2571750" cy="2571750"/>
            <wp:effectExtent l="0" t="0" r="0" b="0"/>
            <wp:docPr id="53" name="Obrázok 53" descr="Preventívna aktivita na tému Zdravý sexuálny vývi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reventívna aktivita na tému Zdravý sexuálny vývin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71750" cy="2571750"/>
                    </a:xfrm>
                    <a:prstGeom prst="rect">
                      <a:avLst/>
                    </a:prstGeom>
                    <a:noFill/>
                    <a:ln>
                      <a:noFill/>
                    </a:ln>
                  </pic:spPr>
                </pic:pic>
              </a:graphicData>
            </a:graphic>
          </wp:inline>
        </w:drawing>
      </w:r>
    </w:p>
    <w:p w14:paraId="601119EA" w14:textId="6F8B4964" w:rsidR="005107E0" w:rsidRDefault="005107E0" w:rsidP="006D551C">
      <w:pPr>
        <w:spacing w:line="360" w:lineRule="auto"/>
        <w:jc w:val="both"/>
        <w:rPr>
          <w:rFonts w:ascii="Times New Roman" w:hAnsi="Times New Roman" w:cs="Times New Roman"/>
          <w:szCs w:val="24"/>
        </w:rPr>
      </w:pPr>
    </w:p>
    <w:p w14:paraId="790F7184" w14:textId="77777777" w:rsidR="00EB580E" w:rsidRPr="00EB580E" w:rsidRDefault="00EB580E" w:rsidP="006B1A44">
      <w:pPr>
        <w:pStyle w:val="Default"/>
        <w:suppressAutoHyphens w:val="0"/>
        <w:autoSpaceDN w:val="0"/>
        <w:spacing w:line="360" w:lineRule="auto"/>
        <w:ind w:firstLine="708"/>
        <w:jc w:val="both"/>
        <w:rPr>
          <w:color w:val="auto"/>
        </w:rPr>
      </w:pPr>
      <w:r w:rsidRPr="00EB580E">
        <w:rPr>
          <w:color w:val="auto"/>
        </w:rPr>
        <w:t xml:space="preserve">V priebehu roka 2022 sa pod vedením psychológov v CDR uskutočňovala primárna špecifická aj nešpecifická prevencia a rôznorodé preventívne aktivity. Konali sa individuálnou alebo skupinovou formou podľa vekových kategórií detí. Tohtoročnými témami prevencie boli: </w:t>
      </w:r>
      <w:r w:rsidRPr="00EB580E">
        <w:rPr>
          <w:b/>
          <w:bCs/>
          <w:color w:val="auto"/>
        </w:rPr>
        <w:t>p</w:t>
      </w:r>
      <w:r w:rsidRPr="00EB580E">
        <w:rPr>
          <w:b/>
          <w:bCs/>
          <w:color w:val="000000" w:themeColor="text1"/>
        </w:rPr>
        <w:t>revencia násilia</w:t>
      </w:r>
      <w:r w:rsidRPr="00EB580E">
        <w:rPr>
          <w:color w:val="000000" w:themeColor="text1"/>
        </w:rPr>
        <w:t xml:space="preserve"> – linka pomoci</w:t>
      </w:r>
      <w:r w:rsidRPr="00EB580E">
        <w:rPr>
          <w:b/>
          <w:bCs/>
          <w:color w:val="000000" w:themeColor="text1"/>
        </w:rPr>
        <w:t>, signál pomoci</w:t>
      </w:r>
      <w:r w:rsidRPr="00EB580E">
        <w:rPr>
          <w:b/>
          <w:bCs/>
          <w:color w:val="auto"/>
        </w:rPr>
        <w:t xml:space="preserve">; prevencia na tému užívania </w:t>
      </w:r>
      <w:r w:rsidRPr="00EB580E">
        <w:rPr>
          <w:b/>
          <w:bCs/>
          <w:color w:val="000000" w:themeColor="text1"/>
        </w:rPr>
        <w:t>drog, alkoholu a vzniku závislosti; prevencia rizikového správania u detí, prevencia šikany</w:t>
      </w:r>
      <w:r w:rsidRPr="00EB580E">
        <w:rPr>
          <w:color w:val="000000" w:themeColor="text1"/>
        </w:rPr>
        <w:t xml:space="preserve"> – s dôrazom na budovanie dobrých vzťahov s druhými, </w:t>
      </w:r>
      <w:r w:rsidRPr="00EB580E">
        <w:rPr>
          <w:b/>
          <w:bCs/>
          <w:color w:val="auto"/>
        </w:rPr>
        <w:t xml:space="preserve">prevencia zameraná na vedenie detí k zdravému životnému štýlu s názvom „Priatelia a nepriatelia zdravia“, prevencia sexuálneho zneužívania, pre deti v mladšom školskom veku preventívny program </w:t>
      </w:r>
      <w:proofErr w:type="spellStart"/>
      <w:r w:rsidRPr="00EB580E">
        <w:rPr>
          <w:b/>
          <w:bCs/>
          <w:color w:val="auto"/>
        </w:rPr>
        <w:t>Kiko</w:t>
      </w:r>
      <w:proofErr w:type="spellEnd"/>
      <w:r w:rsidRPr="00EB580E">
        <w:rPr>
          <w:b/>
          <w:bCs/>
          <w:color w:val="auto"/>
        </w:rPr>
        <w:t xml:space="preserve"> a ruka</w:t>
      </w:r>
      <w:r w:rsidRPr="00EB580E">
        <w:rPr>
          <w:color w:val="auto"/>
        </w:rPr>
        <w:t>.</w:t>
      </w:r>
    </w:p>
    <w:p w14:paraId="7A21A113" w14:textId="1B84D122" w:rsidR="004F7272" w:rsidRDefault="00BC374F" w:rsidP="006D551C">
      <w:pPr>
        <w:spacing w:line="360" w:lineRule="auto"/>
        <w:jc w:val="both"/>
        <w:rPr>
          <w:rFonts w:ascii="Times New Roman" w:hAnsi="Times New Roman" w:cs="Times New Roman"/>
          <w:szCs w:val="24"/>
        </w:rPr>
      </w:pPr>
      <w:r>
        <w:rPr>
          <w:rFonts w:ascii="Times New Roman" w:hAnsi="Times New Roman" w:cs="Times New Roman"/>
          <w:szCs w:val="24"/>
        </w:rPr>
        <w:t xml:space="preserve"> </w:t>
      </w:r>
    </w:p>
    <w:p w14:paraId="5157CE08" w14:textId="77777777" w:rsidR="00031F29" w:rsidRDefault="00031F29" w:rsidP="006D551C">
      <w:pPr>
        <w:spacing w:line="360" w:lineRule="auto"/>
        <w:jc w:val="both"/>
        <w:rPr>
          <w:rFonts w:ascii="Times New Roman" w:hAnsi="Times New Roman" w:cs="Times New Roman"/>
          <w:szCs w:val="24"/>
        </w:rPr>
      </w:pPr>
    </w:p>
    <w:p w14:paraId="75BF8E79" w14:textId="4BA0FD48" w:rsidR="00BC374F" w:rsidRDefault="007C7B39" w:rsidP="00031F29">
      <w:pPr>
        <w:spacing w:line="360" w:lineRule="auto"/>
        <w:ind w:firstLine="708"/>
        <w:jc w:val="both"/>
        <w:rPr>
          <w:rFonts w:ascii="Times New Roman" w:hAnsi="Times New Roman" w:cs="Times New Roman"/>
          <w:szCs w:val="24"/>
        </w:rPr>
      </w:pPr>
      <w:r>
        <w:rPr>
          <w:rFonts w:ascii="Times New Roman" w:hAnsi="Times New Roman" w:cs="Times New Roman"/>
          <w:szCs w:val="24"/>
        </w:rPr>
        <w:t>Od</w:t>
      </w:r>
      <w:r w:rsidR="00BC374F">
        <w:rPr>
          <w:rFonts w:ascii="Times New Roman" w:hAnsi="Times New Roman" w:cs="Times New Roman"/>
          <w:szCs w:val="24"/>
        </w:rPr>
        <w:t xml:space="preserve"> 22.9.2022</w:t>
      </w:r>
      <w:r>
        <w:rPr>
          <w:rFonts w:ascii="Times New Roman" w:hAnsi="Times New Roman" w:cs="Times New Roman"/>
          <w:szCs w:val="24"/>
        </w:rPr>
        <w:t xml:space="preserve"> do 25.9.2022</w:t>
      </w:r>
      <w:r w:rsidR="00BC374F">
        <w:rPr>
          <w:rFonts w:ascii="Times New Roman" w:hAnsi="Times New Roman" w:cs="Times New Roman"/>
          <w:szCs w:val="24"/>
        </w:rPr>
        <w:t xml:space="preserve"> boli naše </w:t>
      </w:r>
      <w:r>
        <w:rPr>
          <w:rFonts w:ascii="Times New Roman" w:hAnsi="Times New Roman" w:cs="Times New Roman"/>
          <w:szCs w:val="24"/>
        </w:rPr>
        <w:t xml:space="preserve">mladé dospelé Natálka </w:t>
      </w:r>
      <w:proofErr w:type="spellStart"/>
      <w:r>
        <w:rPr>
          <w:rFonts w:ascii="Times New Roman" w:hAnsi="Times New Roman" w:cs="Times New Roman"/>
          <w:szCs w:val="24"/>
        </w:rPr>
        <w:t>Pečková</w:t>
      </w:r>
      <w:proofErr w:type="spellEnd"/>
      <w:r>
        <w:rPr>
          <w:rFonts w:ascii="Times New Roman" w:hAnsi="Times New Roman" w:cs="Times New Roman"/>
          <w:szCs w:val="24"/>
        </w:rPr>
        <w:t xml:space="preserve"> a </w:t>
      </w:r>
      <w:proofErr w:type="spellStart"/>
      <w:r>
        <w:rPr>
          <w:rFonts w:ascii="Times New Roman" w:hAnsi="Times New Roman" w:cs="Times New Roman"/>
          <w:szCs w:val="24"/>
        </w:rPr>
        <w:t>Vaneska</w:t>
      </w:r>
      <w:proofErr w:type="spellEnd"/>
      <w:r>
        <w:rPr>
          <w:rFonts w:ascii="Times New Roman" w:hAnsi="Times New Roman" w:cs="Times New Roman"/>
          <w:szCs w:val="24"/>
        </w:rPr>
        <w:t xml:space="preserve"> </w:t>
      </w:r>
      <w:proofErr w:type="spellStart"/>
      <w:r>
        <w:rPr>
          <w:rFonts w:ascii="Times New Roman" w:hAnsi="Times New Roman" w:cs="Times New Roman"/>
          <w:szCs w:val="24"/>
        </w:rPr>
        <w:t>Jedináková</w:t>
      </w:r>
      <w:proofErr w:type="spellEnd"/>
      <w:r>
        <w:rPr>
          <w:rFonts w:ascii="Times New Roman" w:hAnsi="Times New Roman" w:cs="Times New Roman"/>
          <w:szCs w:val="24"/>
        </w:rPr>
        <w:t xml:space="preserve"> na vzdelávacom pobyte </w:t>
      </w:r>
      <w:r w:rsidRPr="004F7272">
        <w:rPr>
          <w:rFonts w:ascii="Times New Roman" w:hAnsi="Times New Roman" w:cs="Times New Roman"/>
          <w:b/>
          <w:bCs/>
          <w:szCs w:val="24"/>
        </w:rPr>
        <w:t xml:space="preserve">Akadémie </w:t>
      </w:r>
      <w:proofErr w:type="spellStart"/>
      <w:r w:rsidRPr="004F7272">
        <w:rPr>
          <w:rFonts w:ascii="Times New Roman" w:hAnsi="Times New Roman" w:cs="Times New Roman"/>
          <w:b/>
          <w:bCs/>
          <w:szCs w:val="24"/>
        </w:rPr>
        <w:t>Pipi</w:t>
      </w:r>
      <w:proofErr w:type="spellEnd"/>
      <w:r w:rsidRPr="004F7272">
        <w:rPr>
          <w:rFonts w:ascii="Times New Roman" w:hAnsi="Times New Roman" w:cs="Times New Roman"/>
          <w:b/>
          <w:bCs/>
          <w:szCs w:val="24"/>
        </w:rPr>
        <w:t xml:space="preserve"> Dlhej Pančuchy</w:t>
      </w:r>
      <w:r w:rsidR="004A7DC1">
        <w:rPr>
          <w:rFonts w:ascii="Times New Roman" w:hAnsi="Times New Roman" w:cs="Times New Roman"/>
          <w:szCs w:val="24"/>
        </w:rPr>
        <w:t xml:space="preserve">, zameranej na odpustenie, </w:t>
      </w:r>
      <w:proofErr w:type="spellStart"/>
      <w:r w:rsidR="004A7DC1">
        <w:rPr>
          <w:rFonts w:ascii="Times New Roman" w:hAnsi="Times New Roman" w:cs="Times New Roman"/>
          <w:szCs w:val="24"/>
        </w:rPr>
        <w:t>sebahodnotu</w:t>
      </w:r>
      <w:proofErr w:type="spellEnd"/>
      <w:r w:rsidR="004A7DC1">
        <w:rPr>
          <w:rFonts w:ascii="Times New Roman" w:hAnsi="Times New Roman" w:cs="Times New Roman"/>
          <w:szCs w:val="24"/>
        </w:rPr>
        <w:t xml:space="preserve">, prácu so svojimi emóciami, traumami, závislosťami, </w:t>
      </w:r>
      <w:proofErr w:type="spellStart"/>
      <w:r w:rsidR="004A7DC1">
        <w:rPr>
          <w:rFonts w:ascii="Times New Roman" w:hAnsi="Times New Roman" w:cs="Times New Roman"/>
          <w:szCs w:val="24"/>
        </w:rPr>
        <w:lastRenderedPageBreak/>
        <w:t>leadership</w:t>
      </w:r>
      <w:proofErr w:type="spellEnd"/>
      <w:r w:rsidR="004A7DC1">
        <w:rPr>
          <w:rFonts w:ascii="Times New Roman" w:hAnsi="Times New Roman" w:cs="Times New Roman"/>
          <w:szCs w:val="24"/>
        </w:rPr>
        <w:t xml:space="preserve">, rozvoj komunikačných schopností, asertivita, pokora, tvorba plánov osamostatnenia sa mladého dospelého. </w:t>
      </w:r>
    </w:p>
    <w:p w14:paraId="50FE5751" w14:textId="48689E42" w:rsidR="006C073D" w:rsidRDefault="006C073D" w:rsidP="006D551C">
      <w:pPr>
        <w:spacing w:line="360" w:lineRule="auto"/>
        <w:jc w:val="both"/>
        <w:rPr>
          <w:rFonts w:ascii="Times New Roman" w:hAnsi="Times New Roman" w:cs="Times New Roman"/>
          <w:szCs w:val="24"/>
        </w:rPr>
      </w:pPr>
    </w:p>
    <w:p w14:paraId="708C3007" w14:textId="77777777" w:rsidR="006C073D" w:rsidRPr="0008561F" w:rsidRDefault="006C073D" w:rsidP="006D551C">
      <w:pPr>
        <w:spacing w:line="360" w:lineRule="auto"/>
        <w:jc w:val="both"/>
        <w:rPr>
          <w:rFonts w:ascii="Times New Roman" w:hAnsi="Times New Roman" w:cs="Times New Roman"/>
          <w:szCs w:val="24"/>
        </w:rPr>
      </w:pPr>
    </w:p>
    <w:p w14:paraId="1879BB8B" w14:textId="0788E9B7" w:rsidR="005D445C" w:rsidRPr="0008561F" w:rsidRDefault="005D445C" w:rsidP="006D551C">
      <w:pPr>
        <w:pStyle w:val="Nadpis4"/>
        <w:rPr>
          <w:rFonts w:ascii="Times New Roman" w:hAnsi="Times New Roman" w:cs="Times New Roman"/>
        </w:rPr>
      </w:pPr>
      <w:r w:rsidRPr="0008561F">
        <w:rPr>
          <w:rFonts w:ascii="Times New Roman" w:hAnsi="Times New Roman" w:cs="Times New Roman"/>
        </w:rPr>
        <w:t>Pre deti nášho Centra sme v roku 202</w:t>
      </w:r>
      <w:r w:rsidR="00EC3006">
        <w:rPr>
          <w:rFonts w:ascii="Times New Roman" w:hAnsi="Times New Roman" w:cs="Times New Roman"/>
        </w:rPr>
        <w:t>2</w:t>
      </w:r>
      <w:r>
        <w:rPr>
          <w:rFonts w:ascii="Times New Roman" w:hAnsi="Times New Roman" w:cs="Times New Roman"/>
        </w:rPr>
        <w:t xml:space="preserve"> </w:t>
      </w:r>
      <w:r w:rsidRPr="0008561F">
        <w:rPr>
          <w:rFonts w:ascii="Times New Roman" w:hAnsi="Times New Roman" w:cs="Times New Roman"/>
        </w:rPr>
        <w:t>pripravili nasledovné podujatia a aktivity:</w:t>
      </w:r>
    </w:p>
    <w:p w14:paraId="4ABB734B" w14:textId="77777777" w:rsidR="006C073D" w:rsidRDefault="006C073D" w:rsidP="006D551C">
      <w:pPr>
        <w:pStyle w:val="Default"/>
        <w:suppressAutoHyphens w:val="0"/>
        <w:autoSpaceDN w:val="0"/>
        <w:spacing w:line="360" w:lineRule="auto"/>
        <w:jc w:val="both"/>
        <w:rPr>
          <w:color w:val="auto"/>
          <w:highlight w:val="green"/>
        </w:rPr>
      </w:pPr>
    </w:p>
    <w:p w14:paraId="3DBAAAC1" w14:textId="77777777" w:rsidR="00031F29" w:rsidRDefault="006C073D" w:rsidP="00031F29">
      <w:pPr>
        <w:pStyle w:val="Default"/>
        <w:suppressAutoHyphens w:val="0"/>
        <w:autoSpaceDN w:val="0"/>
        <w:spacing w:line="360" w:lineRule="auto"/>
        <w:ind w:firstLine="708"/>
        <w:jc w:val="both"/>
        <w:rPr>
          <w:color w:val="auto"/>
        </w:rPr>
      </w:pPr>
      <w:r w:rsidRPr="006C073D">
        <w:rPr>
          <w:color w:val="auto"/>
        </w:rPr>
        <w:t xml:space="preserve">Počas uplynulého roka sme priebežne s deťmi realizovali voľnočasové aktivity a výlety do prírody – v lete sme navštívili napr. </w:t>
      </w:r>
      <w:proofErr w:type="spellStart"/>
      <w:r w:rsidRPr="006C073D">
        <w:rPr>
          <w:color w:val="auto"/>
        </w:rPr>
        <w:t>Čutkovskú</w:t>
      </w:r>
      <w:proofErr w:type="spellEnd"/>
      <w:r w:rsidRPr="006C073D">
        <w:rPr>
          <w:color w:val="auto"/>
        </w:rPr>
        <w:t xml:space="preserve"> dolinu, kde sme mali pripravené rôzne športové a súťažné voľnočasové hry. Uskutočnili sme aj vychádzky do Hrabovskej doliny a na Kalváriu, kde sme  mali s deťmi </w:t>
      </w:r>
      <w:proofErr w:type="spellStart"/>
      <w:r w:rsidRPr="006C073D">
        <w:rPr>
          <w:color w:val="auto"/>
        </w:rPr>
        <w:t>opekačku</w:t>
      </w:r>
      <w:proofErr w:type="spellEnd"/>
      <w:r w:rsidRPr="006C073D">
        <w:rPr>
          <w:color w:val="auto"/>
        </w:rPr>
        <w:t xml:space="preserve">. </w:t>
      </w:r>
    </w:p>
    <w:p w14:paraId="06762E5E" w14:textId="72C2FEEC" w:rsidR="006C073D" w:rsidRPr="006C073D" w:rsidRDefault="006C073D" w:rsidP="006D551C">
      <w:pPr>
        <w:pStyle w:val="Default"/>
        <w:suppressAutoHyphens w:val="0"/>
        <w:autoSpaceDN w:val="0"/>
        <w:spacing w:line="360" w:lineRule="auto"/>
        <w:jc w:val="both"/>
      </w:pPr>
      <w:r w:rsidRPr="006C073D">
        <w:rPr>
          <w:color w:val="auto"/>
        </w:rPr>
        <w:t xml:space="preserve">Nechýbali stretnutia zamerané na tvorivú činnosť s prvkami </w:t>
      </w:r>
      <w:proofErr w:type="spellStart"/>
      <w:r w:rsidRPr="006C073D">
        <w:rPr>
          <w:color w:val="auto"/>
        </w:rPr>
        <w:t>arteterapie</w:t>
      </w:r>
      <w:proofErr w:type="spellEnd"/>
      <w:r w:rsidRPr="006C073D">
        <w:rPr>
          <w:color w:val="auto"/>
        </w:rPr>
        <w:t>. S deťmi sme tvorili pravidelne počas celého roka - v období jari, počas letných prázdnin, na jeseň ako aj v predvianočnom období. Vo vianočnom čase sa uskutočnili s deťmi vianočné tvorivé besiedky spojené s vianočným posedením pri vianočnom punči a pečení medovníkov na jednotlivých SUS.</w:t>
      </w:r>
      <w:r w:rsidRPr="006C073D">
        <w:t xml:space="preserve"> </w:t>
      </w:r>
    </w:p>
    <w:p w14:paraId="6FC2279A" w14:textId="77777777" w:rsidR="006C073D" w:rsidRDefault="006C073D" w:rsidP="006D551C">
      <w:pPr>
        <w:shd w:val="clear" w:color="auto" w:fill="FFFFFF"/>
        <w:suppressAutoHyphens w:val="0"/>
        <w:spacing w:after="180" w:line="360" w:lineRule="auto"/>
        <w:jc w:val="both"/>
        <w:rPr>
          <w:rFonts w:ascii="Times New Roman" w:hAnsi="Times New Roman" w:cs="Times New Roman"/>
          <w:color w:val="000000" w:themeColor="text1"/>
          <w:szCs w:val="24"/>
          <w:lang w:eastAsia="sk-SK"/>
        </w:rPr>
      </w:pPr>
    </w:p>
    <w:p w14:paraId="30DA3D49" w14:textId="435D2B26" w:rsidR="00EC3006" w:rsidRDefault="00EC3006" w:rsidP="00031F29">
      <w:pPr>
        <w:shd w:val="clear" w:color="auto" w:fill="FFFFFF"/>
        <w:suppressAutoHyphens w:val="0"/>
        <w:spacing w:after="180" w:line="360" w:lineRule="auto"/>
        <w:ind w:firstLine="708"/>
        <w:jc w:val="both"/>
        <w:rPr>
          <w:rFonts w:ascii="Times New Roman" w:hAnsi="Times New Roman" w:cs="Times New Roman"/>
          <w:color w:val="000000" w:themeColor="text1"/>
          <w:szCs w:val="24"/>
          <w:lang w:eastAsia="sk-SK"/>
        </w:rPr>
      </w:pPr>
      <w:r>
        <w:rPr>
          <w:rFonts w:ascii="Times New Roman" w:hAnsi="Times New Roman" w:cs="Times New Roman"/>
          <w:color w:val="000000" w:themeColor="text1"/>
          <w:szCs w:val="24"/>
          <w:lang w:eastAsia="sk-SK"/>
        </w:rPr>
        <w:t>N</w:t>
      </w:r>
      <w:r w:rsidRPr="00810A43">
        <w:rPr>
          <w:rFonts w:ascii="Times New Roman" w:hAnsi="Times New Roman" w:cs="Times New Roman"/>
          <w:color w:val="000000" w:themeColor="text1"/>
          <w:szCs w:val="24"/>
          <w:lang w:eastAsia="sk-SK"/>
        </w:rPr>
        <w:t xml:space="preserve">áš každoročný karneval v Centre plný farebných kostýmov a masiek </w:t>
      </w:r>
      <w:r>
        <w:rPr>
          <w:rFonts w:ascii="Times New Roman" w:hAnsi="Times New Roman" w:cs="Times New Roman"/>
          <w:color w:val="000000" w:themeColor="text1"/>
          <w:szCs w:val="24"/>
          <w:lang w:eastAsia="sk-SK"/>
        </w:rPr>
        <w:t>sme nemohli uskutočniť, kvôli zvýšenej chorobnosti detí</w:t>
      </w:r>
      <w:r w:rsidRPr="00810A43">
        <w:rPr>
          <w:rFonts w:ascii="Times New Roman" w:hAnsi="Times New Roman" w:cs="Times New Roman"/>
          <w:color w:val="000000" w:themeColor="text1"/>
          <w:szCs w:val="24"/>
          <w:lang w:eastAsia="sk-SK"/>
        </w:rPr>
        <w:t xml:space="preserve">. </w:t>
      </w:r>
    </w:p>
    <w:p w14:paraId="3F6DF1DC" w14:textId="77777777" w:rsidR="00EC3006" w:rsidRPr="00810A43" w:rsidRDefault="00EC3006" w:rsidP="006D551C">
      <w:pPr>
        <w:shd w:val="clear" w:color="auto" w:fill="FFFFFF"/>
        <w:suppressAutoHyphens w:val="0"/>
        <w:spacing w:after="180" w:line="360" w:lineRule="auto"/>
        <w:jc w:val="both"/>
        <w:rPr>
          <w:rFonts w:ascii="Times New Roman" w:hAnsi="Times New Roman" w:cs="Times New Roman"/>
          <w:color w:val="000000" w:themeColor="text1"/>
          <w:szCs w:val="24"/>
          <w:lang w:eastAsia="sk-SK"/>
        </w:rPr>
      </w:pPr>
      <w:r w:rsidRPr="00810A43">
        <w:rPr>
          <w:rFonts w:ascii="Times New Roman" w:hAnsi="Times New Roman" w:cs="Times New Roman"/>
          <w:color w:val="000000" w:themeColor="text1"/>
          <w:szCs w:val="24"/>
          <w:lang w:eastAsia="sk-SK"/>
        </w:rPr>
        <w:t xml:space="preserve">V Centre sme si však s deťmi toto obdobie </w:t>
      </w:r>
      <w:proofErr w:type="spellStart"/>
      <w:r w:rsidRPr="00810A43">
        <w:rPr>
          <w:rFonts w:ascii="Times New Roman" w:hAnsi="Times New Roman" w:cs="Times New Roman"/>
          <w:color w:val="000000" w:themeColor="text1"/>
          <w:szCs w:val="24"/>
          <w:lang w:eastAsia="sk-SK"/>
        </w:rPr>
        <w:t>spíjemnili</w:t>
      </w:r>
      <w:proofErr w:type="spellEnd"/>
      <w:r w:rsidRPr="00810A43">
        <w:rPr>
          <w:rFonts w:ascii="Times New Roman" w:hAnsi="Times New Roman" w:cs="Times New Roman"/>
          <w:color w:val="000000" w:themeColor="text1"/>
          <w:szCs w:val="24"/>
          <w:lang w:eastAsia="sk-SK"/>
        </w:rPr>
        <w:t xml:space="preserve"> </w:t>
      </w:r>
      <w:r w:rsidRPr="00FB4710">
        <w:rPr>
          <w:rFonts w:ascii="Times New Roman" w:hAnsi="Times New Roman" w:cs="Times New Roman"/>
          <w:b/>
          <w:bCs/>
          <w:color w:val="000000" w:themeColor="text1"/>
          <w:szCs w:val="24"/>
          <w:lang w:eastAsia="sk-SK"/>
        </w:rPr>
        <w:t>tvorbou nádherných masiek</w:t>
      </w:r>
      <w:r w:rsidRPr="00810A43">
        <w:rPr>
          <w:rFonts w:ascii="Times New Roman" w:hAnsi="Times New Roman" w:cs="Times New Roman"/>
          <w:color w:val="000000" w:themeColor="text1"/>
          <w:szCs w:val="24"/>
          <w:lang w:eastAsia="sk-SK"/>
        </w:rPr>
        <w:t>, či záložiek s </w:t>
      </w:r>
      <w:proofErr w:type="spellStart"/>
      <w:r w:rsidRPr="00810A43">
        <w:rPr>
          <w:rFonts w:ascii="Times New Roman" w:hAnsi="Times New Roman" w:cs="Times New Roman"/>
          <w:color w:val="000000" w:themeColor="text1"/>
          <w:szCs w:val="24"/>
          <w:lang w:eastAsia="sk-SK"/>
        </w:rPr>
        <w:t>tématickým</w:t>
      </w:r>
      <w:proofErr w:type="spellEnd"/>
      <w:r w:rsidRPr="00810A43">
        <w:rPr>
          <w:rFonts w:ascii="Times New Roman" w:hAnsi="Times New Roman" w:cs="Times New Roman"/>
          <w:color w:val="000000" w:themeColor="text1"/>
          <w:szCs w:val="24"/>
          <w:lang w:eastAsia="sk-SK"/>
        </w:rPr>
        <w:t xml:space="preserve"> motívom v rámci tvorenia s prvkami </w:t>
      </w:r>
      <w:proofErr w:type="spellStart"/>
      <w:r w:rsidRPr="00810A43">
        <w:rPr>
          <w:rFonts w:ascii="Times New Roman" w:hAnsi="Times New Roman" w:cs="Times New Roman"/>
          <w:color w:val="000000" w:themeColor="text1"/>
          <w:szCs w:val="24"/>
          <w:lang w:eastAsia="sk-SK"/>
        </w:rPr>
        <w:t>arteterapie</w:t>
      </w:r>
      <w:proofErr w:type="spellEnd"/>
      <w:r w:rsidRPr="00810A43">
        <w:rPr>
          <w:rFonts w:ascii="Times New Roman" w:hAnsi="Times New Roman" w:cs="Times New Roman"/>
          <w:color w:val="000000" w:themeColor="text1"/>
          <w:szCs w:val="24"/>
          <w:lang w:eastAsia="sk-SK"/>
        </w:rPr>
        <w:t xml:space="preserve">, popri čom sa rozvíja jemná motorika, kreativita u detí, cieľom </w:t>
      </w:r>
      <w:r>
        <w:rPr>
          <w:rFonts w:ascii="Times New Roman" w:hAnsi="Times New Roman" w:cs="Times New Roman"/>
          <w:color w:val="000000" w:themeColor="text1"/>
          <w:szCs w:val="24"/>
          <w:lang w:eastAsia="sk-SK"/>
        </w:rPr>
        <w:t>bolo</w:t>
      </w:r>
      <w:r w:rsidRPr="00810A43">
        <w:rPr>
          <w:rFonts w:ascii="Times New Roman" w:hAnsi="Times New Roman" w:cs="Times New Roman"/>
          <w:color w:val="000000" w:themeColor="text1"/>
          <w:szCs w:val="24"/>
          <w:lang w:eastAsia="sk-SK"/>
        </w:rPr>
        <w:t xml:space="preserve"> tiež uvoľnenie napätia. Edukácia spočíva napríklad pri pomenovaní tvarov, farieb či upevňovaní pojmov používaných predmetov pri vyrábaní.  </w:t>
      </w:r>
    </w:p>
    <w:p w14:paraId="77E464AD" w14:textId="77777777" w:rsidR="00EC3006" w:rsidRDefault="00EC3006" w:rsidP="006D551C">
      <w:pPr>
        <w:shd w:val="clear" w:color="auto" w:fill="FFFFFF"/>
        <w:suppressAutoHyphens w:val="0"/>
        <w:spacing w:after="180" w:line="360" w:lineRule="auto"/>
        <w:jc w:val="both"/>
        <w:rPr>
          <w:rFonts w:ascii="Times New Roman" w:hAnsi="Times New Roman" w:cs="Times New Roman"/>
          <w:color w:val="000000" w:themeColor="text1"/>
          <w:szCs w:val="24"/>
          <w:lang w:eastAsia="sk-SK"/>
        </w:rPr>
      </w:pPr>
      <w:r w:rsidRPr="00810A43">
        <w:rPr>
          <w:rFonts w:ascii="Times New Roman" w:hAnsi="Times New Roman" w:cs="Times New Roman"/>
          <w:color w:val="000000" w:themeColor="text1"/>
          <w:szCs w:val="24"/>
          <w:lang w:eastAsia="sk-SK"/>
        </w:rPr>
        <w:t xml:space="preserve">A aj takýmto spôsobom si deti </w:t>
      </w:r>
      <w:r>
        <w:rPr>
          <w:rFonts w:ascii="Times New Roman" w:hAnsi="Times New Roman" w:cs="Times New Roman"/>
          <w:color w:val="000000" w:themeColor="text1"/>
          <w:szCs w:val="24"/>
          <w:lang w:eastAsia="sk-SK"/>
        </w:rPr>
        <w:t>mohli</w:t>
      </w:r>
      <w:r w:rsidRPr="00810A43">
        <w:rPr>
          <w:rFonts w:ascii="Times New Roman" w:hAnsi="Times New Roman" w:cs="Times New Roman"/>
          <w:color w:val="000000" w:themeColor="text1"/>
          <w:szCs w:val="24"/>
          <w:lang w:eastAsia="sk-SK"/>
        </w:rPr>
        <w:t xml:space="preserve"> preniesť svoju kreativitu a vytvorené masky na svoje domčeky a veseliť sa, či zabávať. </w:t>
      </w:r>
      <w:r>
        <w:rPr>
          <w:rFonts w:ascii="Times New Roman" w:hAnsi="Times New Roman" w:cs="Times New Roman"/>
          <w:color w:val="000000" w:themeColor="text1"/>
          <w:szCs w:val="24"/>
          <w:lang w:eastAsia="sk-SK"/>
        </w:rPr>
        <w:t>Posilňovala nás viera,</w:t>
      </w:r>
      <w:r w:rsidRPr="00810A43">
        <w:rPr>
          <w:rFonts w:ascii="Times New Roman" w:hAnsi="Times New Roman" w:cs="Times New Roman"/>
          <w:color w:val="000000" w:themeColor="text1"/>
          <w:szCs w:val="24"/>
          <w:lang w:eastAsia="sk-SK"/>
        </w:rPr>
        <w:t xml:space="preserve"> že aj takto sa dá spestriť a oživiť toto náročné obdobie a vyčarovať deťom veselý úsmev na tvári. </w:t>
      </w:r>
    </w:p>
    <w:p w14:paraId="0FF7464C" w14:textId="77777777" w:rsidR="00EC3006" w:rsidRDefault="00EC3006" w:rsidP="006D551C">
      <w:pPr>
        <w:shd w:val="clear" w:color="auto" w:fill="FFFFFF"/>
        <w:suppressAutoHyphens w:val="0"/>
        <w:spacing w:after="180" w:line="360" w:lineRule="auto"/>
        <w:jc w:val="both"/>
        <w:rPr>
          <w:rFonts w:ascii="Times New Roman" w:hAnsi="Times New Roman" w:cs="Times New Roman"/>
          <w:color w:val="000000" w:themeColor="text1"/>
          <w:szCs w:val="24"/>
          <w:lang w:eastAsia="sk-SK"/>
        </w:rPr>
      </w:pPr>
      <w:r>
        <w:rPr>
          <w:noProof/>
        </w:rPr>
        <w:lastRenderedPageBreak/>
        <w:drawing>
          <wp:inline distT="0" distB="0" distL="0" distR="0" wp14:anchorId="37A6C03C" wp14:editId="31978F43">
            <wp:extent cx="2743200" cy="2743200"/>
            <wp:effectExtent l="0" t="0" r="0" b="0"/>
            <wp:docPr id="44" name="Obrázok 44" descr="Fašiangové tvorenie v rámci arteterapie v Cent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šiangové tvorenie v rámci arteterapie v Cent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Pr="00241BC1">
        <w:t xml:space="preserve"> </w:t>
      </w:r>
      <w:r>
        <w:rPr>
          <w:noProof/>
        </w:rPr>
        <w:drawing>
          <wp:inline distT="0" distB="0" distL="0" distR="0" wp14:anchorId="3C69285F" wp14:editId="14315653">
            <wp:extent cx="2600325" cy="2600325"/>
            <wp:effectExtent l="0" t="0" r="9525" b="9525"/>
            <wp:docPr id="45" name="Obrázok 45" descr="Fašiangové tvorenie v rámci arteterapie v Cent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šiangové tvorenie v rámci arteterapie v Cent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00325" cy="2600325"/>
                    </a:xfrm>
                    <a:prstGeom prst="rect">
                      <a:avLst/>
                    </a:prstGeom>
                    <a:noFill/>
                    <a:ln>
                      <a:noFill/>
                    </a:ln>
                  </pic:spPr>
                </pic:pic>
              </a:graphicData>
            </a:graphic>
          </wp:inline>
        </w:drawing>
      </w:r>
    </w:p>
    <w:p w14:paraId="1C50986B" w14:textId="77777777" w:rsidR="00EC3006" w:rsidRDefault="00EC3006" w:rsidP="006D551C">
      <w:pPr>
        <w:shd w:val="clear" w:color="auto" w:fill="FFFFFF"/>
        <w:suppressAutoHyphens w:val="0"/>
        <w:spacing w:after="180" w:line="360" w:lineRule="auto"/>
        <w:jc w:val="both"/>
        <w:rPr>
          <w:rFonts w:ascii="Times New Roman" w:hAnsi="Times New Roman" w:cs="Times New Roman"/>
          <w:color w:val="000000" w:themeColor="text1"/>
          <w:szCs w:val="24"/>
          <w:lang w:eastAsia="sk-SK"/>
        </w:rPr>
      </w:pPr>
      <w:r>
        <w:rPr>
          <w:noProof/>
        </w:rPr>
        <w:drawing>
          <wp:inline distT="0" distB="0" distL="0" distR="0" wp14:anchorId="626A7312" wp14:editId="164AC41C">
            <wp:extent cx="2705100" cy="2705100"/>
            <wp:effectExtent l="0" t="0" r="0" b="0"/>
            <wp:docPr id="46" name="Obrázok 46" descr="Fašiangové tvorenie v rámci arteterapie v Cent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šiangové tvorenie v rámci arteterapie v Cent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05100" cy="2705100"/>
                    </a:xfrm>
                    <a:prstGeom prst="rect">
                      <a:avLst/>
                    </a:prstGeom>
                    <a:noFill/>
                    <a:ln>
                      <a:noFill/>
                    </a:ln>
                  </pic:spPr>
                </pic:pic>
              </a:graphicData>
            </a:graphic>
          </wp:inline>
        </w:drawing>
      </w:r>
      <w:r w:rsidRPr="00E21694">
        <w:t xml:space="preserve"> </w:t>
      </w:r>
      <w:r>
        <w:rPr>
          <w:noProof/>
        </w:rPr>
        <w:drawing>
          <wp:inline distT="0" distB="0" distL="0" distR="0" wp14:anchorId="6D45C562" wp14:editId="1E5E7AB7">
            <wp:extent cx="2600325" cy="2600325"/>
            <wp:effectExtent l="0" t="0" r="9525" b="9525"/>
            <wp:docPr id="47" name="Obrázok 47" descr="Fašiangové tvorenie v rámci arteterapie v Cent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ašiangové tvorenie v rámci arteterapie v Cent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00325" cy="2600325"/>
                    </a:xfrm>
                    <a:prstGeom prst="rect">
                      <a:avLst/>
                    </a:prstGeom>
                    <a:noFill/>
                    <a:ln>
                      <a:noFill/>
                    </a:ln>
                  </pic:spPr>
                </pic:pic>
              </a:graphicData>
            </a:graphic>
          </wp:inline>
        </w:drawing>
      </w:r>
    </w:p>
    <w:p w14:paraId="5AF40D4C" w14:textId="29966DC3" w:rsidR="00EC3006" w:rsidRDefault="00EC3006" w:rsidP="006D551C">
      <w:pPr>
        <w:shd w:val="clear" w:color="auto" w:fill="FFFFFF"/>
        <w:suppressAutoHyphens w:val="0"/>
        <w:spacing w:after="180" w:line="360" w:lineRule="auto"/>
        <w:jc w:val="both"/>
        <w:rPr>
          <w:rFonts w:ascii="Times New Roman" w:hAnsi="Times New Roman" w:cs="Times New Roman"/>
          <w:color w:val="000000" w:themeColor="text1"/>
          <w:szCs w:val="24"/>
          <w:lang w:eastAsia="sk-SK"/>
        </w:rPr>
      </w:pPr>
    </w:p>
    <w:p w14:paraId="0AFD9CEC" w14:textId="3E79BD5C" w:rsidR="00031F29" w:rsidRDefault="00031F29" w:rsidP="006D551C">
      <w:pPr>
        <w:shd w:val="clear" w:color="auto" w:fill="FFFFFF"/>
        <w:suppressAutoHyphens w:val="0"/>
        <w:spacing w:after="180" w:line="360" w:lineRule="auto"/>
        <w:jc w:val="both"/>
        <w:rPr>
          <w:rFonts w:ascii="Times New Roman" w:hAnsi="Times New Roman" w:cs="Times New Roman"/>
          <w:color w:val="000000" w:themeColor="text1"/>
          <w:szCs w:val="24"/>
          <w:lang w:eastAsia="sk-SK"/>
        </w:rPr>
      </w:pPr>
    </w:p>
    <w:p w14:paraId="5F625207" w14:textId="59F1CE0D" w:rsidR="00031F29" w:rsidRDefault="00031F29" w:rsidP="006D551C">
      <w:pPr>
        <w:shd w:val="clear" w:color="auto" w:fill="FFFFFF"/>
        <w:suppressAutoHyphens w:val="0"/>
        <w:spacing w:after="180" w:line="360" w:lineRule="auto"/>
        <w:jc w:val="both"/>
        <w:rPr>
          <w:rFonts w:ascii="Times New Roman" w:hAnsi="Times New Roman" w:cs="Times New Roman"/>
          <w:color w:val="000000" w:themeColor="text1"/>
          <w:szCs w:val="24"/>
          <w:lang w:eastAsia="sk-SK"/>
        </w:rPr>
      </w:pPr>
    </w:p>
    <w:p w14:paraId="2C7ABE10" w14:textId="7BDA3085" w:rsidR="00031F29" w:rsidRDefault="00031F29" w:rsidP="006D551C">
      <w:pPr>
        <w:shd w:val="clear" w:color="auto" w:fill="FFFFFF"/>
        <w:suppressAutoHyphens w:val="0"/>
        <w:spacing w:after="180" w:line="360" w:lineRule="auto"/>
        <w:jc w:val="both"/>
        <w:rPr>
          <w:rFonts w:ascii="Times New Roman" w:hAnsi="Times New Roman" w:cs="Times New Roman"/>
          <w:color w:val="000000" w:themeColor="text1"/>
          <w:szCs w:val="24"/>
          <w:lang w:eastAsia="sk-SK"/>
        </w:rPr>
      </w:pPr>
    </w:p>
    <w:p w14:paraId="7C844DCE" w14:textId="7AA9E2D3" w:rsidR="00031F29" w:rsidRDefault="00031F29" w:rsidP="006D551C">
      <w:pPr>
        <w:shd w:val="clear" w:color="auto" w:fill="FFFFFF"/>
        <w:suppressAutoHyphens w:val="0"/>
        <w:spacing w:after="180" w:line="360" w:lineRule="auto"/>
        <w:jc w:val="both"/>
        <w:rPr>
          <w:rFonts w:ascii="Times New Roman" w:hAnsi="Times New Roman" w:cs="Times New Roman"/>
          <w:color w:val="000000" w:themeColor="text1"/>
          <w:szCs w:val="24"/>
          <w:lang w:eastAsia="sk-SK"/>
        </w:rPr>
      </w:pPr>
    </w:p>
    <w:p w14:paraId="626FB6C1" w14:textId="77777777" w:rsidR="00031F29" w:rsidRPr="00810A43" w:rsidRDefault="00031F29" w:rsidP="006D551C">
      <w:pPr>
        <w:shd w:val="clear" w:color="auto" w:fill="FFFFFF"/>
        <w:suppressAutoHyphens w:val="0"/>
        <w:spacing w:after="180" w:line="360" w:lineRule="auto"/>
        <w:jc w:val="both"/>
        <w:rPr>
          <w:rFonts w:ascii="Times New Roman" w:hAnsi="Times New Roman" w:cs="Times New Roman"/>
          <w:color w:val="000000" w:themeColor="text1"/>
          <w:szCs w:val="24"/>
          <w:lang w:eastAsia="sk-SK"/>
        </w:rPr>
      </w:pPr>
    </w:p>
    <w:p w14:paraId="5FAF00F0" w14:textId="77777777" w:rsidR="00EC3006" w:rsidRDefault="00EC3006" w:rsidP="006D551C">
      <w:pPr>
        <w:shd w:val="clear" w:color="auto" w:fill="FFFFFF"/>
        <w:suppressAutoHyphens w:val="0"/>
        <w:spacing w:after="180" w:line="360" w:lineRule="auto"/>
        <w:jc w:val="both"/>
        <w:rPr>
          <w:rFonts w:ascii="Times New Roman" w:hAnsi="Times New Roman" w:cs="Times New Roman"/>
          <w:color w:val="000000" w:themeColor="text1"/>
          <w:szCs w:val="24"/>
          <w:lang w:eastAsia="sk-SK"/>
        </w:rPr>
      </w:pPr>
    </w:p>
    <w:p w14:paraId="4B84D81A" w14:textId="42634585" w:rsidR="00031F29" w:rsidRDefault="00EC3006" w:rsidP="00031F29">
      <w:pPr>
        <w:shd w:val="clear" w:color="auto" w:fill="FFFFFF"/>
        <w:suppressAutoHyphens w:val="0"/>
        <w:spacing w:after="180" w:line="360" w:lineRule="auto"/>
        <w:ind w:firstLine="708"/>
        <w:jc w:val="both"/>
        <w:rPr>
          <w:rFonts w:ascii="Times New Roman" w:hAnsi="Times New Roman" w:cs="Times New Roman"/>
          <w:color w:val="000000" w:themeColor="text1"/>
          <w:szCs w:val="24"/>
          <w:shd w:val="clear" w:color="auto" w:fill="FFFFFF"/>
        </w:rPr>
      </w:pPr>
      <w:r w:rsidRPr="00FB4710">
        <w:rPr>
          <w:rFonts w:ascii="Times New Roman" w:hAnsi="Times New Roman" w:cs="Times New Roman"/>
          <w:b/>
          <w:bCs/>
          <w:color w:val="000000" w:themeColor="text1"/>
          <w:szCs w:val="24"/>
          <w:shd w:val="clear" w:color="auto" w:fill="FFFFFF"/>
        </w:rPr>
        <w:lastRenderedPageBreak/>
        <w:t>S príchodom jari a Veľkej noci</w:t>
      </w:r>
      <w:r>
        <w:rPr>
          <w:rFonts w:ascii="Times New Roman" w:hAnsi="Times New Roman" w:cs="Times New Roman"/>
          <w:color w:val="000000" w:themeColor="text1"/>
          <w:szCs w:val="24"/>
          <w:shd w:val="clear" w:color="auto" w:fill="FFFFFF"/>
        </w:rPr>
        <w:t xml:space="preserve"> naše deti spolu s odbornými zamestnancami centra v rámci tvorivých aktivít vyrábali rôzne symboly jari. </w:t>
      </w:r>
      <w:r w:rsidRPr="009D3F36">
        <w:rPr>
          <w:rFonts w:ascii="Times New Roman" w:hAnsi="Times New Roman" w:cs="Times New Roman"/>
          <w:color w:val="000000" w:themeColor="text1"/>
          <w:szCs w:val="24"/>
          <w:shd w:val="clear" w:color="auto" w:fill="FFFFFF"/>
        </w:rPr>
        <w:t xml:space="preserve">Na tvorenie </w:t>
      </w:r>
      <w:r>
        <w:rPr>
          <w:rFonts w:ascii="Times New Roman" w:hAnsi="Times New Roman" w:cs="Times New Roman"/>
          <w:color w:val="000000" w:themeColor="text1"/>
          <w:szCs w:val="24"/>
          <w:shd w:val="clear" w:color="auto" w:fill="FFFFFF"/>
        </w:rPr>
        <w:t>potrebovali</w:t>
      </w:r>
      <w:r w:rsidRPr="009D3F36">
        <w:rPr>
          <w:rFonts w:ascii="Times New Roman" w:hAnsi="Times New Roman" w:cs="Times New Roman"/>
          <w:color w:val="000000" w:themeColor="text1"/>
          <w:szCs w:val="24"/>
          <w:shd w:val="clear" w:color="auto" w:fill="FFFFFF"/>
        </w:rPr>
        <w:t xml:space="preserve"> okrem šikovných rúk </w:t>
      </w:r>
      <w:r>
        <w:rPr>
          <w:rFonts w:ascii="Times New Roman" w:hAnsi="Times New Roman" w:cs="Times New Roman"/>
          <w:color w:val="000000" w:themeColor="text1"/>
          <w:szCs w:val="24"/>
          <w:shd w:val="clear" w:color="auto" w:fill="FFFFFF"/>
        </w:rPr>
        <w:t>taktiež</w:t>
      </w:r>
      <w:r w:rsidRPr="009D3F36">
        <w:rPr>
          <w:rFonts w:ascii="Times New Roman" w:hAnsi="Times New Roman" w:cs="Times New Roman"/>
          <w:color w:val="000000" w:themeColor="text1"/>
          <w:szCs w:val="24"/>
          <w:shd w:val="clear" w:color="auto" w:fill="FFFFFF"/>
        </w:rPr>
        <w:t xml:space="preserve"> papier, kartón, lepidlo či farby. Deti sa popri činnosti uvoľni</w:t>
      </w:r>
      <w:r>
        <w:rPr>
          <w:rFonts w:ascii="Times New Roman" w:hAnsi="Times New Roman" w:cs="Times New Roman"/>
          <w:color w:val="000000" w:themeColor="text1"/>
          <w:szCs w:val="24"/>
          <w:shd w:val="clear" w:color="auto" w:fill="FFFFFF"/>
        </w:rPr>
        <w:t>li</w:t>
      </w:r>
      <w:r w:rsidRPr="009D3F36">
        <w:rPr>
          <w:rFonts w:ascii="Times New Roman" w:hAnsi="Times New Roman" w:cs="Times New Roman"/>
          <w:color w:val="000000" w:themeColor="text1"/>
          <w:szCs w:val="24"/>
          <w:shd w:val="clear" w:color="auto" w:fill="FFFFFF"/>
        </w:rPr>
        <w:t>, rozvíja</w:t>
      </w:r>
      <w:r w:rsidR="00FB4710">
        <w:rPr>
          <w:rFonts w:ascii="Times New Roman" w:hAnsi="Times New Roman" w:cs="Times New Roman"/>
          <w:color w:val="000000" w:themeColor="text1"/>
          <w:szCs w:val="24"/>
          <w:shd w:val="clear" w:color="auto" w:fill="FFFFFF"/>
        </w:rPr>
        <w:t>l</w:t>
      </w:r>
      <w:r>
        <w:rPr>
          <w:rFonts w:ascii="Times New Roman" w:hAnsi="Times New Roman" w:cs="Times New Roman"/>
          <w:color w:val="000000" w:themeColor="text1"/>
          <w:szCs w:val="24"/>
          <w:shd w:val="clear" w:color="auto" w:fill="FFFFFF"/>
        </w:rPr>
        <w:t>i svoju</w:t>
      </w:r>
      <w:r w:rsidRPr="009D3F36">
        <w:rPr>
          <w:rFonts w:ascii="Times New Roman" w:hAnsi="Times New Roman" w:cs="Times New Roman"/>
          <w:color w:val="000000" w:themeColor="text1"/>
          <w:szCs w:val="24"/>
          <w:shd w:val="clear" w:color="auto" w:fill="FFFFFF"/>
        </w:rPr>
        <w:t xml:space="preserve"> fantáziu, hru či predstavivosť a samozrejme i jemnú motoriku.</w:t>
      </w:r>
    </w:p>
    <w:p w14:paraId="0F75DCDD" w14:textId="77777777" w:rsidR="00EC3006" w:rsidRPr="009D3F36" w:rsidRDefault="00EC3006" w:rsidP="006D551C">
      <w:pPr>
        <w:shd w:val="clear" w:color="auto" w:fill="FFFFFF"/>
        <w:suppressAutoHyphens w:val="0"/>
        <w:spacing w:after="180" w:line="360" w:lineRule="auto"/>
        <w:jc w:val="both"/>
        <w:rPr>
          <w:rFonts w:ascii="Times New Roman" w:hAnsi="Times New Roman" w:cs="Times New Roman"/>
          <w:color w:val="000000" w:themeColor="text1"/>
          <w:szCs w:val="24"/>
          <w:lang w:eastAsia="sk-SK"/>
        </w:rPr>
      </w:pPr>
      <w:r>
        <w:rPr>
          <w:noProof/>
        </w:rPr>
        <w:drawing>
          <wp:inline distT="0" distB="0" distL="0" distR="0" wp14:anchorId="57C94377" wp14:editId="1DA7A025">
            <wp:extent cx="1676400" cy="2235266"/>
            <wp:effectExtent l="0" t="0" r="0" b="0"/>
            <wp:docPr id="48" name="Obrázok 48" descr="Jarné tvorivé aktivity s deťmi v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arné tvorivé aktivity s deťmi v Centr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84890" cy="2246586"/>
                    </a:xfrm>
                    <a:prstGeom prst="rect">
                      <a:avLst/>
                    </a:prstGeom>
                    <a:noFill/>
                    <a:ln>
                      <a:noFill/>
                    </a:ln>
                  </pic:spPr>
                </pic:pic>
              </a:graphicData>
            </a:graphic>
          </wp:inline>
        </w:drawing>
      </w:r>
      <w:r w:rsidRPr="009D3F36">
        <w:t xml:space="preserve"> </w:t>
      </w:r>
      <w:r>
        <w:rPr>
          <w:noProof/>
        </w:rPr>
        <w:drawing>
          <wp:inline distT="0" distB="0" distL="0" distR="0" wp14:anchorId="02D41BEA" wp14:editId="3CD6D892">
            <wp:extent cx="2238375" cy="2238375"/>
            <wp:effectExtent l="0" t="0" r="9525" b="9525"/>
            <wp:docPr id="49" name="Obrázok 49" descr="Jarné tvorivé aktivity s deťmi v Cent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arné tvorivé aktivity s deťmi v Cent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38375" cy="2238375"/>
                    </a:xfrm>
                    <a:prstGeom prst="rect">
                      <a:avLst/>
                    </a:prstGeom>
                    <a:noFill/>
                    <a:ln>
                      <a:noFill/>
                    </a:ln>
                  </pic:spPr>
                </pic:pic>
              </a:graphicData>
            </a:graphic>
          </wp:inline>
        </w:drawing>
      </w:r>
    </w:p>
    <w:p w14:paraId="715BC547" w14:textId="193F24A5" w:rsidR="00EC3006" w:rsidRDefault="00EC3006" w:rsidP="00031F29">
      <w:pPr>
        <w:shd w:val="clear" w:color="auto" w:fill="FFFFFF"/>
        <w:suppressAutoHyphens w:val="0"/>
        <w:spacing w:after="180" w:line="360" w:lineRule="auto"/>
        <w:ind w:firstLine="708"/>
        <w:jc w:val="both"/>
        <w:rPr>
          <w:rFonts w:ascii="Times New Roman" w:hAnsi="Times New Roman" w:cs="Times New Roman"/>
          <w:color w:val="000000" w:themeColor="text1"/>
          <w:szCs w:val="24"/>
          <w:lang w:eastAsia="sk-SK"/>
        </w:rPr>
      </w:pPr>
      <w:r>
        <w:rPr>
          <w:rFonts w:ascii="Times New Roman" w:hAnsi="Times New Roman" w:cs="Times New Roman"/>
          <w:color w:val="000000" w:themeColor="text1"/>
          <w:szCs w:val="24"/>
          <w:lang w:eastAsia="sk-SK"/>
        </w:rPr>
        <w:t xml:space="preserve">Dňa 27.4.2022 k nám zavítalo </w:t>
      </w:r>
      <w:r w:rsidRPr="00FB4710">
        <w:rPr>
          <w:rFonts w:ascii="Times New Roman" w:hAnsi="Times New Roman" w:cs="Times New Roman"/>
          <w:b/>
          <w:bCs/>
          <w:color w:val="000000" w:themeColor="text1"/>
          <w:szCs w:val="24"/>
          <w:lang w:eastAsia="sk-SK"/>
        </w:rPr>
        <w:t>Divadlo Portál z Prešova</w:t>
      </w:r>
      <w:r>
        <w:rPr>
          <w:rFonts w:ascii="Times New Roman" w:hAnsi="Times New Roman" w:cs="Times New Roman"/>
          <w:color w:val="000000" w:themeColor="text1"/>
          <w:szCs w:val="24"/>
          <w:lang w:eastAsia="sk-SK"/>
        </w:rPr>
        <w:t xml:space="preserve"> s nápaditým a pre deti a mládež aktuálnym divadielkom s názvom Čáry máry alebo záhada strateného prútika. </w:t>
      </w:r>
      <w:r w:rsidRPr="00EC3006">
        <w:rPr>
          <w:rFonts w:ascii="Times New Roman" w:hAnsi="Times New Roman" w:cs="Times New Roman"/>
          <w:color w:val="000000" w:themeColor="text1"/>
          <w:szCs w:val="24"/>
          <w:lang w:eastAsia="sk-SK"/>
        </w:rPr>
        <w:t xml:space="preserve">Po dlhšom čase sa rozozneli steny budovy centra smiechom, dupotom, hudbou a spevom počas divadelného predstavenia z prešovského divadla Portál, kde čarodejnica hľadala svoj čarovný prútik a popri tom sa v príbehu dostala na zaujímavé miesta k Indiánom, či námorníkom. Počas niektorých scén boli nápomocní aj samotní diváci, kde dotvorili scénu s Indiánmi alebo inak pomáhali hercom hľadať stratený prútik. </w:t>
      </w:r>
    </w:p>
    <w:p w14:paraId="4D563256" w14:textId="09FC0A23" w:rsidR="00B47428" w:rsidRDefault="00B47428" w:rsidP="006D551C">
      <w:pPr>
        <w:shd w:val="clear" w:color="auto" w:fill="FFFFFF"/>
        <w:suppressAutoHyphens w:val="0"/>
        <w:spacing w:after="180" w:line="360" w:lineRule="auto"/>
        <w:jc w:val="both"/>
        <w:rPr>
          <w:b/>
          <w:bCs/>
          <w:highlight w:val="green"/>
        </w:rPr>
      </w:pPr>
      <w:r>
        <w:rPr>
          <w:noProof/>
        </w:rPr>
        <w:drawing>
          <wp:inline distT="0" distB="0" distL="0" distR="0" wp14:anchorId="7917DC48" wp14:editId="127CDBE6">
            <wp:extent cx="4781550" cy="3179076"/>
            <wp:effectExtent l="0" t="0" r="0" b="2540"/>
            <wp:docPr id="50" name="Obrázok 50" descr="Divadelné predstavenie Čáry Má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vadelné predstavenie Čáry Máry"/>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831968" cy="3212597"/>
                    </a:xfrm>
                    <a:prstGeom prst="rect">
                      <a:avLst/>
                    </a:prstGeom>
                    <a:noFill/>
                    <a:ln>
                      <a:noFill/>
                    </a:ln>
                  </pic:spPr>
                </pic:pic>
              </a:graphicData>
            </a:graphic>
          </wp:inline>
        </w:drawing>
      </w:r>
    </w:p>
    <w:p w14:paraId="251D8F06" w14:textId="0F8FD76D" w:rsidR="00B47428" w:rsidRDefault="00B47428" w:rsidP="006D551C">
      <w:pPr>
        <w:shd w:val="clear" w:color="auto" w:fill="FFFFFF"/>
        <w:suppressAutoHyphens w:val="0"/>
        <w:spacing w:after="180" w:line="360" w:lineRule="auto"/>
        <w:jc w:val="both"/>
        <w:rPr>
          <w:b/>
          <w:bCs/>
          <w:highlight w:val="green"/>
        </w:rPr>
      </w:pPr>
      <w:r>
        <w:rPr>
          <w:noProof/>
        </w:rPr>
        <w:lastRenderedPageBreak/>
        <w:drawing>
          <wp:inline distT="0" distB="0" distL="0" distR="0" wp14:anchorId="1DAD5F31" wp14:editId="18C638C9">
            <wp:extent cx="2562225" cy="2562225"/>
            <wp:effectExtent l="0" t="0" r="9525" b="9525"/>
            <wp:docPr id="51" name="Obrázok 51" descr="Divadelné predstavenie Čáry Már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vadelné predstavenie Čáry Máry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62225" cy="2562225"/>
                    </a:xfrm>
                    <a:prstGeom prst="rect">
                      <a:avLst/>
                    </a:prstGeom>
                    <a:noFill/>
                    <a:ln>
                      <a:noFill/>
                    </a:ln>
                  </pic:spPr>
                </pic:pic>
              </a:graphicData>
            </a:graphic>
          </wp:inline>
        </w:drawing>
      </w:r>
      <w:r w:rsidRPr="00B47428">
        <w:t xml:space="preserve"> </w:t>
      </w:r>
      <w:r>
        <w:rPr>
          <w:noProof/>
        </w:rPr>
        <w:drawing>
          <wp:inline distT="0" distB="0" distL="0" distR="0" wp14:anchorId="3AA24934" wp14:editId="4545987B">
            <wp:extent cx="2533650" cy="2533650"/>
            <wp:effectExtent l="0" t="0" r="0" b="0"/>
            <wp:docPr id="52" name="Obrázok 52" descr="Divadelné predstavenie Čáry Már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vadelné predstavenie Čáry Máry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33650" cy="2533650"/>
                    </a:xfrm>
                    <a:prstGeom prst="rect">
                      <a:avLst/>
                    </a:prstGeom>
                    <a:noFill/>
                    <a:ln>
                      <a:noFill/>
                    </a:ln>
                  </pic:spPr>
                </pic:pic>
              </a:graphicData>
            </a:graphic>
          </wp:inline>
        </w:drawing>
      </w:r>
    </w:p>
    <w:p w14:paraId="0EEAC87B" w14:textId="0B098ED6" w:rsidR="00EC3006" w:rsidRDefault="00EC3006" w:rsidP="006D551C">
      <w:pPr>
        <w:pStyle w:val="Default"/>
        <w:spacing w:line="360" w:lineRule="auto"/>
        <w:jc w:val="both"/>
        <w:rPr>
          <w:b/>
          <w:bCs/>
          <w:color w:val="auto"/>
          <w:highlight w:val="green"/>
        </w:rPr>
      </w:pPr>
    </w:p>
    <w:p w14:paraId="71D25467" w14:textId="77777777" w:rsidR="002D23D1" w:rsidRDefault="002D23D1" w:rsidP="006D551C">
      <w:pPr>
        <w:shd w:val="clear" w:color="auto" w:fill="FFFFFF"/>
        <w:suppressAutoHyphens w:val="0"/>
        <w:spacing w:after="180" w:line="360" w:lineRule="auto"/>
        <w:jc w:val="both"/>
        <w:rPr>
          <w:rFonts w:ascii="Times New Roman" w:hAnsi="Times New Roman" w:cs="Times New Roman"/>
          <w:color w:val="3C3C3C"/>
          <w:szCs w:val="24"/>
          <w:lang w:eastAsia="sk-SK"/>
        </w:rPr>
      </w:pPr>
    </w:p>
    <w:p w14:paraId="61063B01" w14:textId="47AFB74A" w:rsidR="00532A5F" w:rsidRPr="00532A5F" w:rsidRDefault="00532A5F" w:rsidP="00031F29">
      <w:pPr>
        <w:shd w:val="clear" w:color="auto" w:fill="FFFFFF"/>
        <w:suppressAutoHyphens w:val="0"/>
        <w:spacing w:after="180" w:line="360" w:lineRule="auto"/>
        <w:ind w:firstLine="708"/>
        <w:jc w:val="both"/>
        <w:rPr>
          <w:rFonts w:ascii="Times New Roman" w:hAnsi="Times New Roman" w:cs="Times New Roman"/>
          <w:color w:val="3C3C3C"/>
          <w:szCs w:val="24"/>
          <w:lang w:eastAsia="sk-SK"/>
        </w:rPr>
      </w:pPr>
      <w:r w:rsidRPr="00532A5F">
        <w:rPr>
          <w:rFonts w:ascii="Times New Roman" w:hAnsi="Times New Roman" w:cs="Times New Roman"/>
          <w:color w:val="3C3C3C"/>
          <w:szCs w:val="24"/>
          <w:lang w:eastAsia="sk-SK"/>
        </w:rPr>
        <w:t xml:space="preserve">22.júna 2022 pri príležitosti </w:t>
      </w:r>
      <w:r w:rsidRPr="00FB4710">
        <w:rPr>
          <w:rFonts w:ascii="Times New Roman" w:hAnsi="Times New Roman" w:cs="Times New Roman"/>
          <w:b/>
          <w:bCs/>
          <w:color w:val="3C3C3C"/>
          <w:szCs w:val="24"/>
          <w:lang w:eastAsia="sk-SK"/>
        </w:rPr>
        <w:t>medzinárodného dňa detí</w:t>
      </w:r>
      <w:r w:rsidRPr="00532A5F">
        <w:rPr>
          <w:rFonts w:ascii="Times New Roman" w:hAnsi="Times New Roman" w:cs="Times New Roman"/>
          <w:color w:val="3C3C3C"/>
          <w:szCs w:val="24"/>
          <w:lang w:eastAsia="sk-SK"/>
        </w:rPr>
        <w:t xml:space="preserve">, blížiaceho sa </w:t>
      </w:r>
      <w:r w:rsidRPr="00FB4710">
        <w:rPr>
          <w:rFonts w:ascii="Times New Roman" w:hAnsi="Times New Roman" w:cs="Times New Roman"/>
          <w:b/>
          <w:bCs/>
          <w:color w:val="3C3C3C"/>
          <w:szCs w:val="24"/>
          <w:lang w:eastAsia="sk-SK"/>
        </w:rPr>
        <w:t>konca školského roka a začiatku leta</w:t>
      </w:r>
      <w:r w:rsidRPr="00532A5F">
        <w:rPr>
          <w:rFonts w:ascii="Times New Roman" w:hAnsi="Times New Roman" w:cs="Times New Roman"/>
          <w:color w:val="3C3C3C"/>
          <w:szCs w:val="24"/>
          <w:lang w:eastAsia="sk-SK"/>
        </w:rPr>
        <w:t xml:space="preserve">,  Centrum pre deti a rodiny Ružomberok organizovalo mimoriadny deň detí ozvláštnený pestrými atrakciami. O zábavu sa postarali: divadlo </w:t>
      </w:r>
      <w:proofErr w:type="spellStart"/>
      <w:r w:rsidRPr="00532A5F">
        <w:rPr>
          <w:rFonts w:ascii="Times New Roman" w:hAnsi="Times New Roman" w:cs="Times New Roman"/>
          <w:color w:val="3C3C3C"/>
          <w:szCs w:val="24"/>
          <w:lang w:eastAsia="sk-SK"/>
        </w:rPr>
        <w:t>Portal</w:t>
      </w:r>
      <w:proofErr w:type="spellEnd"/>
      <w:r w:rsidRPr="00532A5F">
        <w:rPr>
          <w:rFonts w:ascii="Times New Roman" w:hAnsi="Times New Roman" w:cs="Times New Roman"/>
          <w:color w:val="3C3C3C"/>
          <w:szCs w:val="24"/>
          <w:lang w:eastAsia="sk-SK"/>
        </w:rPr>
        <w:t xml:space="preserve"> z Prešova s predstavením „Pyšná princezná“, maľba na tvár, športové stanovištia, či kreatívne stánky v "</w:t>
      </w:r>
      <w:proofErr w:type="spellStart"/>
      <w:r w:rsidRPr="00532A5F">
        <w:rPr>
          <w:rFonts w:ascii="Times New Roman" w:hAnsi="Times New Roman" w:cs="Times New Roman"/>
          <w:color w:val="3C3C3C"/>
          <w:szCs w:val="24"/>
          <w:lang w:eastAsia="sk-SK"/>
        </w:rPr>
        <w:t>arteterapeutickej</w:t>
      </w:r>
      <w:proofErr w:type="spellEnd"/>
      <w:r w:rsidRPr="00532A5F">
        <w:rPr>
          <w:rFonts w:ascii="Times New Roman" w:hAnsi="Times New Roman" w:cs="Times New Roman"/>
          <w:color w:val="3C3C3C"/>
          <w:szCs w:val="24"/>
          <w:lang w:eastAsia="sk-SK"/>
        </w:rPr>
        <w:t xml:space="preserve"> zóne" , kde si každé dieťa mohlo vybrať svoju obľúbenú aktivitu. Spomienku na tieto jedinečné spoločné chvíle si deti mohli zvečniť pri </w:t>
      </w:r>
      <w:proofErr w:type="spellStart"/>
      <w:r w:rsidRPr="00532A5F">
        <w:rPr>
          <w:rFonts w:ascii="Times New Roman" w:hAnsi="Times New Roman" w:cs="Times New Roman"/>
          <w:color w:val="3C3C3C"/>
          <w:szCs w:val="24"/>
          <w:lang w:eastAsia="sk-SK"/>
        </w:rPr>
        <w:t>fotostene</w:t>
      </w:r>
      <w:proofErr w:type="spellEnd"/>
      <w:r w:rsidRPr="00532A5F">
        <w:rPr>
          <w:rFonts w:ascii="Times New Roman" w:hAnsi="Times New Roman" w:cs="Times New Roman"/>
          <w:color w:val="3C3C3C"/>
          <w:szCs w:val="24"/>
          <w:lang w:eastAsia="sk-SK"/>
        </w:rPr>
        <w:t xml:space="preserve">. Na rad prišla aj obľúbená cukrová vata, </w:t>
      </w:r>
      <w:r w:rsidR="00FB4710">
        <w:rPr>
          <w:rFonts w:ascii="Times New Roman" w:hAnsi="Times New Roman" w:cs="Times New Roman"/>
          <w:color w:val="3C3C3C"/>
          <w:szCs w:val="24"/>
          <w:lang w:eastAsia="sk-SK"/>
        </w:rPr>
        <w:t xml:space="preserve">varenie gulášu, </w:t>
      </w:r>
      <w:r w:rsidRPr="00532A5F">
        <w:rPr>
          <w:rFonts w:ascii="Times New Roman" w:hAnsi="Times New Roman" w:cs="Times New Roman"/>
          <w:color w:val="3C3C3C"/>
          <w:szCs w:val="24"/>
          <w:lang w:eastAsia="sk-SK"/>
        </w:rPr>
        <w:t xml:space="preserve">či podvečerná </w:t>
      </w:r>
      <w:proofErr w:type="spellStart"/>
      <w:r w:rsidRPr="00532A5F">
        <w:rPr>
          <w:rFonts w:ascii="Times New Roman" w:hAnsi="Times New Roman" w:cs="Times New Roman"/>
          <w:color w:val="3C3C3C"/>
          <w:szCs w:val="24"/>
          <w:lang w:eastAsia="sk-SK"/>
        </w:rPr>
        <w:t>grilovačka</w:t>
      </w:r>
      <w:proofErr w:type="spellEnd"/>
      <w:r w:rsidRPr="00532A5F">
        <w:rPr>
          <w:rFonts w:ascii="Times New Roman" w:hAnsi="Times New Roman" w:cs="Times New Roman"/>
          <w:color w:val="3C3C3C"/>
          <w:szCs w:val="24"/>
          <w:lang w:eastAsia="sk-SK"/>
        </w:rPr>
        <w:t>, ktor</w:t>
      </w:r>
      <w:r w:rsidR="00FB4710">
        <w:rPr>
          <w:rFonts w:ascii="Times New Roman" w:hAnsi="Times New Roman" w:cs="Times New Roman"/>
          <w:color w:val="3C3C3C"/>
          <w:szCs w:val="24"/>
          <w:lang w:eastAsia="sk-SK"/>
        </w:rPr>
        <w:t>á</w:t>
      </w:r>
      <w:r w:rsidRPr="00532A5F">
        <w:rPr>
          <w:rFonts w:ascii="Times New Roman" w:hAnsi="Times New Roman" w:cs="Times New Roman"/>
          <w:color w:val="3C3C3C"/>
          <w:szCs w:val="24"/>
          <w:lang w:eastAsia="sk-SK"/>
        </w:rPr>
        <w:t xml:space="preserve"> zavŕšil</w:t>
      </w:r>
      <w:r w:rsidR="00FB4710">
        <w:rPr>
          <w:rFonts w:ascii="Times New Roman" w:hAnsi="Times New Roman" w:cs="Times New Roman"/>
          <w:color w:val="3C3C3C"/>
          <w:szCs w:val="24"/>
          <w:lang w:eastAsia="sk-SK"/>
        </w:rPr>
        <w:t>a</w:t>
      </w:r>
      <w:r w:rsidRPr="00532A5F">
        <w:rPr>
          <w:rFonts w:ascii="Times New Roman" w:hAnsi="Times New Roman" w:cs="Times New Roman"/>
          <w:color w:val="3C3C3C"/>
          <w:szCs w:val="24"/>
          <w:lang w:eastAsia="sk-SK"/>
        </w:rPr>
        <w:t xml:space="preserve"> skvelú atmosféru celého podujatia. </w:t>
      </w:r>
    </w:p>
    <w:p w14:paraId="08B958F9" w14:textId="57205A25" w:rsidR="00B47428" w:rsidRDefault="00532A5F" w:rsidP="006D551C">
      <w:pPr>
        <w:pStyle w:val="Default"/>
        <w:spacing w:line="360" w:lineRule="auto"/>
        <w:jc w:val="both"/>
        <w:rPr>
          <w:b/>
          <w:bCs/>
          <w:color w:val="auto"/>
          <w:highlight w:val="green"/>
        </w:rPr>
      </w:pPr>
      <w:r>
        <w:rPr>
          <w:noProof/>
        </w:rPr>
        <w:drawing>
          <wp:inline distT="0" distB="0" distL="0" distR="0" wp14:anchorId="77D846A1" wp14:editId="01074EE1">
            <wp:extent cx="2657475" cy="2657475"/>
            <wp:effectExtent l="0" t="0" r="9525" b="9525"/>
            <wp:docPr id="15" name="Obrázok 15" descr="22. jún patril naším deťo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2. jún patril naším deťom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57475" cy="2657475"/>
                    </a:xfrm>
                    <a:prstGeom prst="rect">
                      <a:avLst/>
                    </a:prstGeom>
                    <a:noFill/>
                    <a:ln>
                      <a:noFill/>
                    </a:ln>
                  </pic:spPr>
                </pic:pic>
              </a:graphicData>
            </a:graphic>
          </wp:inline>
        </w:drawing>
      </w:r>
      <w:r w:rsidR="00714FCB">
        <w:rPr>
          <w:noProof/>
        </w:rPr>
        <w:drawing>
          <wp:inline distT="0" distB="0" distL="0" distR="0" wp14:anchorId="0F2F12F0" wp14:editId="1BF63E55">
            <wp:extent cx="2676525" cy="2676525"/>
            <wp:effectExtent l="0" t="0" r="9525" b="9525"/>
            <wp:docPr id="19" name="Obrázok 19" descr="22. jún patril naším deťo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22. jún patril naším deťom  3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76525" cy="2676525"/>
                    </a:xfrm>
                    <a:prstGeom prst="rect">
                      <a:avLst/>
                    </a:prstGeom>
                    <a:noFill/>
                    <a:ln>
                      <a:noFill/>
                    </a:ln>
                  </pic:spPr>
                </pic:pic>
              </a:graphicData>
            </a:graphic>
          </wp:inline>
        </w:drawing>
      </w:r>
    </w:p>
    <w:p w14:paraId="57EC9002" w14:textId="0EA9C5D8" w:rsidR="00532A5F" w:rsidRDefault="00532A5F" w:rsidP="006D551C">
      <w:pPr>
        <w:pStyle w:val="Default"/>
        <w:spacing w:line="360" w:lineRule="auto"/>
        <w:jc w:val="both"/>
        <w:rPr>
          <w:b/>
          <w:bCs/>
          <w:color w:val="auto"/>
          <w:highlight w:val="green"/>
        </w:rPr>
      </w:pPr>
      <w:r>
        <w:rPr>
          <w:noProof/>
        </w:rPr>
        <w:lastRenderedPageBreak/>
        <w:drawing>
          <wp:inline distT="0" distB="0" distL="0" distR="0" wp14:anchorId="333F368A" wp14:editId="13B002D6">
            <wp:extent cx="2667000" cy="2667000"/>
            <wp:effectExtent l="0" t="0" r="0" b="0"/>
            <wp:docPr id="17" name="Obrázok 17" descr="22. jún patril naším deťo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2. jún patril naším deťom  2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67000" cy="2667000"/>
                    </a:xfrm>
                    <a:prstGeom prst="rect">
                      <a:avLst/>
                    </a:prstGeom>
                    <a:noFill/>
                    <a:ln>
                      <a:noFill/>
                    </a:ln>
                  </pic:spPr>
                </pic:pic>
              </a:graphicData>
            </a:graphic>
          </wp:inline>
        </w:drawing>
      </w:r>
      <w:r>
        <w:rPr>
          <w:noProof/>
        </w:rPr>
        <w:drawing>
          <wp:inline distT="0" distB="0" distL="0" distR="0" wp14:anchorId="1CB7DEE5" wp14:editId="52B7E84B">
            <wp:extent cx="2619375" cy="2619375"/>
            <wp:effectExtent l="0" t="0" r="9525" b="9525"/>
            <wp:docPr id="18" name="Obrázok 18" descr="22. jún patril naším deťo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2. jún patril naším deťom  3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19375" cy="2619375"/>
                    </a:xfrm>
                    <a:prstGeom prst="rect">
                      <a:avLst/>
                    </a:prstGeom>
                    <a:noFill/>
                    <a:ln>
                      <a:noFill/>
                    </a:ln>
                  </pic:spPr>
                </pic:pic>
              </a:graphicData>
            </a:graphic>
          </wp:inline>
        </w:drawing>
      </w:r>
    </w:p>
    <w:p w14:paraId="018147EB" w14:textId="77777777" w:rsidR="005D445C" w:rsidRDefault="005D445C" w:rsidP="006D551C">
      <w:pPr>
        <w:spacing w:line="360" w:lineRule="auto"/>
        <w:jc w:val="both"/>
        <w:rPr>
          <w:rFonts w:ascii="Times New Roman" w:hAnsi="Times New Roman" w:cs="Times New Roman"/>
          <w:b/>
          <w:bCs/>
          <w:szCs w:val="24"/>
        </w:rPr>
      </w:pPr>
    </w:p>
    <w:p w14:paraId="57B0A5D0" w14:textId="77777777" w:rsidR="005D445C" w:rsidRPr="006B47D2" w:rsidRDefault="005D445C" w:rsidP="006D551C">
      <w:pPr>
        <w:spacing w:line="360" w:lineRule="auto"/>
        <w:jc w:val="both"/>
        <w:rPr>
          <w:rFonts w:ascii="Times New Roman" w:hAnsi="Times New Roman" w:cs="Times New Roman"/>
          <w:b/>
          <w:bCs/>
          <w:szCs w:val="24"/>
        </w:rPr>
      </w:pPr>
      <w:r w:rsidRPr="006B47D2">
        <w:rPr>
          <w:rFonts w:ascii="Times New Roman" w:hAnsi="Times New Roman" w:cs="Times New Roman"/>
          <w:b/>
          <w:bCs/>
          <w:szCs w:val="24"/>
        </w:rPr>
        <w:t xml:space="preserve">Aktivity v spolupráci s inými organizáciami </w:t>
      </w:r>
    </w:p>
    <w:p w14:paraId="05DEB608" w14:textId="77777777" w:rsidR="001368F0" w:rsidRDefault="001368F0" w:rsidP="00031F29">
      <w:pPr>
        <w:spacing w:line="360" w:lineRule="auto"/>
        <w:jc w:val="both"/>
        <w:rPr>
          <w:rFonts w:ascii="Times New Roman" w:hAnsi="Times New Roman" w:cs="Times New Roman"/>
          <w:color w:val="3C3C3C"/>
          <w:szCs w:val="24"/>
          <w:shd w:val="clear" w:color="auto" w:fill="FFFFFF"/>
        </w:rPr>
      </w:pPr>
    </w:p>
    <w:p w14:paraId="0DDDC339" w14:textId="0016CDB8" w:rsidR="00DE2A5B" w:rsidRDefault="00DE2A5B" w:rsidP="006D551C">
      <w:pPr>
        <w:spacing w:line="360" w:lineRule="auto"/>
        <w:ind w:firstLine="708"/>
        <w:jc w:val="both"/>
        <w:rPr>
          <w:rFonts w:ascii="Times New Roman" w:hAnsi="Times New Roman" w:cs="Times New Roman"/>
          <w:color w:val="3C3C3C"/>
          <w:szCs w:val="24"/>
          <w:shd w:val="clear" w:color="auto" w:fill="FFFFFF"/>
        </w:rPr>
      </w:pPr>
      <w:r>
        <w:rPr>
          <w:rFonts w:ascii="Times New Roman" w:hAnsi="Times New Roman" w:cs="Times New Roman"/>
          <w:color w:val="3C3C3C"/>
          <w:szCs w:val="24"/>
          <w:shd w:val="clear" w:color="auto" w:fill="FFFFFF"/>
        </w:rPr>
        <w:t xml:space="preserve">Dňa 25.mája 2022 mohla naša mladá dospelá Natália skúsiť, ako to je odprezentovať samú seba, svoje pozitíva a zabojovala tak o možnosť získať výhodné sporenie s istým vkladom a iné ceny od Prvej stavebnej sporiteľne, </w:t>
      </w:r>
      <w:proofErr w:type="spellStart"/>
      <w:r>
        <w:rPr>
          <w:rFonts w:ascii="Times New Roman" w:hAnsi="Times New Roman" w:cs="Times New Roman"/>
          <w:color w:val="3C3C3C"/>
          <w:szCs w:val="24"/>
          <w:shd w:val="clear" w:color="auto" w:fill="FFFFFF"/>
        </w:rPr>
        <w:t>a.s</w:t>
      </w:r>
      <w:proofErr w:type="spellEnd"/>
      <w:r>
        <w:rPr>
          <w:rFonts w:ascii="Times New Roman" w:hAnsi="Times New Roman" w:cs="Times New Roman"/>
          <w:color w:val="3C3C3C"/>
          <w:szCs w:val="24"/>
          <w:shd w:val="clear" w:color="auto" w:fill="FFFFFF"/>
        </w:rPr>
        <w:t>. v Bratislave.</w:t>
      </w:r>
    </w:p>
    <w:p w14:paraId="5D83E10D" w14:textId="345AD0B5" w:rsidR="00DE2A5B" w:rsidRPr="00DE2A5B" w:rsidRDefault="0061023F" w:rsidP="006D551C">
      <w:pPr>
        <w:spacing w:line="360" w:lineRule="auto"/>
        <w:jc w:val="both"/>
        <w:rPr>
          <w:rFonts w:ascii="Times New Roman" w:hAnsi="Times New Roman" w:cs="Times New Roman"/>
          <w:color w:val="3C3C3C"/>
          <w:szCs w:val="24"/>
          <w:shd w:val="clear" w:color="auto" w:fill="FFFFFF"/>
        </w:rPr>
      </w:pPr>
      <w:r>
        <w:rPr>
          <w:rFonts w:ascii="Times New Roman" w:hAnsi="Times New Roman" w:cs="Times New Roman"/>
          <w:color w:val="3C3C3C"/>
          <w:szCs w:val="24"/>
          <w:shd w:val="clear" w:color="auto" w:fill="FFFFFF"/>
        </w:rPr>
        <w:t xml:space="preserve">Na tento projekt  pod názvom </w:t>
      </w:r>
      <w:r w:rsidR="00DE2A5B" w:rsidRPr="00DE2A5B">
        <w:rPr>
          <w:rFonts w:ascii="Times New Roman" w:hAnsi="Times New Roman" w:cs="Times New Roman"/>
          <w:color w:val="3C3C3C"/>
          <w:szCs w:val="24"/>
          <w:shd w:val="clear" w:color="auto" w:fill="FFFFFF"/>
        </w:rPr>
        <w:t>"Predveď svoj talent a my ti splníme tvoj sen o bývaní"</w:t>
      </w:r>
      <w:r>
        <w:rPr>
          <w:rFonts w:ascii="Times New Roman" w:hAnsi="Times New Roman" w:cs="Times New Roman"/>
          <w:color w:val="3C3C3C"/>
          <w:szCs w:val="24"/>
          <w:shd w:val="clear" w:color="auto" w:fill="FFFFFF"/>
        </w:rPr>
        <w:t xml:space="preserve"> musela Natália </w:t>
      </w:r>
      <w:r w:rsidRPr="00DE2A5B">
        <w:rPr>
          <w:rFonts w:ascii="Times New Roman" w:hAnsi="Times New Roman" w:cs="Times New Roman"/>
          <w:color w:val="3C3C3C"/>
          <w:szCs w:val="24"/>
          <w:shd w:val="clear" w:color="auto" w:fill="FFFFFF"/>
        </w:rPr>
        <w:t xml:space="preserve"> </w:t>
      </w:r>
      <w:r w:rsidR="00DE2A5B" w:rsidRPr="00DE2A5B">
        <w:rPr>
          <w:rFonts w:ascii="Times New Roman" w:hAnsi="Times New Roman" w:cs="Times New Roman"/>
          <w:color w:val="3C3C3C"/>
          <w:szCs w:val="24"/>
          <w:shd w:val="clear" w:color="auto" w:fill="FFFFFF"/>
        </w:rPr>
        <w:t>zasla</w:t>
      </w:r>
      <w:r>
        <w:rPr>
          <w:rFonts w:ascii="Times New Roman" w:hAnsi="Times New Roman" w:cs="Times New Roman"/>
          <w:color w:val="3C3C3C"/>
          <w:szCs w:val="24"/>
          <w:shd w:val="clear" w:color="auto" w:fill="FFFFFF"/>
        </w:rPr>
        <w:t xml:space="preserve">ť </w:t>
      </w:r>
      <w:r w:rsidR="00DE2A5B" w:rsidRPr="00DE2A5B">
        <w:rPr>
          <w:rFonts w:ascii="Times New Roman" w:hAnsi="Times New Roman" w:cs="Times New Roman"/>
          <w:color w:val="3C3C3C"/>
          <w:szCs w:val="24"/>
          <w:shd w:val="clear" w:color="auto" w:fill="FFFFFF"/>
        </w:rPr>
        <w:t>žiados</w:t>
      </w:r>
      <w:r>
        <w:rPr>
          <w:rFonts w:ascii="Times New Roman" w:hAnsi="Times New Roman" w:cs="Times New Roman"/>
          <w:color w:val="3C3C3C"/>
          <w:szCs w:val="24"/>
          <w:shd w:val="clear" w:color="auto" w:fill="FFFFFF"/>
        </w:rPr>
        <w:t xml:space="preserve">ť </w:t>
      </w:r>
      <w:r w:rsidR="00DE2A5B" w:rsidRPr="00DE2A5B">
        <w:rPr>
          <w:rFonts w:ascii="Times New Roman" w:hAnsi="Times New Roman" w:cs="Times New Roman"/>
          <w:color w:val="3C3C3C"/>
          <w:szCs w:val="24"/>
          <w:shd w:val="clear" w:color="auto" w:fill="FFFFFF"/>
        </w:rPr>
        <w:t>a </w:t>
      </w:r>
      <w:proofErr w:type="spellStart"/>
      <w:r w:rsidR="00DE2A5B" w:rsidRPr="00DE2A5B">
        <w:rPr>
          <w:rFonts w:ascii="Times New Roman" w:hAnsi="Times New Roman" w:cs="Times New Roman"/>
          <w:color w:val="3C3C3C"/>
          <w:szCs w:val="24"/>
          <w:shd w:val="clear" w:color="auto" w:fill="FFFFFF"/>
        </w:rPr>
        <w:t>sebaprezentačné</w:t>
      </w:r>
      <w:proofErr w:type="spellEnd"/>
      <w:r w:rsidR="00DE2A5B" w:rsidRPr="00DE2A5B">
        <w:rPr>
          <w:rFonts w:ascii="Times New Roman" w:hAnsi="Times New Roman" w:cs="Times New Roman"/>
          <w:color w:val="3C3C3C"/>
          <w:szCs w:val="24"/>
          <w:shd w:val="clear" w:color="auto" w:fill="FFFFFF"/>
        </w:rPr>
        <w:t xml:space="preserve"> vide</w:t>
      </w:r>
      <w:r>
        <w:rPr>
          <w:rFonts w:ascii="Times New Roman" w:hAnsi="Times New Roman" w:cs="Times New Roman"/>
          <w:color w:val="3C3C3C"/>
          <w:szCs w:val="24"/>
          <w:shd w:val="clear" w:color="auto" w:fill="FFFFFF"/>
        </w:rPr>
        <w:t xml:space="preserve">á a </w:t>
      </w:r>
      <w:r w:rsidR="00DE2A5B" w:rsidRPr="00DE2A5B">
        <w:rPr>
          <w:rFonts w:ascii="Times New Roman" w:hAnsi="Times New Roman" w:cs="Times New Roman"/>
          <w:color w:val="3C3C3C"/>
          <w:szCs w:val="24"/>
          <w:shd w:val="clear" w:color="auto" w:fill="FFFFFF"/>
        </w:rPr>
        <w:t xml:space="preserve"> postúpila medzi 9 najlepších mladých dospelých z centier na Slovensku a zúčastnila sa osobného pohov</w:t>
      </w:r>
      <w:r w:rsidR="000367C1">
        <w:rPr>
          <w:rFonts w:ascii="Times New Roman" w:hAnsi="Times New Roman" w:cs="Times New Roman"/>
          <w:color w:val="3C3C3C"/>
          <w:szCs w:val="24"/>
          <w:shd w:val="clear" w:color="auto" w:fill="FFFFFF"/>
        </w:rPr>
        <w:t>o</w:t>
      </w:r>
      <w:r w:rsidR="00DE2A5B" w:rsidRPr="00DE2A5B">
        <w:rPr>
          <w:rFonts w:ascii="Times New Roman" w:hAnsi="Times New Roman" w:cs="Times New Roman"/>
          <w:color w:val="3C3C3C"/>
          <w:szCs w:val="24"/>
          <w:shd w:val="clear" w:color="auto" w:fill="FFFFFF"/>
        </w:rPr>
        <w:t xml:space="preserve">ru v PSS v Bratislave. Tu sa už neumiestnila, ale získala vecné ceny, spoznala veľa skvelých ľudí a čo viac, získala veľa cenných skúsenosti pre svoju budúcnosť. </w:t>
      </w:r>
    </w:p>
    <w:p w14:paraId="447DFA16" w14:textId="18D8DF05" w:rsidR="00DE2A5B" w:rsidRDefault="00DE2A5B" w:rsidP="006D551C">
      <w:pPr>
        <w:spacing w:line="360" w:lineRule="auto"/>
        <w:ind w:left="360"/>
        <w:jc w:val="both"/>
        <w:rPr>
          <w:rFonts w:ascii="Times New Roman" w:hAnsi="Times New Roman" w:cs="Times New Roman"/>
          <w:szCs w:val="24"/>
        </w:rPr>
      </w:pPr>
      <w:r>
        <w:rPr>
          <w:noProof/>
        </w:rPr>
        <w:drawing>
          <wp:inline distT="0" distB="0" distL="0" distR="0" wp14:anchorId="013BE3A6" wp14:editId="7C1EA3B4">
            <wp:extent cx="3876675" cy="2907506"/>
            <wp:effectExtent l="0" t="0" r="0" b="7620"/>
            <wp:docPr id="8" name="Obrázok 8" descr="Keď mladí dospelí z centier dostávajú šan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eď mladí dospelí z centier dostávajú šancu"/>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81061" cy="2910796"/>
                    </a:xfrm>
                    <a:prstGeom prst="rect">
                      <a:avLst/>
                    </a:prstGeom>
                    <a:noFill/>
                    <a:ln>
                      <a:noFill/>
                    </a:ln>
                  </pic:spPr>
                </pic:pic>
              </a:graphicData>
            </a:graphic>
          </wp:inline>
        </w:drawing>
      </w:r>
    </w:p>
    <w:p w14:paraId="52F07AA3" w14:textId="77777777" w:rsidR="007F6607" w:rsidRDefault="007F6607" w:rsidP="006D551C">
      <w:pPr>
        <w:spacing w:line="360" w:lineRule="auto"/>
        <w:ind w:left="360"/>
        <w:jc w:val="both"/>
        <w:rPr>
          <w:rFonts w:ascii="Times New Roman" w:hAnsi="Times New Roman" w:cs="Times New Roman"/>
          <w:szCs w:val="24"/>
        </w:rPr>
      </w:pPr>
    </w:p>
    <w:p w14:paraId="6F49FE3F" w14:textId="37ACFF5A" w:rsidR="007F6607" w:rsidRDefault="007F6607" w:rsidP="006D551C">
      <w:pPr>
        <w:spacing w:line="360" w:lineRule="auto"/>
        <w:ind w:left="360" w:firstLine="348"/>
        <w:jc w:val="both"/>
        <w:rPr>
          <w:rFonts w:ascii="Times New Roman" w:hAnsi="Times New Roman" w:cs="Times New Roman"/>
          <w:color w:val="3C3C3C"/>
          <w:szCs w:val="24"/>
          <w:shd w:val="clear" w:color="auto" w:fill="FFFFFF"/>
        </w:rPr>
      </w:pPr>
      <w:r>
        <w:rPr>
          <w:rFonts w:ascii="Times New Roman" w:hAnsi="Times New Roman" w:cs="Times New Roman"/>
          <w:color w:val="3C3C3C"/>
          <w:szCs w:val="24"/>
          <w:shd w:val="clear" w:color="auto" w:fill="FFFFFF"/>
        </w:rPr>
        <w:lastRenderedPageBreak/>
        <w:t xml:space="preserve">Aj tento rok sme sa zapojili do grantového projektu </w:t>
      </w:r>
      <w:r w:rsidRPr="0058254B">
        <w:rPr>
          <w:rFonts w:ascii="Times New Roman" w:hAnsi="Times New Roman" w:cs="Times New Roman"/>
          <w:b/>
          <w:bCs/>
          <w:color w:val="3C3C3C"/>
          <w:szCs w:val="24"/>
          <w:shd w:val="clear" w:color="auto" w:fill="FFFFFF"/>
        </w:rPr>
        <w:t xml:space="preserve">Nadácie Volkswagen Slovakia </w:t>
      </w:r>
      <w:r w:rsidR="0058254B" w:rsidRPr="0058254B">
        <w:rPr>
          <w:rFonts w:ascii="Times New Roman" w:hAnsi="Times New Roman" w:cs="Times New Roman"/>
          <w:b/>
          <w:bCs/>
          <w:color w:val="3C3C3C"/>
          <w:szCs w:val="24"/>
          <w:shd w:val="clear" w:color="auto" w:fill="FFFFFF"/>
        </w:rPr>
        <w:t xml:space="preserve"> o auto Volkswagen </w:t>
      </w:r>
      <w:proofErr w:type="spellStart"/>
      <w:r w:rsidR="0058254B" w:rsidRPr="0058254B">
        <w:rPr>
          <w:rFonts w:ascii="Times New Roman" w:hAnsi="Times New Roman" w:cs="Times New Roman"/>
          <w:b/>
          <w:bCs/>
          <w:color w:val="3C3C3C"/>
          <w:szCs w:val="24"/>
          <w:shd w:val="clear" w:color="auto" w:fill="FFFFFF"/>
        </w:rPr>
        <w:t>up</w:t>
      </w:r>
      <w:proofErr w:type="spellEnd"/>
      <w:r w:rsidR="0058254B">
        <w:rPr>
          <w:rFonts w:ascii="Times New Roman" w:hAnsi="Times New Roman" w:cs="Times New Roman"/>
          <w:color w:val="3C3C3C"/>
          <w:szCs w:val="24"/>
          <w:shd w:val="clear" w:color="auto" w:fill="FFFFFF"/>
        </w:rPr>
        <w:t xml:space="preserve">. Témou tohtoročného projektu bolo vianočné auto a mu v Centre sa to poňali v súvislosti v prichádzajúcou atmosférou nádherných sviatkov, kedy sa pečie, všetko vonia a všetci sa na sviatky tešia. </w:t>
      </w:r>
    </w:p>
    <w:p w14:paraId="48235B8E" w14:textId="77777777" w:rsidR="007F6607" w:rsidRDefault="007F6607" w:rsidP="006D551C">
      <w:pPr>
        <w:spacing w:line="360" w:lineRule="auto"/>
        <w:ind w:left="360"/>
        <w:jc w:val="both"/>
        <w:rPr>
          <w:rFonts w:ascii="Times New Roman" w:hAnsi="Times New Roman" w:cs="Times New Roman"/>
          <w:color w:val="3C3C3C"/>
          <w:szCs w:val="24"/>
          <w:shd w:val="clear" w:color="auto" w:fill="FFFFFF"/>
        </w:rPr>
      </w:pPr>
    </w:p>
    <w:p w14:paraId="1D9EBCA2" w14:textId="3DFC16AC" w:rsidR="007F6607" w:rsidRPr="007F6607" w:rsidRDefault="007F6607" w:rsidP="006D551C">
      <w:pPr>
        <w:spacing w:line="360" w:lineRule="auto"/>
        <w:ind w:left="360" w:firstLine="348"/>
        <w:jc w:val="both"/>
        <w:rPr>
          <w:rFonts w:ascii="Times New Roman" w:hAnsi="Times New Roman" w:cs="Times New Roman"/>
          <w:color w:val="3C3C3C"/>
          <w:szCs w:val="24"/>
          <w:shd w:val="clear" w:color="auto" w:fill="FFFFFF"/>
        </w:rPr>
      </w:pPr>
      <w:r w:rsidRPr="007F6607">
        <w:rPr>
          <w:rFonts w:ascii="Times New Roman" w:hAnsi="Times New Roman" w:cs="Times New Roman"/>
          <w:color w:val="3C3C3C"/>
          <w:szCs w:val="24"/>
          <w:shd w:val="clear" w:color="auto" w:fill="FFFFFF"/>
        </w:rPr>
        <w:t xml:space="preserve">S Nadáciou Volkswagen Slovakia sa naše Centrum s radosťou zapája do rôznych projektov, už niekoľko rokov sa snažíme aj o hlavnú výhru tohto grantového projektu, ktorým je auto typu Volkswagen </w:t>
      </w:r>
      <w:proofErr w:type="spellStart"/>
      <w:r w:rsidRPr="007F6607">
        <w:rPr>
          <w:rFonts w:ascii="Times New Roman" w:hAnsi="Times New Roman" w:cs="Times New Roman"/>
          <w:color w:val="3C3C3C"/>
          <w:szCs w:val="24"/>
          <w:shd w:val="clear" w:color="auto" w:fill="FFFFFF"/>
        </w:rPr>
        <w:t>up</w:t>
      </w:r>
      <w:proofErr w:type="spellEnd"/>
      <w:r w:rsidRPr="007F6607">
        <w:rPr>
          <w:rFonts w:ascii="Times New Roman" w:hAnsi="Times New Roman" w:cs="Times New Roman"/>
          <w:color w:val="3C3C3C"/>
          <w:szCs w:val="24"/>
          <w:shd w:val="clear" w:color="auto" w:fill="FFFFFF"/>
        </w:rPr>
        <w:t xml:space="preserve">. Naše deti si vianočné auto predstavili ako voňavé medovníkové auto, ktoré obsluhuje samotný Santa! V rámci Všetkých Centier na Slovensku sme sa s naším autíčkom dostali do top 5 najlepších a v konečnom hlasovaní vyhralo naše voňavé autíčko 2. miesto s výhrou 1000€. Prvé miesto sme síce nevyhrali, určite sa nevzdávame a o hlavnú cenu sa zapojíme v projekte zas o rok. Finančná výhra je určená na zakúpenie edukačných či voľnočasových pomôcok pre deti z nášho Centra. </w:t>
      </w:r>
      <w:r w:rsidR="0058254B">
        <w:rPr>
          <w:rFonts w:ascii="Times New Roman" w:hAnsi="Times New Roman" w:cs="Times New Roman"/>
          <w:color w:val="3C3C3C"/>
          <w:szCs w:val="24"/>
          <w:shd w:val="clear" w:color="auto" w:fill="FFFFFF"/>
        </w:rPr>
        <w:t>Financie nám budú vyplatené v roku 2023.</w:t>
      </w:r>
    </w:p>
    <w:p w14:paraId="4583E912" w14:textId="4857AFC2" w:rsidR="007F6607" w:rsidRDefault="007F6607" w:rsidP="006D551C">
      <w:pPr>
        <w:spacing w:line="360" w:lineRule="auto"/>
        <w:ind w:left="360"/>
        <w:jc w:val="both"/>
        <w:rPr>
          <w:rFonts w:ascii="Times New Roman" w:hAnsi="Times New Roman" w:cs="Times New Roman"/>
          <w:szCs w:val="24"/>
        </w:rPr>
      </w:pPr>
      <w:r>
        <w:rPr>
          <w:noProof/>
        </w:rPr>
        <w:drawing>
          <wp:inline distT="0" distB="0" distL="0" distR="0" wp14:anchorId="24EA7906" wp14:editId="3A13D662">
            <wp:extent cx="2324100" cy="2324100"/>
            <wp:effectExtent l="0" t="0" r="0" b="0"/>
            <wp:docPr id="54" name="Obrázok 54" descr="S Nadáciou Volkswagen aj v roku 202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 Nadáciou Volkswagen aj v roku 2022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24100" cy="2324100"/>
                    </a:xfrm>
                    <a:prstGeom prst="rect">
                      <a:avLst/>
                    </a:prstGeom>
                    <a:noFill/>
                    <a:ln>
                      <a:noFill/>
                    </a:ln>
                  </pic:spPr>
                </pic:pic>
              </a:graphicData>
            </a:graphic>
          </wp:inline>
        </w:drawing>
      </w:r>
      <w:r>
        <w:rPr>
          <w:noProof/>
        </w:rPr>
        <w:drawing>
          <wp:inline distT="0" distB="0" distL="0" distR="0" wp14:anchorId="758DD2B5" wp14:editId="1647F489">
            <wp:extent cx="2324100" cy="2324100"/>
            <wp:effectExtent l="0" t="0" r="0" b="0"/>
            <wp:docPr id="56" name="Obrázok 56" descr="S Nadáciou Volkswagen aj v roku 2022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 Nadáciou Volkswagen aj v roku 2022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24100" cy="2324100"/>
                    </a:xfrm>
                    <a:prstGeom prst="rect">
                      <a:avLst/>
                    </a:prstGeom>
                    <a:noFill/>
                    <a:ln>
                      <a:noFill/>
                    </a:ln>
                  </pic:spPr>
                </pic:pic>
              </a:graphicData>
            </a:graphic>
          </wp:inline>
        </w:drawing>
      </w:r>
      <w:r>
        <w:rPr>
          <w:noProof/>
        </w:rPr>
        <w:drawing>
          <wp:inline distT="0" distB="0" distL="0" distR="0" wp14:anchorId="4A5E28C0" wp14:editId="6381F311">
            <wp:extent cx="3527722" cy="1962150"/>
            <wp:effectExtent l="0" t="0" r="0" b="0"/>
            <wp:docPr id="55" name="Obrázok 55" descr="S Nadáciou Volkswagen aj v roku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 Nadáciou Volkswagen aj v roku 202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544184" cy="1971307"/>
                    </a:xfrm>
                    <a:prstGeom prst="rect">
                      <a:avLst/>
                    </a:prstGeom>
                    <a:noFill/>
                    <a:ln>
                      <a:noFill/>
                    </a:ln>
                  </pic:spPr>
                </pic:pic>
              </a:graphicData>
            </a:graphic>
          </wp:inline>
        </w:drawing>
      </w:r>
    </w:p>
    <w:p w14:paraId="66FE9318" w14:textId="4F5DF5F4" w:rsidR="000863F0" w:rsidRDefault="000863F0" w:rsidP="006D551C">
      <w:pPr>
        <w:spacing w:line="360" w:lineRule="auto"/>
        <w:ind w:left="360"/>
        <w:jc w:val="both"/>
        <w:rPr>
          <w:rFonts w:ascii="Times New Roman" w:hAnsi="Times New Roman" w:cs="Times New Roman"/>
          <w:szCs w:val="24"/>
        </w:rPr>
      </w:pPr>
    </w:p>
    <w:p w14:paraId="34A4E675" w14:textId="77777777" w:rsidR="00740DAA" w:rsidRDefault="00740DAA" w:rsidP="006D551C">
      <w:pPr>
        <w:shd w:val="clear" w:color="auto" w:fill="FFFFFF"/>
        <w:suppressAutoHyphens w:val="0"/>
        <w:spacing w:after="180" w:line="360" w:lineRule="auto"/>
        <w:jc w:val="both"/>
        <w:rPr>
          <w:rFonts w:ascii="Roboto" w:hAnsi="Roboto" w:cs="Times New Roman"/>
          <w:color w:val="3C3C3C"/>
          <w:szCs w:val="24"/>
          <w:lang w:eastAsia="sk-SK"/>
        </w:rPr>
      </w:pPr>
    </w:p>
    <w:p w14:paraId="6AB35B24" w14:textId="3F537339" w:rsidR="000863F0" w:rsidRPr="00F169F0" w:rsidRDefault="00740DAA" w:rsidP="00031F29">
      <w:pPr>
        <w:shd w:val="clear" w:color="auto" w:fill="FFFFFF"/>
        <w:suppressAutoHyphens w:val="0"/>
        <w:spacing w:after="180" w:line="360" w:lineRule="auto"/>
        <w:ind w:firstLine="360"/>
        <w:jc w:val="both"/>
        <w:rPr>
          <w:rFonts w:ascii="Times New Roman" w:hAnsi="Times New Roman" w:cs="Times New Roman"/>
          <w:color w:val="3C3C3C"/>
          <w:szCs w:val="24"/>
          <w:lang w:eastAsia="sk-SK"/>
        </w:rPr>
      </w:pPr>
      <w:r w:rsidRPr="00F169F0">
        <w:rPr>
          <w:rFonts w:ascii="Times New Roman" w:hAnsi="Times New Roman" w:cs="Times New Roman"/>
          <w:color w:val="3C3C3C"/>
          <w:szCs w:val="24"/>
          <w:lang w:eastAsia="sk-SK"/>
        </w:rPr>
        <w:lastRenderedPageBreak/>
        <w:t xml:space="preserve">Ani tento rok u nás nechýbali </w:t>
      </w:r>
      <w:r w:rsidRPr="00F169F0">
        <w:rPr>
          <w:rFonts w:ascii="Times New Roman" w:hAnsi="Times New Roman" w:cs="Times New Roman"/>
          <w:b/>
          <w:bCs/>
          <w:color w:val="3C3C3C"/>
          <w:szCs w:val="24"/>
          <w:lang w:eastAsia="sk-SK"/>
        </w:rPr>
        <w:t xml:space="preserve">Mikulášske balíčky </w:t>
      </w:r>
      <w:r w:rsidRPr="00F169F0">
        <w:rPr>
          <w:rFonts w:ascii="Times New Roman" w:hAnsi="Times New Roman" w:cs="Times New Roman"/>
          <w:color w:val="3C3C3C"/>
          <w:szCs w:val="24"/>
          <w:lang w:eastAsia="sk-SK"/>
        </w:rPr>
        <w:t>pre deti z Centra, ktoré za pomoci dobrovoľníkov z Úsmevu ako dar ako aj nemenovaného darcu z Dolného Kubína priniesol sám Mikuláš.</w:t>
      </w:r>
      <w:r w:rsidR="00031F29">
        <w:rPr>
          <w:rFonts w:ascii="Times New Roman" w:hAnsi="Times New Roman" w:cs="Times New Roman"/>
          <w:color w:val="3C3C3C"/>
          <w:szCs w:val="24"/>
          <w:lang w:eastAsia="sk-SK"/>
        </w:rPr>
        <w:t xml:space="preserve"> </w:t>
      </w:r>
      <w:r w:rsidR="000863F0" w:rsidRPr="00F169F0">
        <w:rPr>
          <w:rFonts w:ascii="Times New Roman" w:hAnsi="Times New Roman" w:cs="Times New Roman"/>
          <w:color w:val="3C3C3C"/>
          <w:szCs w:val="24"/>
          <w:lang w:eastAsia="sk-SK"/>
        </w:rPr>
        <w:t xml:space="preserve">Deti sa sladkým darom veľmi potešili, Mikulášovi zaspievali či rozpovedali nejednu básničku a za to nechýbala sladká odmena. Mikuláš samozrejme neprišiel sám, jeho pomocníci anjel a čert klasicky </w:t>
      </w:r>
      <w:proofErr w:type="spellStart"/>
      <w:r w:rsidR="000863F0" w:rsidRPr="00F169F0">
        <w:rPr>
          <w:rFonts w:ascii="Times New Roman" w:hAnsi="Times New Roman" w:cs="Times New Roman"/>
          <w:color w:val="3C3C3C"/>
          <w:szCs w:val="24"/>
          <w:lang w:eastAsia="sk-SK"/>
        </w:rPr>
        <w:t>doprevádza</w:t>
      </w:r>
      <w:r w:rsidRPr="00F169F0">
        <w:rPr>
          <w:rFonts w:ascii="Times New Roman" w:hAnsi="Times New Roman" w:cs="Times New Roman"/>
          <w:color w:val="3C3C3C"/>
          <w:szCs w:val="24"/>
          <w:lang w:eastAsia="sk-SK"/>
        </w:rPr>
        <w:t>li</w:t>
      </w:r>
      <w:proofErr w:type="spellEnd"/>
      <w:r w:rsidR="000863F0" w:rsidRPr="00F169F0">
        <w:rPr>
          <w:rFonts w:ascii="Times New Roman" w:hAnsi="Times New Roman" w:cs="Times New Roman"/>
          <w:color w:val="3C3C3C"/>
          <w:szCs w:val="24"/>
          <w:lang w:eastAsia="sk-SK"/>
        </w:rPr>
        <w:t xml:space="preserve"> svätého Mikuláša, aby sa deťom ukázalo, či celý rok poslúchali a či si naozaj sladkú dobrotu za celý rok zaslúži</w:t>
      </w:r>
      <w:r w:rsidRPr="00F169F0">
        <w:rPr>
          <w:rFonts w:ascii="Times New Roman" w:hAnsi="Times New Roman" w:cs="Times New Roman"/>
          <w:color w:val="3C3C3C"/>
          <w:szCs w:val="24"/>
          <w:lang w:eastAsia="sk-SK"/>
        </w:rPr>
        <w:t>li</w:t>
      </w:r>
      <w:r w:rsidR="000863F0" w:rsidRPr="00F169F0">
        <w:rPr>
          <w:rFonts w:ascii="Times New Roman" w:hAnsi="Times New Roman" w:cs="Times New Roman"/>
          <w:color w:val="3C3C3C"/>
          <w:szCs w:val="24"/>
          <w:lang w:eastAsia="sk-SK"/>
        </w:rPr>
        <w:t xml:space="preserve">. </w:t>
      </w:r>
    </w:p>
    <w:p w14:paraId="62B1839B" w14:textId="6CD99384" w:rsidR="000863F0" w:rsidRDefault="000863F0" w:rsidP="006D551C">
      <w:pPr>
        <w:spacing w:line="360" w:lineRule="auto"/>
        <w:ind w:left="360"/>
        <w:jc w:val="both"/>
        <w:rPr>
          <w:rFonts w:ascii="Times New Roman" w:hAnsi="Times New Roman" w:cs="Times New Roman"/>
          <w:szCs w:val="24"/>
        </w:rPr>
      </w:pPr>
      <w:r>
        <w:rPr>
          <w:noProof/>
        </w:rPr>
        <w:drawing>
          <wp:inline distT="0" distB="0" distL="0" distR="0" wp14:anchorId="207F1134" wp14:editId="6ED77727">
            <wp:extent cx="2819400" cy="2114550"/>
            <wp:effectExtent l="0" t="0" r="0" b="0"/>
            <wp:docPr id="57" name="Obrázok 57" descr="Mikuláš v Cent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ikuláš v Centre "/>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20017" cy="2115013"/>
                    </a:xfrm>
                    <a:prstGeom prst="rect">
                      <a:avLst/>
                    </a:prstGeom>
                    <a:noFill/>
                    <a:ln>
                      <a:noFill/>
                    </a:ln>
                  </pic:spPr>
                </pic:pic>
              </a:graphicData>
            </a:graphic>
          </wp:inline>
        </w:drawing>
      </w:r>
      <w:r>
        <w:rPr>
          <w:noProof/>
        </w:rPr>
        <w:drawing>
          <wp:inline distT="0" distB="0" distL="0" distR="0" wp14:anchorId="4F9534C4" wp14:editId="1038C60B">
            <wp:extent cx="2181225" cy="2181225"/>
            <wp:effectExtent l="0" t="0" r="9525" b="9525"/>
            <wp:docPr id="58" name="Obrázok 58" descr="Mikuláš v Cent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ikuláš v Cent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81225" cy="2181225"/>
                    </a:xfrm>
                    <a:prstGeom prst="rect">
                      <a:avLst/>
                    </a:prstGeom>
                    <a:noFill/>
                    <a:ln>
                      <a:noFill/>
                    </a:ln>
                  </pic:spPr>
                </pic:pic>
              </a:graphicData>
            </a:graphic>
          </wp:inline>
        </w:drawing>
      </w:r>
    </w:p>
    <w:p w14:paraId="68A61017" w14:textId="77777777" w:rsidR="00F169F0" w:rsidRDefault="00F169F0" w:rsidP="006D551C">
      <w:pPr>
        <w:shd w:val="clear" w:color="auto" w:fill="FFFFFF"/>
        <w:suppressAutoHyphens w:val="0"/>
        <w:spacing w:line="360" w:lineRule="auto"/>
        <w:jc w:val="both"/>
        <w:rPr>
          <w:rFonts w:ascii="inherit" w:hAnsi="inherit" w:cs="Segoe UI Historic"/>
          <w:color w:val="050505"/>
          <w:sz w:val="23"/>
          <w:szCs w:val="23"/>
          <w:lang w:eastAsia="sk-SK"/>
        </w:rPr>
      </w:pPr>
    </w:p>
    <w:p w14:paraId="12041791" w14:textId="45C437EB" w:rsidR="00F169F0" w:rsidRPr="00031F29" w:rsidRDefault="00F169F0" w:rsidP="00031F29">
      <w:pPr>
        <w:shd w:val="clear" w:color="auto" w:fill="FFFFFF"/>
        <w:suppressAutoHyphens w:val="0"/>
        <w:spacing w:line="360" w:lineRule="auto"/>
        <w:ind w:firstLine="360"/>
        <w:jc w:val="both"/>
        <w:rPr>
          <w:rFonts w:ascii="Times New Roman" w:hAnsi="Times New Roman" w:cs="Times New Roman"/>
          <w:color w:val="050505"/>
          <w:szCs w:val="24"/>
          <w:lang w:eastAsia="sk-SK"/>
        </w:rPr>
      </w:pPr>
      <w:r w:rsidRPr="00031F29">
        <w:rPr>
          <w:rFonts w:ascii="Times New Roman" w:hAnsi="Times New Roman" w:cs="Times New Roman"/>
          <w:color w:val="050505"/>
          <w:szCs w:val="24"/>
          <w:lang w:eastAsia="sk-SK"/>
        </w:rPr>
        <w:t>Aj naše deti z Centra mali možnosť zažiť Vianočný kamión v meste.</w:t>
      </w:r>
    </w:p>
    <w:p w14:paraId="4208DB0F" w14:textId="13A20BFD" w:rsidR="00F169F0" w:rsidRPr="00031F29" w:rsidRDefault="00F169F0" w:rsidP="006D551C">
      <w:pPr>
        <w:shd w:val="clear" w:color="auto" w:fill="FFFFFF"/>
        <w:suppressAutoHyphens w:val="0"/>
        <w:spacing w:line="360" w:lineRule="auto"/>
        <w:jc w:val="both"/>
        <w:rPr>
          <w:rFonts w:ascii="Times New Roman" w:hAnsi="Times New Roman" w:cs="Times New Roman"/>
          <w:color w:val="050505"/>
          <w:szCs w:val="24"/>
          <w:lang w:eastAsia="sk-SK"/>
        </w:rPr>
      </w:pPr>
      <w:r w:rsidRPr="00031F29">
        <w:rPr>
          <w:rFonts w:ascii="Times New Roman" w:hAnsi="Times New Roman" w:cs="Times New Roman"/>
          <w:color w:val="050505"/>
          <w:szCs w:val="24"/>
          <w:lang w:eastAsia="sk-SK"/>
        </w:rPr>
        <w:t xml:space="preserve">Práve vďaka milému gestu z </w:t>
      </w:r>
      <w:r w:rsidRPr="00031F29">
        <w:rPr>
          <w:rFonts w:ascii="Times New Roman" w:hAnsi="Times New Roman" w:cs="Times New Roman"/>
          <w:b/>
          <w:bCs/>
          <w:color w:val="050505"/>
          <w:szCs w:val="24"/>
          <w:lang w:eastAsia="sk-SK"/>
        </w:rPr>
        <w:t>Mestského úradu v Ružomberku</w:t>
      </w:r>
      <w:r w:rsidRPr="00031F29">
        <w:rPr>
          <w:rFonts w:ascii="Times New Roman" w:hAnsi="Times New Roman" w:cs="Times New Roman"/>
          <w:color w:val="050505"/>
          <w:szCs w:val="24"/>
          <w:lang w:eastAsia="sk-SK"/>
        </w:rPr>
        <w:t xml:space="preserve"> sa niekoľko našich detí mohlo zázračným rozsvieteným kamiónom previesť od pôvodného stanovištia z parkoviska pri Technických službách až na Námestie A. Hlinku, kde sa konalo podujatie. Deťom určite aspoň na chvíľu zažiarili očká a vychutnali si jazdu na obrovskom kamióne.</w:t>
      </w:r>
    </w:p>
    <w:p w14:paraId="4AB2A5AD" w14:textId="77777777" w:rsidR="00F169F0" w:rsidRPr="00F169F0" w:rsidRDefault="00F169F0" w:rsidP="006D551C">
      <w:pPr>
        <w:shd w:val="clear" w:color="auto" w:fill="FFFFFF"/>
        <w:suppressAutoHyphens w:val="0"/>
        <w:spacing w:line="360" w:lineRule="auto"/>
        <w:jc w:val="both"/>
        <w:rPr>
          <w:rFonts w:ascii="inherit" w:hAnsi="inherit" w:cs="Segoe UI Historic"/>
          <w:color w:val="050505"/>
          <w:sz w:val="23"/>
          <w:szCs w:val="23"/>
          <w:lang w:eastAsia="sk-SK"/>
        </w:rPr>
      </w:pPr>
    </w:p>
    <w:p w14:paraId="1C348AB5" w14:textId="785D922C" w:rsidR="007F6607" w:rsidRPr="0008561F" w:rsidRDefault="00F169F0" w:rsidP="006D551C">
      <w:pPr>
        <w:spacing w:line="360" w:lineRule="auto"/>
        <w:ind w:left="360"/>
        <w:jc w:val="both"/>
        <w:rPr>
          <w:rFonts w:ascii="Times New Roman" w:hAnsi="Times New Roman" w:cs="Times New Roman"/>
          <w:szCs w:val="24"/>
        </w:rPr>
      </w:pPr>
      <w:r>
        <w:rPr>
          <w:noProof/>
        </w:rPr>
        <w:drawing>
          <wp:inline distT="0" distB="0" distL="0" distR="0" wp14:anchorId="19D83A8C" wp14:editId="39A1FAB3">
            <wp:extent cx="1676400" cy="2235200"/>
            <wp:effectExtent l="0" t="0" r="0" b="0"/>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679959" cy="2239945"/>
                    </a:xfrm>
                    <a:prstGeom prst="rect">
                      <a:avLst/>
                    </a:prstGeom>
                    <a:noFill/>
                    <a:ln>
                      <a:noFill/>
                    </a:ln>
                  </pic:spPr>
                </pic:pic>
              </a:graphicData>
            </a:graphic>
          </wp:inline>
        </w:drawing>
      </w:r>
      <w:r>
        <w:rPr>
          <w:noProof/>
        </w:rPr>
        <w:drawing>
          <wp:inline distT="0" distB="0" distL="0" distR="0" wp14:anchorId="2A60108D" wp14:editId="2FC92F2C">
            <wp:extent cx="2983876" cy="2242820"/>
            <wp:effectExtent l="0" t="0" r="6985" b="5080"/>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00258" cy="2255134"/>
                    </a:xfrm>
                    <a:prstGeom prst="rect">
                      <a:avLst/>
                    </a:prstGeom>
                    <a:noFill/>
                    <a:ln>
                      <a:noFill/>
                    </a:ln>
                  </pic:spPr>
                </pic:pic>
              </a:graphicData>
            </a:graphic>
          </wp:inline>
        </w:drawing>
      </w:r>
    </w:p>
    <w:p w14:paraId="66B334D0" w14:textId="01AFCB34" w:rsidR="0058254B" w:rsidRDefault="0058254B" w:rsidP="006D551C">
      <w:pPr>
        <w:spacing w:line="360" w:lineRule="auto"/>
        <w:jc w:val="both"/>
        <w:rPr>
          <w:rFonts w:ascii="Times New Roman" w:hAnsi="Times New Roman" w:cs="Times New Roman"/>
          <w:b/>
          <w:szCs w:val="24"/>
        </w:rPr>
      </w:pPr>
    </w:p>
    <w:p w14:paraId="501344EF" w14:textId="0E4863C4" w:rsidR="00F169F0" w:rsidRDefault="00F169F0" w:rsidP="006D551C">
      <w:pPr>
        <w:spacing w:line="360" w:lineRule="auto"/>
        <w:jc w:val="both"/>
        <w:rPr>
          <w:rFonts w:ascii="Times New Roman" w:hAnsi="Times New Roman" w:cs="Times New Roman"/>
          <w:b/>
          <w:szCs w:val="24"/>
        </w:rPr>
      </w:pPr>
    </w:p>
    <w:p w14:paraId="0A27FFA4" w14:textId="77777777" w:rsidR="00F169F0" w:rsidRDefault="00F169F0" w:rsidP="006D551C">
      <w:pPr>
        <w:spacing w:line="360" w:lineRule="auto"/>
        <w:jc w:val="both"/>
        <w:rPr>
          <w:rFonts w:ascii="Times New Roman" w:hAnsi="Times New Roman" w:cs="Times New Roman"/>
          <w:b/>
          <w:szCs w:val="24"/>
        </w:rPr>
      </w:pPr>
    </w:p>
    <w:p w14:paraId="63FC20EF" w14:textId="77777777" w:rsidR="005E2B0E" w:rsidRPr="005E2B0E" w:rsidRDefault="005E2B0E" w:rsidP="006D551C">
      <w:pPr>
        <w:spacing w:line="360" w:lineRule="auto"/>
        <w:jc w:val="both"/>
        <w:rPr>
          <w:rFonts w:ascii="Times New Roman" w:hAnsi="Times New Roman" w:cs="Times New Roman"/>
          <w:b/>
          <w:bCs/>
          <w:szCs w:val="24"/>
        </w:rPr>
      </w:pPr>
      <w:r w:rsidRPr="005E2B0E">
        <w:rPr>
          <w:rFonts w:ascii="Times New Roman" w:hAnsi="Times New Roman" w:cs="Times New Roman"/>
          <w:b/>
          <w:bCs/>
        </w:rPr>
        <w:t>Nadácia Volkswagen Slovakia</w:t>
      </w:r>
      <w:r w:rsidRPr="005E2B0E">
        <w:rPr>
          <w:rFonts w:ascii="Times New Roman" w:hAnsi="Times New Roman" w:cs="Times New Roman"/>
          <w:b/>
          <w:bCs/>
          <w:szCs w:val="24"/>
        </w:rPr>
        <w:t xml:space="preserve">  </w:t>
      </w:r>
    </w:p>
    <w:p w14:paraId="100A4150" w14:textId="0F059399" w:rsidR="005D445C" w:rsidRPr="0008561F" w:rsidRDefault="000E2EFC" w:rsidP="006D551C">
      <w:pPr>
        <w:spacing w:line="360" w:lineRule="auto"/>
        <w:jc w:val="both"/>
        <w:rPr>
          <w:rFonts w:ascii="Times New Roman" w:hAnsi="Times New Roman" w:cs="Times New Roman"/>
          <w:b/>
          <w:szCs w:val="24"/>
        </w:rPr>
      </w:pPr>
      <w:r>
        <w:rPr>
          <w:rFonts w:ascii="Times New Roman" w:hAnsi="Times New Roman" w:cs="Times New Roman"/>
          <w:b/>
          <w:szCs w:val="24"/>
        </w:rPr>
        <w:t>Neúspešné projekty</w:t>
      </w:r>
      <w:r w:rsidR="005D445C" w:rsidRPr="0008561F">
        <w:rPr>
          <w:rFonts w:ascii="Times New Roman" w:hAnsi="Times New Roman" w:cs="Times New Roman"/>
          <w:b/>
          <w:szCs w:val="24"/>
        </w:rPr>
        <w:t>:</w:t>
      </w:r>
    </w:p>
    <w:p w14:paraId="74784824" w14:textId="77777777" w:rsidR="005D445C" w:rsidRPr="00CE6229" w:rsidRDefault="005D445C" w:rsidP="006D551C">
      <w:pPr>
        <w:spacing w:line="360" w:lineRule="auto"/>
        <w:jc w:val="both"/>
        <w:rPr>
          <w:rFonts w:ascii="Times New Roman" w:hAnsi="Times New Roman" w:cs="Times New Roman"/>
          <w:color w:val="FF0000"/>
          <w:highlight w:val="lightGray"/>
        </w:rPr>
      </w:pPr>
    </w:p>
    <w:p w14:paraId="7015D4FA" w14:textId="2D5D80D2" w:rsidR="005D445C" w:rsidRDefault="00056162" w:rsidP="00536460">
      <w:pPr>
        <w:spacing w:line="360" w:lineRule="auto"/>
        <w:ind w:firstLine="708"/>
        <w:jc w:val="both"/>
        <w:rPr>
          <w:rFonts w:ascii="Times New Roman" w:hAnsi="Times New Roman" w:cs="Times New Roman"/>
        </w:rPr>
      </w:pPr>
      <w:r>
        <w:rPr>
          <w:rFonts w:ascii="Times New Roman" w:hAnsi="Times New Roman" w:cs="Times New Roman"/>
        </w:rPr>
        <w:t xml:space="preserve">Dňa 20.1.2022 sme sa zúčastnili projektu ,, </w:t>
      </w:r>
      <w:r w:rsidRPr="00B8471A">
        <w:rPr>
          <w:rFonts w:ascii="Times New Roman" w:hAnsi="Times New Roman" w:cs="Times New Roman"/>
          <w:b/>
          <w:bCs/>
        </w:rPr>
        <w:t>S Nadáciou v pohybe</w:t>
      </w:r>
      <w:r>
        <w:rPr>
          <w:rFonts w:ascii="Times New Roman" w:hAnsi="Times New Roman" w:cs="Times New Roman"/>
        </w:rPr>
        <w:t xml:space="preserve">“ ktorú organizovala Nadácia Volkswagen Slovakia. Projekt umožňoval získať </w:t>
      </w:r>
      <w:r w:rsidR="008F7F60">
        <w:rPr>
          <w:rFonts w:ascii="Times New Roman" w:hAnsi="Times New Roman" w:cs="Times New Roman"/>
        </w:rPr>
        <w:t xml:space="preserve">automobil Volkswagen na služobné účely pre prácu s deťmi.  Žiaľ v projekte sme sa neumiestnili na víťaznom mieste. </w:t>
      </w:r>
    </w:p>
    <w:p w14:paraId="7723C5C3" w14:textId="3266C300" w:rsidR="004E19C4" w:rsidRDefault="004E19C4" w:rsidP="006D551C">
      <w:pPr>
        <w:spacing w:line="360" w:lineRule="auto"/>
        <w:jc w:val="both"/>
        <w:rPr>
          <w:rFonts w:ascii="Times New Roman" w:hAnsi="Times New Roman" w:cs="Times New Roman"/>
        </w:rPr>
      </w:pPr>
    </w:p>
    <w:p w14:paraId="2B53A5E7" w14:textId="7357D22A" w:rsidR="004E19C4" w:rsidRDefault="004E19C4" w:rsidP="006D551C">
      <w:pPr>
        <w:spacing w:line="360" w:lineRule="auto"/>
        <w:jc w:val="both"/>
        <w:rPr>
          <w:rFonts w:ascii="Times New Roman" w:hAnsi="Times New Roman" w:cs="Times New Roman"/>
        </w:rPr>
      </w:pPr>
      <w:r>
        <w:rPr>
          <w:rFonts w:ascii="Times New Roman" w:hAnsi="Times New Roman" w:cs="Times New Roman"/>
        </w:rPr>
        <w:t>Taktiež sme sa zúčastnili</w:t>
      </w:r>
      <w:r w:rsidR="00B8471A">
        <w:rPr>
          <w:rFonts w:ascii="Times New Roman" w:hAnsi="Times New Roman" w:cs="Times New Roman"/>
        </w:rPr>
        <w:t xml:space="preserve"> </w:t>
      </w:r>
      <w:r>
        <w:rPr>
          <w:rFonts w:ascii="Times New Roman" w:hAnsi="Times New Roman" w:cs="Times New Roman"/>
        </w:rPr>
        <w:t>grantového projektu od Nadácie Volkswagen s názvom ,,</w:t>
      </w:r>
      <w:r w:rsidRPr="00B8471A">
        <w:rPr>
          <w:rFonts w:ascii="Times New Roman" w:hAnsi="Times New Roman" w:cs="Times New Roman"/>
          <w:b/>
          <w:bCs/>
        </w:rPr>
        <w:t>Aktívny priestor- viac aktivít do centier pre deti a rodiny</w:t>
      </w:r>
      <w:r>
        <w:rPr>
          <w:rFonts w:ascii="Times New Roman" w:hAnsi="Times New Roman" w:cs="Times New Roman"/>
        </w:rPr>
        <w:t>“</w:t>
      </w:r>
      <w:r w:rsidR="00B8471A">
        <w:rPr>
          <w:rFonts w:ascii="Times New Roman" w:hAnsi="Times New Roman" w:cs="Times New Roman"/>
        </w:rPr>
        <w:t xml:space="preserve">, </w:t>
      </w:r>
      <w:r>
        <w:rPr>
          <w:rFonts w:ascii="Times New Roman" w:hAnsi="Times New Roman" w:cs="Times New Roman"/>
        </w:rPr>
        <w:t xml:space="preserve"> kde sme vypracovali projekt s názvom </w:t>
      </w:r>
      <w:r w:rsidRPr="00143CBE">
        <w:rPr>
          <w:rFonts w:ascii="Times New Roman" w:hAnsi="Times New Roman" w:cs="Times New Roman"/>
          <w:i/>
          <w:iCs/>
        </w:rPr>
        <w:t>Najkrajší deň detí 2022.</w:t>
      </w:r>
      <w:r w:rsidR="00B8471A">
        <w:rPr>
          <w:rFonts w:ascii="Times New Roman" w:hAnsi="Times New Roman" w:cs="Times New Roman"/>
        </w:rPr>
        <w:t xml:space="preserve"> Ani tento projekt pre nás nebol úspešným na umiestnenie medzi ocenenými.  </w:t>
      </w:r>
    </w:p>
    <w:p w14:paraId="109871BC" w14:textId="77777777" w:rsidR="005D445C" w:rsidRDefault="005D445C" w:rsidP="006D551C">
      <w:pPr>
        <w:spacing w:line="360" w:lineRule="auto"/>
        <w:jc w:val="both"/>
        <w:rPr>
          <w:rFonts w:ascii="Times New Roman" w:hAnsi="Times New Roman" w:cs="Times New Roman"/>
        </w:rPr>
      </w:pPr>
    </w:p>
    <w:p w14:paraId="434FF6F7" w14:textId="77777777" w:rsidR="005D445C" w:rsidRDefault="005D445C" w:rsidP="006D551C">
      <w:pPr>
        <w:spacing w:line="360" w:lineRule="auto"/>
        <w:jc w:val="both"/>
        <w:rPr>
          <w:rFonts w:ascii="Times New Roman" w:hAnsi="Times New Roman" w:cs="Times New Roman"/>
        </w:rPr>
      </w:pPr>
    </w:p>
    <w:p w14:paraId="6DC22803" w14:textId="77777777" w:rsidR="005D445C" w:rsidRDefault="005D445C" w:rsidP="006D551C">
      <w:pPr>
        <w:spacing w:line="360" w:lineRule="auto"/>
        <w:jc w:val="both"/>
        <w:rPr>
          <w:rFonts w:ascii="Times New Roman" w:hAnsi="Times New Roman" w:cs="Times New Roman"/>
        </w:rPr>
      </w:pPr>
    </w:p>
    <w:p w14:paraId="4C85E377" w14:textId="209DA764" w:rsidR="005D445C" w:rsidRDefault="000E2EFC" w:rsidP="006D551C">
      <w:pPr>
        <w:spacing w:line="360" w:lineRule="auto"/>
        <w:jc w:val="both"/>
        <w:rPr>
          <w:rFonts w:ascii="Times New Roman" w:hAnsi="Times New Roman" w:cs="Times New Roman"/>
        </w:rPr>
      </w:pPr>
      <w:r>
        <w:rPr>
          <w:rFonts w:ascii="Times New Roman" w:hAnsi="Times New Roman" w:cs="Times New Roman"/>
        </w:rPr>
        <w:t>K ď</w:t>
      </w:r>
      <w:r w:rsidR="00B8471A">
        <w:rPr>
          <w:rFonts w:ascii="Times New Roman" w:hAnsi="Times New Roman" w:cs="Times New Roman"/>
        </w:rPr>
        <w:t xml:space="preserve">alším neúspešným projektom </w:t>
      </w:r>
      <w:r>
        <w:rPr>
          <w:rFonts w:ascii="Times New Roman" w:hAnsi="Times New Roman" w:cs="Times New Roman"/>
        </w:rPr>
        <w:t xml:space="preserve">od Nadácie Volkswagen  zaraďujeme projekt s názvom ,, </w:t>
      </w:r>
      <w:r w:rsidRPr="000E2EFC">
        <w:rPr>
          <w:rFonts w:ascii="Times New Roman" w:hAnsi="Times New Roman" w:cs="Times New Roman"/>
          <w:b/>
          <w:bCs/>
        </w:rPr>
        <w:t>Inklúzia pre deti z Ukrajiny“</w:t>
      </w:r>
      <w:r>
        <w:rPr>
          <w:rFonts w:ascii="Times New Roman" w:hAnsi="Times New Roman" w:cs="Times New Roman"/>
        </w:rPr>
        <w:t xml:space="preserve">. </w:t>
      </w:r>
    </w:p>
    <w:p w14:paraId="2088D4D9" w14:textId="5B2B67EA" w:rsidR="000E2EFC" w:rsidRDefault="000E2EFC" w:rsidP="006D551C">
      <w:pPr>
        <w:spacing w:line="360" w:lineRule="auto"/>
        <w:jc w:val="both"/>
        <w:rPr>
          <w:rFonts w:ascii="Times New Roman" w:hAnsi="Times New Roman" w:cs="Times New Roman"/>
        </w:rPr>
      </w:pPr>
    </w:p>
    <w:p w14:paraId="2B3E6BE1" w14:textId="0E3B756B" w:rsidR="000E2EFC" w:rsidRDefault="000E2EFC" w:rsidP="006D551C">
      <w:pPr>
        <w:spacing w:line="360" w:lineRule="auto"/>
        <w:jc w:val="both"/>
        <w:rPr>
          <w:rFonts w:ascii="Times New Roman" w:hAnsi="Times New Roman" w:cs="Times New Roman"/>
        </w:rPr>
      </w:pPr>
      <w:r>
        <w:rPr>
          <w:rFonts w:ascii="Times New Roman" w:hAnsi="Times New Roman" w:cs="Times New Roman"/>
        </w:rPr>
        <w:t>V roku 2022 sme sa zúčastnili 5 grantových projektov, pričom 3 z nich neboli úspešné.</w:t>
      </w:r>
    </w:p>
    <w:p w14:paraId="4774271E" w14:textId="42397FDB" w:rsidR="005D445C" w:rsidRDefault="005D445C" w:rsidP="006D551C">
      <w:pPr>
        <w:spacing w:line="360" w:lineRule="auto"/>
        <w:jc w:val="both"/>
        <w:rPr>
          <w:rFonts w:ascii="Times New Roman" w:hAnsi="Times New Roman" w:cs="Times New Roman"/>
        </w:rPr>
      </w:pPr>
    </w:p>
    <w:p w14:paraId="32EAD764" w14:textId="747EF753" w:rsidR="005D6CC0" w:rsidRPr="005D6CC0" w:rsidRDefault="005D6CC0" w:rsidP="006D551C">
      <w:pPr>
        <w:spacing w:line="360" w:lineRule="auto"/>
        <w:jc w:val="both"/>
        <w:rPr>
          <w:rFonts w:ascii="Times New Roman" w:hAnsi="Times New Roman" w:cs="Times New Roman"/>
          <w:b/>
          <w:bCs/>
        </w:rPr>
      </w:pPr>
      <w:r w:rsidRPr="005D6CC0">
        <w:rPr>
          <w:rFonts w:ascii="Times New Roman" w:hAnsi="Times New Roman" w:cs="Times New Roman"/>
          <w:b/>
          <w:bCs/>
        </w:rPr>
        <w:t>Úspešné projekty:</w:t>
      </w:r>
    </w:p>
    <w:p w14:paraId="45E3122E" w14:textId="4F06B614" w:rsidR="005D6CC0" w:rsidRDefault="005E2B0E" w:rsidP="006D551C">
      <w:pPr>
        <w:pStyle w:val="Odsekzoznamu"/>
        <w:numPr>
          <w:ilvl w:val="0"/>
          <w:numId w:val="2"/>
        </w:numPr>
        <w:spacing w:line="360" w:lineRule="auto"/>
        <w:jc w:val="both"/>
        <w:rPr>
          <w:rFonts w:ascii="Times New Roman" w:hAnsi="Times New Roman" w:cs="Times New Roman"/>
        </w:rPr>
      </w:pPr>
      <w:r>
        <w:rPr>
          <w:rFonts w:ascii="Times New Roman" w:hAnsi="Times New Roman" w:cs="Times New Roman"/>
        </w:rPr>
        <w:t>,,</w:t>
      </w:r>
      <w:r w:rsidRPr="005E2B0E">
        <w:rPr>
          <w:rFonts w:ascii="Times New Roman" w:hAnsi="Times New Roman" w:cs="Times New Roman"/>
          <w:b/>
          <w:bCs/>
        </w:rPr>
        <w:t>Vianočné autíčko</w:t>
      </w:r>
      <w:r>
        <w:rPr>
          <w:rFonts w:ascii="Times New Roman" w:hAnsi="Times New Roman" w:cs="Times New Roman"/>
        </w:rPr>
        <w:t>“- 2 miesto- ocenenie: výhra 1000 € na športové pomôcky pre deti z CDR.</w:t>
      </w:r>
    </w:p>
    <w:p w14:paraId="4F840FFB" w14:textId="2B6C10DE" w:rsidR="005E2B0E" w:rsidRPr="005E2B0E" w:rsidRDefault="005E2B0E" w:rsidP="006D551C">
      <w:pPr>
        <w:pStyle w:val="Odsekzoznamu"/>
        <w:numPr>
          <w:ilvl w:val="0"/>
          <w:numId w:val="2"/>
        </w:numPr>
        <w:spacing w:line="360" w:lineRule="auto"/>
        <w:jc w:val="both"/>
        <w:rPr>
          <w:rFonts w:ascii="Times New Roman" w:hAnsi="Times New Roman" w:cs="Times New Roman"/>
        </w:rPr>
      </w:pPr>
      <w:r w:rsidRPr="00143CBE">
        <w:rPr>
          <w:rFonts w:ascii="Times New Roman" w:hAnsi="Times New Roman" w:cs="Times New Roman"/>
          <w:i/>
          <w:iCs/>
        </w:rPr>
        <w:t>Letný tábor pre deti z CDR</w:t>
      </w:r>
      <w:r>
        <w:rPr>
          <w:rFonts w:ascii="Times New Roman" w:hAnsi="Times New Roman" w:cs="Times New Roman"/>
        </w:rPr>
        <w:t xml:space="preserve"> na 2 týždne- projekt: ,,</w:t>
      </w:r>
      <w:r w:rsidRPr="00B8471A">
        <w:rPr>
          <w:rFonts w:ascii="Times New Roman" w:hAnsi="Times New Roman" w:cs="Times New Roman"/>
          <w:b/>
          <w:bCs/>
        </w:rPr>
        <w:t>Aktívny priestor- viac aktivít do centier pre deti a rodiny</w:t>
      </w:r>
      <w:r>
        <w:rPr>
          <w:rFonts w:ascii="Times New Roman" w:hAnsi="Times New Roman" w:cs="Times New Roman"/>
        </w:rPr>
        <w:t>“.</w:t>
      </w:r>
    </w:p>
    <w:p w14:paraId="4E0D9066" w14:textId="3966A193" w:rsidR="005D445C" w:rsidRDefault="005E2B0E" w:rsidP="006D551C">
      <w:pPr>
        <w:spacing w:line="360" w:lineRule="auto"/>
        <w:jc w:val="both"/>
        <w:rPr>
          <w:rFonts w:ascii="Times New Roman" w:hAnsi="Times New Roman" w:cs="Times New Roman"/>
        </w:rPr>
      </w:pPr>
      <w:r>
        <w:rPr>
          <w:rFonts w:ascii="Times New Roman" w:hAnsi="Times New Roman" w:cs="Times New Roman"/>
        </w:rPr>
        <w:t>Viac informácii o úspešných projektoch  spolu s fotografiami viď. v texte vyššie.</w:t>
      </w:r>
    </w:p>
    <w:p w14:paraId="79698579" w14:textId="77777777" w:rsidR="005D445C" w:rsidRDefault="005D445C" w:rsidP="006D551C">
      <w:pPr>
        <w:spacing w:line="360" w:lineRule="auto"/>
        <w:jc w:val="both"/>
        <w:rPr>
          <w:rFonts w:ascii="Times New Roman" w:hAnsi="Times New Roman" w:cs="Times New Roman"/>
        </w:rPr>
      </w:pPr>
    </w:p>
    <w:p w14:paraId="60326CCA" w14:textId="77777777" w:rsidR="005D445C" w:rsidRDefault="005D445C" w:rsidP="006D551C">
      <w:pPr>
        <w:spacing w:line="360" w:lineRule="auto"/>
        <w:jc w:val="both"/>
        <w:rPr>
          <w:rFonts w:ascii="Times New Roman" w:hAnsi="Times New Roman" w:cs="Times New Roman"/>
        </w:rPr>
      </w:pPr>
    </w:p>
    <w:p w14:paraId="098468B6" w14:textId="77777777" w:rsidR="005D445C" w:rsidRDefault="005D445C" w:rsidP="006D551C">
      <w:pPr>
        <w:spacing w:line="360" w:lineRule="auto"/>
        <w:jc w:val="both"/>
        <w:rPr>
          <w:rFonts w:ascii="Times New Roman" w:hAnsi="Times New Roman" w:cs="Times New Roman"/>
        </w:rPr>
      </w:pPr>
    </w:p>
    <w:p w14:paraId="37B1D41A" w14:textId="77777777" w:rsidR="005D445C" w:rsidRDefault="005D445C" w:rsidP="006D551C">
      <w:pPr>
        <w:spacing w:line="360" w:lineRule="auto"/>
        <w:jc w:val="both"/>
        <w:rPr>
          <w:rFonts w:ascii="Times New Roman" w:hAnsi="Times New Roman" w:cs="Times New Roman"/>
        </w:rPr>
      </w:pPr>
    </w:p>
    <w:p w14:paraId="3C22B5F3" w14:textId="77777777" w:rsidR="005D445C" w:rsidRDefault="005D445C" w:rsidP="006D551C">
      <w:pPr>
        <w:spacing w:line="360" w:lineRule="auto"/>
        <w:jc w:val="both"/>
        <w:rPr>
          <w:rFonts w:ascii="Times New Roman" w:hAnsi="Times New Roman" w:cs="Times New Roman"/>
        </w:rPr>
      </w:pPr>
    </w:p>
    <w:p w14:paraId="1AAAF037" w14:textId="77777777" w:rsidR="005D445C" w:rsidRDefault="005D445C" w:rsidP="006D551C">
      <w:pPr>
        <w:spacing w:line="360" w:lineRule="auto"/>
        <w:jc w:val="both"/>
        <w:rPr>
          <w:rFonts w:ascii="Times New Roman" w:hAnsi="Times New Roman" w:cs="Times New Roman"/>
        </w:rPr>
      </w:pPr>
    </w:p>
    <w:p w14:paraId="2ACE25A7" w14:textId="77777777" w:rsidR="005D445C" w:rsidRDefault="005D445C" w:rsidP="006D551C">
      <w:pPr>
        <w:spacing w:line="360" w:lineRule="auto"/>
        <w:jc w:val="both"/>
        <w:rPr>
          <w:rFonts w:ascii="Times New Roman" w:hAnsi="Times New Roman" w:cs="Times New Roman"/>
        </w:rPr>
      </w:pPr>
    </w:p>
    <w:p w14:paraId="41874FEF" w14:textId="2522F802" w:rsidR="005D445C" w:rsidRPr="00603A24" w:rsidRDefault="005D445C" w:rsidP="006D551C">
      <w:pPr>
        <w:pStyle w:val="Nadpis1"/>
        <w:rPr>
          <w:rFonts w:ascii="Times New Roman" w:hAnsi="Times New Roman" w:cs="Times New Roman"/>
        </w:rPr>
      </w:pPr>
      <w:bookmarkStart w:id="11" w:name="_Toc67981757"/>
      <w:r w:rsidRPr="00603A24">
        <w:rPr>
          <w:rFonts w:ascii="Times New Roman" w:hAnsi="Times New Roman" w:cs="Times New Roman"/>
        </w:rPr>
        <w:t xml:space="preserve">6 štatistické </w:t>
      </w:r>
      <w:r w:rsidRPr="00CD4BAC">
        <w:rPr>
          <w:rFonts w:ascii="Times New Roman" w:hAnsi="Times New Roman" w:cs="Times New Roman"/>
        </w:rPr>
        <w:t>údaje</w:t>
      </w:r>
      <w:bookmarkEnd w:id="11"/>
      <w:r w:rsidR="000F0013" w:rsidRPr="00CD4BAC">
        <w:rPr>
          <w:rFonts w:ascii="Times New Roman" w:hAnsi="Times New Roman" w:cs="Times New Roman"/>
        </w:rPr>
        <w:t xml:space="preserve"> Lenka</w:t>
      </w:r>
    </w:p>
    <w:p w14:paraId="7F125C9C" w14:textId="77777777" w:rsidR="005D445C" w:rsidRPr="00603A24" w:rsidRDefault="005D445C" w:rsidP="006D551C">
      <w:pPr>
        <w:spacing w:line="360" w:lineRule="auto"/>
        <w:jc w:val="both"/>
        <w:rPr>
          <w:rFonts w:ascii="Times New Roman" w:hAnsi="Times New Roman" w:cs="Times New Roman"/>
          <w:color w:val="339966"/>
        </w:rPr>
      </w:pPr>
      <w:r w:rsidRPr="00603A24">
        <w:rPr>
          <w:rFonts w:ascii="Times New Roman" w:hAnsi="Times New Roman" w:cs="Times New Roman"/>
          <w:color w:val="339966"/>
        </w:rPr>
        <w:t xml:space="preserve"> </w:t>
      </w:r>
    </w:p>
    <w:p w14:paraId="3B950003" w14:textId="77777777" w:rsidR="00CD4BAC" w:rsidRDefault="00CD4BAC" w:rsidP="00CD4BAC">
      <w:pPr>
        <w:spacing w:line="360" w:lineRule="auto"/>
        <w:jc w:val="both"/>
        <w:rPr>
          <w:rFonts w:ascii="Times New Roman" w:hAnsi="Times New Roman" w:cs="Times New Roman"/>
          <w:sz w:val="22"/>
          <w:szCs w:val="22"/>
          <w:lang w:eastAsia="en-US"/>
        </w:rPr>
      </w:pPr>
      <w:r>
        <w:rPr>
          <w:rFonts w:ascii="Times New Roman" w:hAnsi="Times New Roman" w:cs="Times New Roman"/>
          <w:b/>
          <w:bCs/>
        </w:rPr>
        <w:t>Štatistické údaje o počte a umiestňovaní detí nášho Centra k 31.12.2022:</w:t>
      </w:r>
    </w:p>
    <w:p w14:paraId="5E2E4C2E" w14:textId="77777777" w:rsidR="00CD4BAC" w:rsidRDefault="00CD4BAC" w:rsidP="00CD4BAC">
      <w:pPr>
        <w:spacing w:line="360" w:lineRule="auto"/>
        <w:jc w:val="both"/>
        <w:rPr>
          <w:rFonts w:ascii="Times New Roman" w:hAnsi="Times New Roman" w:cs="Times New Roman"/>
        </w:rPr>
      </w:pPr>
    </w:p>
    <w:p w14:paraId="312D596D" w14:textId="6C9E9A9C" w:rsidR="00CD4BAC" w:rsidRPr="00CD4BAC" w:rsidRDefault="00CD4BAC" w:rsidP="00CD4BAC">
      <w:pPr>
        <w:numPr>
          <w:ilvl w:val="0"/>
          <w:numId w:val="34"/>
        </w:numPr>
        <w:suppressAutoHyphens w:val="0"/>
        <w:spacing w:line="360" w:lineRule="auto"/>
        <w:jc w:val="both"/>
        <w:rPr>
          <w:rFonts w:ascii="Times New Roman" w:hAnsi="Times New Roman" w:cs="Times New Roman"/>
        </w:rPr>
      </w:pPr>
      <w:r w:rsidRPr="00CD4BAC">
        <w:rPr>
          <w:rFonts w:ascii="Times New Roman" w:hAnsi="Times New Roman" w:cs="Times New Roman"/>
        </w:rPr>
        <w:t>počet detí -  kapacita:                                                             </w:t>
      </w:r>
      <w:r w:rsidR="004734A1">
        <w:rPr>
          <w:rFonts w:ascii="Times New Roman" w:hAnsi="Times New Roman" w:cs="Times New Roman"/>
        </w:rPr>
        <w:t xml:space="preserve"> </w:t>
      </w:r>
      <w:r w:rsidRPr="00CD4BAC">
        <w:rPr>
          <w:rFonts w:ascii="Times New Roman" w:hAnsi="Times New Roman" w:cs="Times New Roman"/>
        </w:rPr>
        <w:t xml:space="preserve"> 73</w:t>
      </w:r>
    </w:p>
    <w:p w14:paraId="33CC86D6" w14:textId="115CACA6" w:rsidR="00CD4BAC" w:rsidRPr="00CD4BAC" w:rsidRDefault="00CD4BAC" w:rsidP="00CD4BAC">
      <w:pPr>
        <w:numPr>
          <w:ilvl w:val="0"/>
          <w:numId w:val="34"/>
        </w:numPr>
        <w:suppressAutoHyphens w:val="0"/>
        <w:spacing w:line="360" w:lineRule="auto"/>
        <w:jc w:val="both"/>
        <w:rPr>
          <w:rFonts w:ascii="Times New Roman" w:hAnsi="Times New Roman" w:cs="Times New Roman"/>
        </w:rPr>
      </w:pPr>
      <w:r w:rsidRPr="00CD4BAC">
        <w:rPr>
          <w:rFonts w:ascii="Times New Roman" w:hAnsi="Times New Roman" w:cs="Times New Roman"/>
        </w:rPr>
        <w:t xml:space="preserve">skutočný stav detí:                                                                  </w:t>
      </w:r>
      <w:r w:rsidR="004734A1">
        <w:rPr>
          <w:rFonts w:ascii="Times New Roman" w:hAnsi="Times New Roman" w:cs="Times New Roman"/>
        </w:rPr>
        <w:t xml:space="preserve"> </w:t>
      </w:r>
      <w:r w:rsidRPr="00CD4BAC">
        <w:rPr>
          <w:rFonts w:ascii="Times New Roman" w:hAnsi="Times New Roman" w:cs="Times New Roman"/>
        </w:rPr>
        <w:t>60</w:t>
      </w:r>
    </w:p>
    <w:p w14:paraId="485D8A39" w14:textId="51B50394" w:rsidR="00CD4BAC" w:rsidRPr="00CD4BAC" w:rsidRDefault="00CD4BAC" w:rsidP="00CD4BAC">
      <w:pPr>
        <w:numPr>
          <w:ilvl w:val="0"/>
          <w:numId w:val="34"/>
        </w:numPr>
        <w:suppressAutoHyphens w:val="0"/>
        <w:spacing w:line="360" w:lineRule="auto"/>
        <w:jc w:val="both"/>
        <w:rPr>
          <w:rFonts w:ascii="Times New Roman" w:hAnsi="Times New Roman" w:cs="Times New Roman"/>
        </w:rPr>
      </w:pPr>
      <w:r w:rsidRPr="00CD4BAC">
        <w:rPr>
          <w:rFonts w:ascii="Times New Roman" w:hAnsi="Times New Roman" w:cs="Times New Roman"/>
        </w:rPr>
        <w:t>počet prijatých detí v r. 2022:                                      </w:t>
      </w:r>
      <w:r>
        <w:rPr>
          <w:rFonts w:ascii="Times New Roman" w:hAnsi="Times New Roman" w:cs="Times New Roman"/>
        </w:rPr>
        <w:t xml:space="preserve">         </w:t>
      </w:r>
      <w:r w:rsidRPr="00CD4BAC">
        <w:rPr>
          <w:rFonts w:ascii="Times New Roman" w:hAnsi="Times New Roman" w:cs="Times New Roman"/>
        </w:rPr>
        <w:t xml:space="preserve"> </w:t>
      </w:r>
      <w:r w:rsidR="004734A1">
        <w:rPr>
          <w:rFonts w:ascii="Times New Roman" w:hAnsi="Times New Roman" w:cs="Times New Roman"/>
        </w:rPr>
        <w:t xml:space="preserve"> </w:t>
      </w:r>
      <w:r w:rsidR="005B6CBD">
        <w:rPr>
          <w:rFonts w:ascii="Times New Roman" w:hAnsi="Times New Roman" w:cs="Times New Roman"/>
        </w:rPr>
        <w:t xml:space="preserve"> </w:t>
      </w:r>
      <w:r w:rsidRPr="00CD4BAC">
        <w:rPr>
          <w:rFonts w:ascii="Times New Roman" w:hAnsi="Times New Roman" w:cs="Times New Roman"/>
        </w:rPr>
        <w:t>10</w:t>
      </w:r>
    </w:p>
    <w:p w14:paraId="478C7550" w14:textId="1A8667FC" w:rsidR="00CD4BAC" w:rsidRPr="00CD4BAC" w:rsidRDefault="00CD4BAC" w:rsidP="00CD4BAC">
      <w:pPr>
        <w:numPr>
          <w:ilvl w:val="0"/>
          <w:numId w:val="34"/>
        </w:numPr>
        <w:suppressAutoHyphens w:val="0"/>
        <w:spacing w:line="360" w:lineRule="auto"/>
        <w:jc w:val="both"/>
        <w:rPr>
          <w:rFonts w:ascii="Times New Roman" w:hAnsi="Times New Roman" w:cs="Times New Roman"/>
        </w:rPr>
      </w:pPr>
      <w:r w:rsidRPr="00CD4BAC">
        <w:rPr>
          <w:rFonts w:ascii="Times New Roman" w:hAnsi="Times New Roman" w:cs="Times New Roman"/>
        </w:rPr>
        <w:t>počet detí, ktoré sa vrátili do pôvodnej rodiny:             </w:t>
      </w:r>
      <w:r>
        <w:rPr>
          <w:rFonts w:ascii="Times New Roman" w:hAnsi="Times New Roman" w:cs="Times New Roman"/>
        </w:rPr>
        <w:t xml:space="preserve">          </w:t>
      </w:r>
      <w:r w:rsidRPr="00CD4BAC">
        <w:rPr>
          <w:rFonts w:ascii="Times New Roman" w:hAnsi="Times New Roman" w:cs="Times New Roman"/>
        </w:rPr>
        <w:t xml:space="preserve"> 4</w:t>
      </w:r>
    </w:p>
    <w:p w14:paraId="727D5846" w14:textId="3645F1A3" w:rsidR="00CD4BAC" w:rsidRPr="00CD4BAC" w:rsidRDefault="00CD4BAC" w:rsidP="00CD4BAC">
      <w:pPr>
        <w:numPr>
          <w:ilvl w:val="0"/>
          <w:numId w:val="34"/>
        </w:numPr>
        <w:suppressAutoHyphens w:val="0"/>
        <w:spacing w:line="360" w:lineRule="auto"/>
        <w:jc w:val="both"/>
        <w:rPr>
          <w:rFonts w:ascii="Times New Roman" w:hAnsi="Times New Roman" w:cs="Times New Roman"/>
        </w:rPr>
      </w:pPr>
      <w:r w:rsidRPr="00CD4BAC">
        <w:rPr>
          <w:rFonts w:ascii="Times New Roman" w:hAnsi="Times New Roman" w:cs="Times New Roman"/>
        </w:rPr>
        <w:t xml:space="preserve">počet detí zverených do NRS:                                      </w:t>
      </w:r>
      <w:r>
        <w:rPr>
          <w:rFonts w:ascii="Times New Roman" w:hAnsi="Times New Roman" w:cs="Times New Roman"/>
        </w:rPr>
        <w:t xml:space="preserve">             </w:t>
      </w:r>
      <w:r w:rsidRPr="00CD4BAC">
        <w:rPr>
          <w:rFonts w:ascii="Times New Roman" w:hAnsi="Times New Roman" w:cs="Times New Roman"/>
        </w:rPr>
        <w:t>1</w:t>
      </w:r>
    </w:p>
    <w:p w14:paraId="4DB069F1" w14:textId="61C82C45" w:rsidR="00CD4BAC" w:rsidRPr="00CD4BAC" w:rsidRDefault="00CD4BAC" w:rsidP="00CD4BAC">
      <w:pPr>
        <w:numPr>
          <w:ilvl w:val="0"/>
          <w:numId w:val="34"/>
        </w:numPr>
        <w:suppressAutoHyphens w:val="0"/>
        <w:spacing w:line="360" w:lineRule="auto"/>
        <w:jc w:val="both"/>
        <w:rPr>
          <w:rFonts w:ascii="Times New Roman" w:hAnsi="Times New Roman" w:cs="Times New Roman"/>
        </w:rPr>
      </w:pPr>
      <w:r w:rsidRPr="00CD4BAC">
        <w:rPr>
          <w:rFonts w:ascii="Times New Roman" w:hAnsi="Times New Roman" w:cs="Times New Roman"/>
        </w:rPr>
        <w:t>počet detí premiestnených do iného zariadenia:            </w:t>
      </w:r>
      <w:r>
        <w:rPr>
          <w:rFonts w:ascii="Times New Roman" w:hAnsi="Times New Roman" w:cs="Times New Roman"/>
        </w:rPr>
        <w:t xml:space="preserve">           </w:t>
      </w:r>
      <w:r w:rsidRPr="00CD4BAC">
        <w:rPr>
          <w:rFonts w:ascii="Times New Roman" w:hAnsi="Times New Roman" w:cs="Times New Roman"/>
        </w:rPr>
        <w:t xml:space="preserve"> 0</w:t>
      </w:r>
    </w:p>
    <w:p w14:paraId="03DD2DC7" w14:textId="49A9EC31" w:rsidR="00CD4BAC" w:rsidRPr="00CD4BAC" w:rsidRDefault="00CD4BAC" w:rsidP="00CD4BAC">
      <w:pPr>
        <w:numPr>
          <w:ilvl w:val="0"/>
          <w:numId w:val="34"/>
        </w:numPr>
        <w:suppressAutoHyphens w:val="0"/>
        <w:spacing w:line="360" w:lineRule="auto"/>
        <w:jc w:val="both"/>
        <w:rPr>
          <w:rFonts w:ascii="Times New Roman" w:hAnsi="Times New Roman" w:cs="Times New Roman"/>
        </w:rPr>
      </w:pPr>
      <w:r w:rsidRPr="00CD4BAC">
        <w:rPr>
          <w:rFonts w:ascii="Times New Roman" w:hAnsi="Times New Roman" w:cs="Times New Roman"/>
        </w:rPr>
        <w:t>počet mladých dospelých, ktorí ukončili pobyt v Centre:         5</w:t>
      </w:r>
    </w:p>
    <w:p w14:paraId="5731DBFF" w14:textId="77777777" w:rsidR="00CD4BAC" w:rsidRPr="00CD4BAC" w:rsidRDefault="00CD4BAC" w:rsidP="00CD4BAC">
      <w:pPr>
        <w:numPr>
          <w:ilvl w:val="0"/>
          <w:numId w:val="34"/>
        </w:numPr>
        <w:suppressAutoHyphens w:val="0"/>
        <w:spacing w:line="360" w:lineRule="auto"/>
        <w:jc w:val="both"/>
        <w:rPr>
          <w:rFonts w:ascii="Times New Roman" w:hAnsi="Times New Roman" w:cs="Times New Roman"/>
        </w:rPr>
      </w:pPr>
      <w:r w:rsidRPr="00CD4BAC">
        <w:rPr>
          <w:rFonts w:ascii="Times New Roman" w:hAnsi="Times New Roman" w:cs="Times New Roman"/>
        </w:rPr>
        <w:t xml:space="preserve">priemerná dĺžka pobytu dieťaťa v Centre:                                 3,80 roka </w:t>
      </w:r>
    </w:p>
    <w:p w14:paraId="2ED1A206" w14:textId="77777777" w:rsidR="00CD4BAC" w:rsidRPr="00CD4BAC" w:rsidRDefault="00CD4BAC" w:rsidP="00CD4BAC">
      <w:pPr>
        <w:spacing w:line="360" w:lineRule="auto"/>
        <w:jc w:val="both"/>
        <w:rPr>
          <w:rFonts w:ascii="Times New Roman" w:eastAsiaTheme="minorHAnsi" w:hAnsi="Times New Roman" w:cs="Times New Roman"/>
          <w:color w:val="FF0000"/>
        </w:rPr>
      </w:pPr>
    </w:p>
    <w:p w14:paraId="3B419898" w14:textId="77777777" w:rsidR="00CD4BAC" w:rsidRPr="00CD4BAC" w:rsidRDefault="00CD4BAC" w:rsidP="00CD4BAC">
      <w:pPr>
        <w:spacing w:line="360" w:lineRule="auto"/>
        <w:jc w:val="both"/>
        <w:rPr>
          <w:rFonts w:ascii="Times New Roman" w:hAnsi="Times New Roman" w:cs="Times New Roman"/>
          <w:color w:val="FF0000"/>
        </w:rPr>
      </w:pPr>
    </w:p>
    <w:p w14:paraId="5E87E5F2" w14:textId="77777777" w:rsidR="00CD4BAC" w:rsidRPr="00CD4BAC" w:rsidRDefault="00CD4BAC" w:rsidP="00CD4BAC">
      <w:pPr>
        <w:spacing w:line="360" w:lineRule="auto"/>
        <w:jc w:val="both"/>
        <w:rPr>
          <w:rFonts w:ascii="Times New Roman" w:hAnsi="Times New Roman" w:cs="Times New Roman"/>
        </w:rPr>
      </w:pPr>
      <w:r w:rsidRPr="00CD4BAC">
        <w:rPr>
          <w:rFonts w:ascii="Times New Roman" w:hAnsi="Times New Roman" w:cs="Times New Roman"/>
        </w:rPr>
        <w:t>V našom zariadení vytvárame rodinné podmienky pre rozvoj a samostatnosť detí a podporujeme ich vo vzdelávaní a integrácii. V uplynulom roku 2022 navštevovalo:</w:t>
      </w:r>
    </w:p>
    <w:p w14:paraId="1E8D4FE1" w14:textId="3B3F19F3" w:rsidR="00CD4BAC" w:rsidRPr="00CD4BAC" w:rsidRDefault="00CD4BAC" w:rsidP="00CD4BAC">
      <w:pPr>
        <w:numPr>
          <w:ilvl w:val="0"/>
          <w:numId w:val="35"/>
        </w:numPr>
        <w:suppressAutoHyphens w:val="0"/>
        <w:spacing w:line="360" w:lineRule="auto"/>
        <w:jc w:val="both"/>
        <w:rPr>
          <w:rFonts w:ascii="Times New Roman" w:hAnsi="Times New Roman" w:cs="Times New Roman"/>
        </w:rPr>
      </w:pPr>
      <w:r w:rsidRPr="00CD4BAC">
        <w:rPr>
          <w:rFonts w:ascii="Times New Roman" w:hAnsi="Times New Roman" w:cs="Times New Roman"/>
        </w:rPr>
        <w:t>detské jasle                                                                            </w:t>
      </w:r>
      <w:r w:rsidR="00813E21">
        <w:rPr>
          <w:rFonts w:ascii="Times New Roman" w:hAnsi="Times New Roman" w:cs="Times New Roman"/>
        </w:rPr>
        <w:t xml:space="preserve"> </w:t>
      </w:r>
      <w:r w:rsidRPr="00CD4BAC">
        <w:rPr>
          <w:rFonts w:ascii="Times New Roman" w:hAnsi="Times New Roman" w:cs="Times New Roman"/>
        </w:rPr>
        <w:t xml:space="preserve"> 0 detí</w:t>
      </w:r>
    </w:p>
    <w:p w14:paraId="2E3E31D9" w14:textId="0573F882" w:rsidR="00CD4BAC" w:rsidRPr="00CD4BAC" w:rsidRDefault="00CD4BAC" w:rsidP="00CD4BAC">
      <w:pPr>
        <w:numPr>
          <w:ilvl w:val="0"/>
          <w:numId w:val="35"/>
        </w:numPr>
        <w:suppressAutoHyphens w:val="0"/>
        <w:spacing w:line="360" w:lineRule="auto"/>
        <w:jc w:val="both"/>
        <w:rPr>
          <w:rFonts w:ascii="Times New Roman" w:hAnsi="Times New Roman" w:cs="Times New Roman"/>
        </w:rPr>
      </w:pPr>
      <w:r w:rsidRPr="00CD4BAC">
        <w:rPr>
          <w:rFonts w:ascii="Times New Roman" w:hAnsi="Times New Roman" w:cs="Times New Roman"/>
        </w:rPr>
        <w:t>materskú školu                                                           </w:t>
      </w:r>
      <w:r>
        <w:rPr>
          <w:rFonts w:ascii="Times New Roman" w:hAnsi="Times New Roman" w:cs="Times New Roman"/>
        </w:rPr>
        <w:t xml:space="preserve">            </w:t>
      </w:r>
      <w:r w:rsidRPr="00CD4BAC">
        <w:rPr>
          <w:rFonts w:ascii="Times New Roman" w:hAnsi="Times New Roman" w:cs="Times New Roman"/>
        </w:rPr>
        <w:t xml:space="preserve"> 7 detí </w:t>
      </w:r>
    </w:p>
    <w:p w14:paraId="230B13C5" w14:textId="7ED364A7" w:rsidR="00CD4BAC" w:rsidRPr="00CD4BAC" w:rsidRDefault="00CD4BAC" w:rsidP="00CD4BAC">
      <w:pPr>
        <w:numPr>
          <w:ilvl w:val="0"/>
          <w:numId w:val="35"/>
        </w:numPr>
        <w:suppressAutoHyphens w:val="0"/>
        <w:spacing w:line="360" w:lineRule="auto"/>
        <w:jc w:val="both"/>
        <w:rPr>
          <w:rFonts w:ascii="Times New Roman" w:hAnsi="Times New Roman" w:cs="Times New Roman"/>
        </w:rPr>
      </w:pPr>
      <w:r w:rsidRPr="00CD4BAC">
        <w:rPr>
          <w:rFonts w:ascii="Times New Roman" w:hAnsi="Times New Roman" w:cs="Times New Roman"/>
        </w:rPr>
        <w:t>základnú školu                                                         </w:t>
      </w:r>
      <w:r>
        <w:rPr>
          <w:rFonts w:ascii="Times New Roman" w:hAnsi="Times New Roman" w:cs="Times New Roman"/>
        </w:rPr>
        <w:t xml:space="preserve">           </w:t>
      </w:r>
      <w:r w:rsidR="00813E21">
        <w:rPr>
          <w:rFonts w:ascii="Times New Roman" w:hAnsi="Times New Roman" w:cs="Times New Roman"/>
        </w:rPr>
        <w:t xml:space="preserve"> </w:t>
      </w:r>
      <w:r w:rsidRPr="00CD4BAC">
        <w:rPr>
          <w:rFonts w:ascii="Times New Roman" w:hAnsi="Times New Roman" w:cs="Times New Roman"/>
        </w:rPr>
        <w:t>  31 detí</w:t>
      </w:r>
    </w:p>
    <w:p w14:paraId="7B024068" w14:textId="005AB191" w:rsidR="00CD4BAC" w:rsidRPr="00CD4BAC" w:rsidRDefault="00CD4BAC" w:rsidP="00CD4BAC">
      <w:pPr>
        <w:numPr>
          <w:ilvl w:val="0"/>
          <w:numId w:val="35"/>
        </w:numPr>
        <w:suppressAutoHyphens w:val="0"/>
        <w:spacing w:line="360" w:lineRule="auto"/>
        <w:jc w:val="both"/>
        <w:rPr>
          <w:rFonts w:ascii="Times New Roman" w:hAnsi="Times New Roman" w:cs="Times New Roman"/>
        </w:rPr>
      </w:pPr>
      <w:r w:rsidRPr="00CD4BAC">
        <w:rPr>
          <w:rFonts w:ascii="Times New Roman" w:hAnsi="Times New Roman" w:cs="Times New Roman"/>
        </w:rPr>
        <w:t>základnú školu so špeciálnymi potrebami                               8 detí</w:t>
      </w:r>
    </w:p>
    <w:p w14:paraId="206DDFCD" w14:textId="4FC6CEDC" w:rsidR="00CD4BAC" w:rsidRPr="00CD4BAC" w:rsidRDefault="00CD4BAC" w:rsidP="00CD4BAC">
      <w:pPr>
        <w:numPr>
          <w:ilvl w:val="0"/>
          <w:numId w:val="35"/>
        </w:numPr>
        <w:suppressAutoHyphens w:val="0"/>
        <w:spacing w:line="360" w:lineRule="auto"/>
        <w:jc w:val="both"/>
        <w:rPr>
          <w:rFonts w:ascii="Times New Roman" w:hAnsi="Times New Roman" w:cs="Times New Roman"/>
        </w:rPr>
      </w:pPr>
      <w:r w:rsidRPr="00CD4BAC">
        <w:rPr>
          <w:rFonts w:ascii="Times New Roman" w:hAnsi="Times New Roman" w:cs="Times New Roman"/>
        </w:rPr>
        <w:t>strednú odbornú školu                                                </w:t>
      </w:r>
      <w:r>
        <w:rPr>
          <w:rFonts w:ascii="Times New Roman" w:hAnsi="Times New Roman" w:cs="Times New Roman"/>
        </w:rPr>
        <w:t xml:space="preserve">             </w:t>
      </w:r>
      <w:r w:rsidRPr="00CD4BAC">
        <w:rPr>
          <w:rFonts w:ascii="Times New Roman" w:hAnsi="Times New Roman" w:cs="Times New Roman"/>
        </w:rPr>
        <w:t xml:space="preserve"> 8 detí               </w:t>
      </w:r>
    </w:p>
    <w:p w14:paraId="322F856E" w14:textId="64A382C2" w:rsidR="00CD4BAC" w:rsidRPr="00CD4BAC" w:rsidRDefault="00CD4BAC" w:rsidP="00CD4BAC">
      <w:pPr>
        <w:numPr>
          <w:ilvl w:val="0"/>
          <w:numId w:val="35"/>
        </w:numPr>
        <w:suppressAutoHyphens w:val="0"/>
        <w:spacing w:line="360" w:lineRule="auto"/>
        <w:jc w:val="both"/>
        <w:rPr>
          <w:rFonts w:ascii="Times New Roman" w:hAnsi="Times New Roman" w:cs="Times New Roman"/>
        </w:rPr>
      </w:pPr>
      <w:r w:rsidRPr="00CD4BAC">
        <w:rPr>
          <w:rFonts w:ascii="Times New Roman" w:hAnsi="Times New Roman" w:cs="Times New Roman"/>
        </w:rPr>
        <w:t>odborné učilište                                                                    </w:t>
      </w:r>
      <w:r>
        <w:rPr>
          <w:rFonts w:ascii="Times New Roman" w:hAnsi="Times New Roman" w:cs="Times New Roman"/>
        </w:rPr>
        <w:t xml:space="preserve">  </w:t>
      </w:r>
      <w:r w:rsidRPr="00CD4BAC">
        <w:rPr>
          <w:rFonts w:ascii="Times New Roman" w:hAnsi="Times New Roman" w:cs="Times New Roman"/>
        </w:rPr>
        <w:t>  3 deti</w:t>
      </w:r>
    </w:p>
    <w:p w14:paraId="641E8B26" w14:textId="6E1547CF" w:rsidR="00CD4BAC" w:rsidRPr="00CD4BAC" w:rsidRDefault="00CD4BAC" w:rsidP="00CD4BAC">
      <w:pPr>
        <w:numPr>
          <w:ilvl w:val="0"/>
          <w:numId w:val="35"/>
        </w:numPr>
        <w:suppressAutoHyphens w:val="0"/>
        <w:spacing w:line="360" w:lineRule="auto"/>
        <w:jc w:val="both"/>
        <w:rPr>
          <w:rFonts w:ascii="Times New Roman" w:hAnsi="Times New Roman" w:cs="Times New Roman"/>
        </w:rPr>
      </w:pPr>
      <w:r w:rsidRPr="00CD4BAC">
        <w:rPr>
          <w:rFonts w:ascii="Times New Roman" w:hAnsi="Times New Roman" w:cs="Times New Roman"/>
        </w:rPr>
        <w:t>vysokú školu                                                                       </w:t>
      </w:r>
      <w:r>
        <w:rPr>
          <w:rFonts w:ascii="Times New Roman" w:hAnsi="Times New Roman" w:cs="Times New Roman"/>
        </w:rPr>
        <w:t xml:space="preserve">  </w:t>
      </w:r>
      <w:r w:rsidRPr="00CD4BAC">
        <w:rPr>
          <w:rFonts w:ascii="Times New Roman" w:hAnsi="Times New Roman" w:cs="Times New Roman"/>
        </w:rPr>
        <w:t xml:space="preserve">   0 detí </w:t>
      </w:r>
    </w:p>
    <w:p w14:paraId="02CD27DF" w14:textId="4170B67A" w:rsidR="00CD4BAC" w:rsidRPr="00CD4BAC" w:rsidRDefault="00CD4BAC" w:rsidP="00CD4BAC">
      <w:pPr>
        <w:numPr>
          <w:ilvl w:val="0"/>
          <w:numId w:val="35"/>
        </w:numPr>
        <w:suppressAutoHyphens w:val="0"/>
        <w:spacing w:line="360" w:lineRule="auto"/>
        <w:jc w:val="both"/>
        <w:rPr>
          <w:rFonts w:ascii="Times New Roman" w:hAnsi="Times New Roman" w:cs="Times New Roman"/>
        </w:rPr>
      </w:pPr>
      <w:r w:rsidRPr="00CD4BAC">
        <w:rPr>
          <w:rFonts w:ascii="Times New Roman" w:hAnsi="Times New Roman" w:cs="Times New Roman"/>
        </w:rPr>
        <w:t>spolu                                                                                     </w:t>
      </w:r>
      <w:r>
        <w:rPr>
          <w:rFonts w:ascii="Times New Roman" w:hAnsi="Times New Roman" w:cs="Times New Roman"/>
        </w:rPr>
        <w:t xml:space="preserve"> </w:t>
      </w:r>
      <w:r w:rsidRPr="00CD4BAC">
        <w:rPr>
          <w:rFonts w:ascii="Times New Roman" w:hAnsi="Times New Roman" w:cs="Times New Roman"/>
        </w:rPr>
        <w:t xml:space="preserve"> 57 detí </w:t>
      </w:r>
    </w:p>
    <w:p w14:paraId="137F3B2E" w14:textId="77777777" w:rsidR="00CD4BAC" w:rsidRDefault="00CD4BAC" w:rsidP="00CD4BAC">
      <w:pPr>
        <w:spacing w:line="360" w:lineRule="auto"/>
        <w:jc w:val="both"/>
        <w:rPr>
          <w:rFonts w:ascii="Times New Roman" w:eastAsiaTheme="minorHAnsi" w:hAnsi="Times New Roman" w:cs="Times New Roman"/>
          <w:color w:val="FF0000"/>
        </w:rPr>
      </w:pPr>
    </w:p>
    <w:p w14:paraId="130E0ACA" w14:textId="77777777" w:rsidR="00CD4BAC" w:rsidRDefault="00CD4BAC" w:rsidP="00CD4BAC">
      <w:pPr>
        <w:spacing w:line="360" w:lineRule="auto"/>
        <w:jc w:val="both"/>
        <w:rPr>
          <w:rFonts w:ascii="Times New Roman" w:hAnsi="Times New Roman" w:cs="Times New Roman"/>
        </w:rPr>
      </w:pPr>
      <w:r>
        <w:rPr>
          <w:rFonts w:ascii="Times New Roman" w:hAnsi="Times New Roman" w:cs="Times New Roman"/>
        </w:rPr>
        <w:t xml:space="preserve">Jedno z našich detí navštevuje súkromnú materskú školu (MŠ) </w:t>
      </w:r>
      <w:proofErr w:type="spellStart"/>
      <w:r>
        <w:rPr>
          <w:rFonts w:ascii="Times New Roman" w:hAnsi="Times New Roman" w:cs="Times New Roman"/>
        </w:rPr>
        <w:t>Montessori</w:t>
      </w:r>
      <w:proofErr w:type="spellEnd"/>
      <w:r>
        <w:rPr>
          <w:rFonts w:ascii="Times New Roman" w:hAnsi="Times New Roman" w:cs="Times New Roman"/>
        </w:rPr>
        <w:t xml:space="preserve">, kde poplatok za MŠ sponzorsky platia rodičia detí navštevujúcich MŠ. </w:t>
      </w:r>
    </w:p>
    <w:p w14:paraId="1CC09EE8" w14:textId="77777777" w:rsidR="00CD4BAC" w:rsidRDefault="00CD4BAC" w:rsidP="00CD4BAC">
      <w:pPr>
        <w:spacing w:line="360" w:lineRule="auto"/>
        <w:jc w:val="both"/>
        <w:rPr>
          <w:rFonts w:ascii="Times New Roman" w:hAnsi="Times New Roman" w:cs="Times New Roman"/>
          <w:color w:val="FF0000"/>
        </w:rPr>
      </w:pPr>
    </w:p>
    <w:p w14:paraId="0A1F751C" w14:textId="77777777" w:rsidR="005D445C" w:rsidRPr="0008561F" w:rsidRDefault="005D445C" w:rsidP="006D551C">
      <w:pPr>
        <w:spacing w:line="360" w:lineRule="auto"/>
        <w:jc w:val="both"/>
        <w:rPr>
          <w:rFonts w:ascii="Times New Roman" w:hAnsi="Times New Roman" w:cs="Times New Roman"/>
          <w:color w:val="FF0000"/>
          <w:szCs w:val="24"/>
        </w:rPr>
      </w:pPr>
    </w:p>
    <w:p w14:paraId="4D5FAC2F" w14:textId="77777777" w:rsidR="005D445C" w:rsidRPr="0008561F" w:rsidRDefault="005D445C" w:rsidP="006D551C">
      <w:pPr>
        <w:spacing w:line="360" w:lineRule="auto"/>
        <w:jc w:val="both"/>
        <w:rPr>
          <w:rFonts w:ascii="Times New Roman" w:hAnsi="Times New Roman" w:cs="Times New Roman"/>
          <w:color w:val="FF0000"/>
          <w:szCs w:val="24"/>
        </w:rPr>
      </w:pPr>
    </w:p>
    <w:p w14:paraId="6A5D7032" w14:textId="77777777" w:rsidR="005D445C" w:rsidRPr="0008561F" w:rsidRDefault="005D445C" w:rsidP="006D551C">
      <w:pPr>
        <w:spacing w:line="360" w:lineRule="auto"/>
        <w:jc w:val="both"/>
        <w:rPr>
          <w:rFonts w:ascii="Times New Roman" w:hAnsi="Times New Roman" w:cs="Times New Roman"/>
          <w:color w:val="FF0000"/>
          <w:szCs w:val="24"/>
        </w:rPr>
      </w:pPr>
    </w:p>
    <w:p w14:paraId="40478396" w14:textId="77777777" w:rsidR="00280AD9" w:rsidRPr="00280AD9" w:rsidRDefault="00280AD9" w:rsidP="006D551C">
      <w:pPr>
        <w:spacing w:line="360" w:lineRule="auto"/>
        <w:jc w:val="both"/>
        <w:rPr>
          <w:rFonts w:ascii="Times New Roman" w:hAnsi="Times New Roman" w:cs="Times New Roman"/>
          <w:b/>
          <w:szCs w:val="24"/>
        </w:rPr>
      </w:pPr>
      <w:r w:rsidRPr="00280AD9">
        <w:rPr>
          <w:rFonts w:ascii="Times New Roman" w:hAnsi="Times New Roman" w:cs="Times New Roman"/>
          <w:b/>
          <w:szCs w:val="24"/>
        </w:rPr>
        <w:lastRenderedPageBreak/>
        <w:t xml:space="preserve">Štatistické údaje výkonov ambulantných a terénnych zamestnancov CDR Ružomberok k 31.12.2022: </w:t>
      </w:r>
    </w:p>
    <w:p w14:paraId="128FF73F" w14:textId="77777777" w:rsidR="00280AD9" w:rsidRPr="00280AD9" w:rsidRDefault="00280AD9" w:rsidP="006D551C">
      <w:pPr>
        <w:spacing w:line="360" w:lineRule="auto"/>
        <w:jc w:val="both"/>
        <w:rPr>
          <w:rFonts w:ascii="Times New Roman" w:hAnsi="Times New Roman" w:cs="Times New Roman"/>
        </w:rPr>
      </w:pPr>
    </w:p>
    <w:p w14:paraId="380CF8FD" w14:textId="77777777" w:rsidR="00280AD9" w:rsidRPr="00280AD9" w:rsidRDefault="00280AD9" w:rsidP="006D551C">
      <w:pPr>
        <w:spacing w:line="360" w:lineRule="auto"/>
        <w:jc w:val="both"/>
        <w:rPr>
          <w:rFonts w:ascii="Times New Roman" w:hAnsi="Times New Roman" w:cs="Times New Roman"/>
        </w:rPr>
      </w:pPr>
      <w:r w:rsidRPr="00280AD9">
        <w:rPr>
          <w:rFonts w:ascii="Times New Roman" w:hAnsi="Times New Roman" w:cs="Times New Roman"/>
        </w:rPr>
        <w:t xml:space="preserve">Počet odporúčaní zaslaných ÚPSVaR Ružomberok, </w:t>
      </w:r>
    </w:p>
    <w:p w14:paraId="64B8D83A" w14:textId="77777777" w:rsidR="00280AD9" w:rsidRPr="00280AD9" w:rsidRDefault="00280AD9" w:rsidP="006D551C">
      <w:pPr>
        <w:spacing w:line="360" w:lineRule="auto"/>
        <w:jc w:val="both"/>
        <w:rPr>
          <w:rFonts w:ascii="Times New Roman" w:hAnsi="Times New Roman" w:cs="Times New Roman"/>
        </w:rPr>
      </w:pPr>
      <w:r w:rsidRPr="00280AD9">
        <w:rPr>
          <w:rFonts w:ascii="Times New Roman" w:hAnsi="Times New Roman" w:cs="Times New Roman"/>
        </w:rPr>
        <w:t xml:space="preserve">orgánom </w:t>
      </w:r>
      <w:proofErr w:type="spellStart"/>
      <w:r w:rsidRPr="00280AD9">
        <w:rPr>
          <w:rFonts w:ascii="Times New Roman" w:hAnsi="Times New Roman" w:cs="Times New Roman"/>
        </w:rPr>
        <w:t>SPODaSK</w:t>
      </w:r>
      <w:proofErr w:type="spellEnd"/>
      <w:r w:rsidRPr="00280AD9">
        <w:rPr>
          <w:rFonts w:ascii="Times New Roman" w:hAnsi="Times New Roman" w:cs="Times New Roman"/>
        </w:rPr>
        <w:t xml:space="preserve"> za rok 2022                                                                                     22                                                                                     </w:t>
      </w:r>
    </w:p>
    <w:p w14:paraId="224C0C81" w14:textId="77777777" w:rsidR="00280AD9" w:rsidRPr="00280AD9" w:rsidRDefault="00280AD9" w:rsidP="006D551C">
      <w:pPr>
        <w:spacing w:line="360" w:lineRule="auto"/>
        <w:jc w:val="both"/>
        <w:rPr>
          <w:rFonts w:ascii="Times New Roman" w:hAnsi="Times New Roman" w:cs="Times New Roman"/>
        </w:rPr>
      </w:pPr>
      <w:r w:rsidRPr="00280AD9">
        <w:rPr>
          <w:rFonts w:ascii="Times New Roman" w:hAnsi="Times New Roman" w:cs="Times New Roman"/>
        </w:rPr>
        <w:t>Realizované opatrenia v roku 2022 na základe dohody:                                                 22</w:t>
      </w:r>
    </w:p>
    <w:p w14:paraId="5A8865C3" w14:textId="77777777" w:rsidR="00280AD9" w:rsidRPr="00280AD9" w:rsidRDefault="00280AD9" w:rsidP="006D551C">
      <w:pPr>
        <w:spacing w:line="360" w:lineRule="auto"/>
        <w:jc w:val="both"/>
        <w:rPr>
          <w:rFonts w:ascii="Times New Roman" w:hAnsi="Times New Roman" w:cs="Times New Roman"/>
        </w:rPr>
      </w:pPr>
      <w:r w:rsidRPr="00280AD9">
        <w:rPr>
          <w:rFonts w:ascii="Times New Roman" w:hAnsi="Times New Roman" w:cs="Times New Roman"/>
        </w:rPr>
        <w:t>Nepodpísaná dohoda o spolupráci zo strany rodiny:                                                         0</w:t>
      </w:r>
    </w:p>
    <w:p w14:paraId="3DB4CCD2" w14:textId="77777777" w:rsidR="00280AD9" w:rsidRPr="00280AD9" w:rsidRDefault="00280AD9" w:rsidP="006D551C">
      <w:pPr>
        <w:spacing w:line="360" w:lineRule="auto"/>
        <w:jc w:val="both"/>
        <w:rPr>
          <w:rFonts w:ascii="Times New Roman" w:hAnsi="Times New Roman" w:cs="Times New Roman"/>
        </w:rPr>
      </w:pPr>
      <w:r w:rsidRPr="00280AD9">
        <w:rPr>
          <w:rFonts w:ascii="Times New Roman" w:hAnsi="Times New Roman" w:cs="Times New Roman"/>
        </w:rPr>
        <w:t>Predčasne ukončená spolupráca s rodinou:                                                                       3</w:t>
      </w:r>
    </w:p>
    <w:p w14:paraId="5C226C1B" w14:textId="77777777" w:rsidR="00280AD9" w:rsidRPr="00280AD9" w:rsidRDefault="00280AD9" w:rsidP="006D551C">
      <w:pPr>
        <w:spacing w:line="360" w:lineRule="auto"/>
        <w:jc w:val="both"/>
        <w:rPr>
          <w:rFonts w:ascii="Times New Roman" w:hAnsi="Times New Roman" w:cs="Times New Roman"/>
        </w:rPr>
      </w:pPr>
      <w:r w:rsidRPr="00280AD9">
        <w:rPr>
          <w:rFonts w:ascii="Times New Roman" w:hAnsi="Times New Roman" w:cs="Times New Roman"/>
        </w:rPr>
        <w:t>Ukončená spolupráca s rodinou:                                                                                        5</w:t>
      </w:r>
    </w:p>
    <w:p w14:paraId="2F9A1D27" w14:textId="77777777" w:rsidR="00280AD9" w:rsidRPr="00280AD9" w:rsidRDefault="00280AD9" w:rsidP="006D551C">
      <w:pPr>
        <w:spacing w:line="360" w:lineRule="auto"/>
        <w:jc w:val="both"/>
        <w:rPr>
          <w:rFonts w:ascii="Times New Roman" w:hAnsi="Times New Roman" w:cs="Times New Roman"/>
        </w:rPr>
      </w:pPr>
      <w:r w:rsidRPr="00280AD9">
        <w:rPr>
          <w:rFonts w:ascii="Times New Roman" w:hAnsi="Times New Roman" w:cs="Times New Roman"/>
        </w:rPr>
        <w:t xml:space="preserve">Počet rodín, v ktorých bolo opakovane vydané nové odporúčanie:                                  6                             </w:t>
      </w:r>
    </w:p>
    <w:p w14:paraId="465D36BC" w14:textId="77777777" w:rsidR="00280AD9" w:rsidRPr="00280AD9" w:rsidRDefault="00280AD9" w:rsidP="006D551C">
      <w:pPr>
        <w:spacing w:line="360" w:lineRule="auto"/>
        <w:jc w:val="both"/>
        <w:rPr>
          <w:rFonts w:ascii="Times New Roman" w:hAnsi="Times New Roman" w:cs="Times New Roman"/>
        </w:rPr>
      </w:pPr>
      <w:r w:rsidRPr="00280AD9">
        <w:rPr>
          <w:rFonts w:ascii="Times New Roman" w:hAnsi="Times New Roman" w:cs="Times New Roman"/>
        </w:rPr>
        <w:t>Priemerný počet hodín výkonu opatrenia na jednu rodinu:                                             17</w:t>
      </w:r>
    </w:p>
    <w:p w14:paraId="0109B4C6" w14:textId="77777777" w:rsidR="00280AD9" w:rsidRPr="00280AD9" w:rsidRDefault="00280AD9" w:rsidP="006D551C">
      <w:pPr>
        <w:spacing w:line="360" w:lineRule="auto"/>
        <w:jc w:val="both"/>
        <w:rPr>
          <w:rFonts w:ascii="Times New Roman" w:hAnsi="Times New Roman" w:cs="Times New Roman"/>
        </w:rPr>
      </w:pPr>
    </w:p>
    <w:p w14:paraId="6C68C7AD" w14:textId="77777777" w:rsidR="00280AD9" w:rsidRPr="00280AD9" w:rsidRDefault="00280AD9" w:rsidP="006D551C">
      <w:pPr>
        <w:spacing w:line="360" w:lineRule="auto"/>
        <w:jc w:val="both"/>
        <w:rPr>
          <w:rFonts w:ascii="Times New Roman" w:hAnsi="Times New Roman" w:cs="Times New Roman"/>
        </w:rPr>
      </w:pPr>
      <w:r w:rsidRPr="00280AD9">
        <w:rPr>
          <w:rFonts w:ascii="Times New Roman" w:hAnsi="Times New Roman" w:cs="Times New Roman"/>
        </w:rPr>
        <w:t xml:space="preserve">Vykonávanie opatrení </w:t>
      </w:r>
      <w:proofErr w:type="spellStart"/>
      <w:r w:rsidRPr="00280AD9">
        <w:rPr>
          <w:rFonts w:ascii="Times New Roman" w:hAnsi="Times New Roman" w:cs="Times New Roman"/>
        </w:rPr>
        <w:t>SPODaSK</w:t>
      </w:r>
      <w:proofErr w:type="spellEnd"/>
      <w:r w:rsidRPr="00280AD9">
        <w:rPr>
          <w:rFonts w:ascii="Times New Roman" w:hAnsi="Times New Roman" w:cs="Times New Roman"/>
        </w:rPr>
        <w:t xml:space="preserve"> ambulantnou a/alebo terénnou formou v centre bolo v I. polroku  2022 determinované aktuálnou </w:t>
      </w:r>
      <w:proofErr w:type="spellStart"/>
      <w:r w:rsidRPr="00280AD9">
        <w:rPr>
          <w:rFonts w:ascii="Times New Roman" w:hAnsi="Times New Roman" w:cs="Times New Roman"/>
        </w:rPr>
        <w:t>pandemickou</w:t>
      </w:r>
      <w:proofErr w:type="spellEnd"/>
      <w:r w:rsidRPr="00280AD9">
        <w:rPr>
          <w:rFonts w:ascii="Times New Roman" w:hAnsi="Times New Roman" w:cs="Times New Roman"/>
        </w:rPr>
        <w:t xml:space="preserve"> situáciou a prijatými opatreniami na zabránenie šírenia ochorenia COVID-19.</w:t>
      </w:r>
    </w:p>
    <w:p w14:paraId="0AC11716" w14:textId="77777777" w:rsidR="00280AD9" w:rsidRPr="00280AD9" w:rsidRDefault="00280AD9" w:rsidP="006D551C">
      <w:pPr>
        <w:spacing w:line="360" w:lineRule="auto"/>
        <w:jc w:val="both"/>
        <w:rPr>
          <w:rFonts w:ascii="Times New Roman" w:hAnsi="Times New Roman" w:cs="Times New Roman"/>
        </w:rPr>
      </w:pPr>
    </w:p>
    <w:p w14:paraId="2C9F60EA" w14:textId="77777777" w:rsidR="00280AD9" w:rsidRPr="00280AD9" w:rsidRDefault="00280AD9" w:rsidP="006D551C">
      <w:pPr>
        <w:spacing w:line="360" w:lineRule="auto"/>
        <w:jc w:val="both"/>
        <w:rPr>
          <w:rFonts w:ascii="Times New Roman" w:hAnsi="Times New Roman" w:cs="Times New Roman"/>
        </w:rPr>
      </w:pPr>
      <w:r w:rsidRPr="00280AD9">
        <w:rPr>
          <w:rFonts w:ascii="Times New Roman" w:hAnsi="Times New Roman" w:cs="Times New Roman"/>
        </w:rPr>
        <w:t xml:space="preserve">Vykonávanie opatrení </w:t>
      </w:r>
      <w:proofErr w:type="spellStart"/>
      <w:r w:rsidRPr="00280AD9">
        <w:rPr>
          <w:rFonts w:ascii="Times New Roman" w:hAnsi="Times New Roman" w:cs="Times New Roman"/>
        </w:rPr>
        <w:t>SPODaSK</w:t>
      </w:r>
      <w:proofErr w:type="spellEnd"/>
      <w:r w:rsidRPr="00280AD9">
        <w:rPr>
          <w:rFonts w:ascii="Times New Roman" w:hAnsi="Times New Roman" w:cs="Times New Roman"/>
        </w:rPr>
        <w:t xml:space="preserve"> ambulantnou a/alebo terénnou formou práce v centre má dlhodobý charakter a spolupráca s viacerými rodinami, pre ktoré bolo vydané odporúčanie orgánom </w:t>
      </w:r>
      <w:proofErr w:type="spellStart"/>
      <w:r w:rsidRPr="00280AD9">
        <w:rPr>
          <w:rFonts w:ascii="Times New Roman" w:hAnsi="Times New Roman" w:cs="Times New Roman"/>
        </w:rPr>
        <w:t>SPODaSK</w:t>
      </w:r>
      <w:proofErr w:type="spellEnd"/>
      <w:r w:rsidRPr="00280AD9">
        <w:rPr>
          <w:rFonts w:ascii="Times New Roman" w:hAnsi="Times New Roman" w:cs="Times New Roman"/>
        </w:rPr>
        <w:t>, si vyžaduje pokračovanie v spolupráci aj v roku 2023.</w:t>
      </w:r>
    </w:p>
    <w:p w14:paraId="7E191486" w14:textId="337590FA" w:rsidR="005D445C" w:rsidRPr="0008561F" w:rsidRDefault="005D445C" w:rsidP="006D551C">
      <w:pPr>
        <w:spacing w:line="360" w:lineRule="auto"/>
        <w:jc w:val="both"/>
        <w:rPr>
          <w:rFonts w:ascii="Times New Roman" w:hAnsi="Times New Roman" w:cs="Times New Roman"/>
        </w:rPr>
      </w:pPr>
      <w:r w:rsidRPr="00280AD9">
        <w:rPr>
          <w:rFonts w:ascii="Times New Roman" w:hAnsi="Times New Roman" w:cs="Times New Roman"/>
        </w:rPr>
        <w:t>.</w:t>
      </w:r>
    </w:p>
    <w:p w14:paraId="23354CAC" w14:textId="77777777" w:rsidR="005D445C" w:rsidRDefault="005D445C" w:rsidP="006D551C">
      <w:pPr>
        <w:spacing w:line="360" w:lineRule="auto"/>
        <w:jc w:val="both"/>
        <w:rPr>
          <w:rFonts w:ascii="Times New Roman" w:hAnsi="Times New Roman" w:cs="Times New Roman"/>
          <w:b/>
          <w:szCs w:val="24"/>
        </w:rPr>
      </w:pPr>
    </w:p>
    <w:p w14:paraId="4ECB1CDA" w14:textId="63E7FC98" w:rsidR="005D445C" w:rsidRPr="005D6825" w:rsidRDefault="005D445C" w:rsidP="006D551C">
      <w:pPr>
        <w:spacing w:line="360" w:lineRule="auto"/>
        <w:jc w:val="both"/>
        <w:rPr>
          <w:rFonts w:ascii="Times New Roman" w:hAnsi="Times New Roman" w:cs="Times New Roman"/>
          <w:b/>
          <w:szCs w:val="24"/>
        </w:rPr>
      </w:pPr>
      <w:bookmarkStart w:id="12" w:name="_Hlk125444384"/>
      <w:r w:rsidRPr="005D6825">
        <w:rPr>
          <w:rFonts w:ascii="Times New Roman" w:hAnsi="Times New Roman" w:cs="Times New Roman"/>
          <w:b/>
          <w:szCs w:val="24"/>
        </w:rPr>
        <w:t>Financovanie</w:t>
      </w:r>
      <w:r w:rsidR="000F0013">
        <w:rPr>
          <w:rFonts w:ascii="Times New Roman" w:hAnsi="Times New Roman" w:cs="Times New Roman"/>
          <w:b/>
          <w:szCs w:val="24"/>
        </w:rPr>
        <w:t xml:space="preserve"> </w:t>
      </w:r>
    </w:p>
    <w:p w14:paraId="611EC424" w14:textId="77777777" w:rsidR="005D445C" w:rsidRPr="005D6825" w:rsidRDefault="005D445C" w:rsidP="006D551C">
      <w:pPr>
        <w:spacing w:line="360" w:lineRule="auto"/>
        <w:jc w:val="both"/>
        <w:rPr>
          <w:rFonts w:ascii="Times New Roman" w:hAnsi="Times New Roman" w:cs="Times New Roman"/>
          <w:szCs w:val="24"/>
        </w:rPr>
      </w:pPr>
    </w:p>
    <w:p w14:paraId="745776F6" w14:textId="7167D4D3" w:rsidR="005D445C" w:rsidRPr="00BB1883" w:rsidRDefault="005D445C" w:rsidP="006D551C">
      <w:pPr>
        <w:spacing w:line="360" w:lineRule="auto"/>
        <w:jc w:val="both"/>
        <w:rPr>
          <w:rFonts w:ascii="Times New Roman" w:hAnsi="Times New Roman" w:cs="Times New Roman"/>
          <w:color w:val="FF0000"/>
          <w:szCs w:val="24"/>
        </w:rPr>
      </w:pPr>
      <w:r w:rsidRPr="00BB1883">
        <w:rPr>
          <w:rFonts w:ascii="Times New Roman" w:hAnsi="Times New Roman" w:cs="Times New Roman"/>
          <w:szCs w:val="24"/>
        </w:rPr>
        <w:t>Výška finančných prostriedkov na školy v roku 202</w:t>
      </w:r>
      <w:r w:rsidR="001357DC" w:rsidRPr="00BB1883">
        <w:rPr>
          <w:rFonts w:ascii="Times New Roman" w:hAnsi="Times New Roman" w:cs="Times New Roman"/>
          <w:szCs w:val="24"/>
        </w:rPr>
        <w:t>2</w:t>
      </w:r>
      <w:r w:rsidRPr="00BB1883">
        <w:rPr>
          <w:rFonts w:ascii="Times New Roman" w:hAnsi="Times New Roman" w:cs="Times New Roman"/>
          <w:szCs w:val="24"/>
        </w:rPr>
        <w:t xml:space="preserve"> bola</w:t>
      </w:r>
      <w:r w:rsidRPr="00BB1883">
        <w:rPr>
          <w:rFonts w:ascii="Times New Roman" w:hAnsi="Times New Roman" w:cs="Times New Roman"/>
          <w:color w:val="FF0000"/>
          <w:szCs w:val="24"/>
        </w:rPr>
        <w:t xml:space="preserve">  </w:t>
      </w:r>
      <w:r w:rsidR="00BB1883">
        <w:rPr>
          <w:rFonts w:ascii="Times New Roman" w:hAnsi="Times New Roman" w:cs="Times New Roman"/>
          <w:szCs w:val="24"/>
        </w:rPr>
        <w:t>12 221,52</w:t>
      </w:r>
      <w:r w:rsidRPr="00BB1883">
        <w:rPr>
          <w:rFonts w:ascii="Times New Roman" w:hAnsi="Times New Roman" w:cs="Times New Roman"/>
          <w:szCs w:val="24"/>
        </w:rPr>
        <w:t>€, z toho:</w:t>
      </w:r>
    </w:p>
    <w:p w14:paraId="5A7BAC0F" w14:textId="375C99C0" w:rsidR="005D445C" w:rsidRPr="00BB1883" w:rsidRDefault="005D445C" w:rsidP="006D551C">
      <w:pPr>
        <w:numPr>
          <w:ilvl w:val="0"/>
          <w:numId w:val="13"/>
        </w:numPr>
        <w:spacing w:line="360" w:lineRule="auto"/>
        <w:jc w:val="both"/>
        <w:rPr>
          <w:rFonts w:ascii="Times New Roman" w:hAnsi="Times New Roman" w:cs="Times New Roman"/>
          <w:szCs w:val="24"/>
        </w:rPr>
      </w:pPr>
      <w:r w:rsidRPr="00BB1883">
        <w:rPr>
          <w:rFonts w:ascii="Times New Roman" w:hAnsi="Times New Roman" w:cs="Times New Roman"/>
          <w:szCs w:val="24"/>
        </w:rPr>
        <w:t>stravné</w:t>
      </w:r>
      <w:r w:rsidRPr="00BB1883">
        <w:rPr>
          <w:rFonts w:ascii="Times New Roman" w:hAnsi="Times New Roman" w:cs="Times New Roman"/>
          <w:szCs w:val="24"/>
        </w:rPr>
        <w:tab/>
      </w:r>
      <w:r w:rsidRPr="00BB1883">
        <w:rPr>
          <w:rFonts w:ascii="Times New Roman" w:hAnsi="Times New Roman" w:cs="Times New Roman"/>
          <w:szCs w:val="24"/>
        </w:rPr>
        <w:tab/>
      </w:r>
      <w:r w:rsidRPr="00BB1883">
        <w:rPr>
          <w:rFonts w:ascii="Times New Roman" w:hAnsi="Times New Roman" w:cs="Times New Roman"/>
          <w:szCs w:val="24"/>
        </w:rPr>
        <w:tab/>
      </w:r>
      <w:r w:rsidRPr="00BB1883">
        <w:rPr>
          <w:rFonts w:ascii="Times New Roman" w:hAnsi="Times New Roman" w:cs="Times New Roman"/>
          <w:szCs w:val="24"/>
        </w:rPr>
        <w:tab/>
      </w:r>
      <w:r w:rsidRPr="00BB1883">
        <w:rPr>
          <w:rFonts w:ascii="Times New Roman" w:hAnsi="Times New Roman" w:cs="Times New Roman"/>
          <w:szCs w:val="24"/>
        </w:rPr>
        <w:tab/>
      </w:r>
      <w:r w:rsidRPr="00BB1883">
        <w:rPr>
          <w:rFonts w:ascii="Times New Roman" w:hAnsi="Times New Roman" w:cs="Times New Roman"/>
          <w:szCs w:val="24"/>
        </w:rPr>
        <w:tab/>
      </w:r>
      <w:r w:rsidRPr="00BB1883">
        <w:rPr>
          <w:rFonts w:ascii="Times New Roman" w:hAnsi="Times New Roman" w:cs="Times New Roman"/>
          <w:szCs w:val="24"/>
        </w:rPr>
        <w:tab/>
      </w:r>
      <w:r w:rsidR="00BB1883">
        <w:rPr>
          <w:rFonts w:ascii="Times New Roman" w:hAnsi="Times New Roman" w:cs="Times New Roman"/>
          <w:szCs w:val="24"/>
        </w:rPr>
        <w:t>10 614,48</w:t>
      </w:r>
      <w:r w:rsidRPr="00BB1883">
        <w:rPr>
          <w:rFonts w:ascii="Times New Roman" w:hAnsi="Times New Roman" w:cs="Times New Roman"/>
          <w:szCs w:val="24"/>
        </w:rPr>
        <w:t xml:space="preserve"> €</w:t>
      </w:r>
    </w:p>
    <w:p w14:paraId="55849C7B" w14:textId="0127C4F2" w:rsidR="005D445C" w:rsidRPr="00BB1883" w:rsidRDefault="005D445C" w:rsidP="006D551C">
      <w:pPr>
        <w:numPr>
          <w:ilvl w:val="0"/>
          <w:numId w:val="13"/>
        </w:numPr>
        <w:spacing w:line="360" w:lineRule="auto"/>
        <w:jc w:val="both"/>
        <w:rPr>
          <w:rFonts w:ascii="Times New Roman" w:hAnsi="Times New Roman" w:cs="Times New Roman"/>
          <w:szCs w:val="24"/>
        </w:rPr>
      </w:pPr>
      <w:r w:rsidRPr="00BB1883">
        <w:rPr>
          <w:rFonts w:ascii="Times New Roman" w:hAnsi="Times New Roman" w:cs="Times New Roman"/>
          <w:szCs w:val="24"/>
        </w:rPr>
        <w:t>ubytovanie v internáte</w:t>
      </w:r>
      <w:r w:rsidRPr="00BB1883">
        <w:rPr>
          <w:rFonts w:ascii="Times New Roman" w:hAnsi="Times New Roman" w:cs="Times New Roman"/>
          <w:szCs w:val="24"/>
        </w:rPr>
        <w:tab/>
      </w:r>
      <w:r w:rsidRPr="00BB1883">
        <w:rPr>
          <w:rFonts w:ascii="Times New Roman" w:hAnsi="Times New Roman" w:cs="Times New Roman"/>
          <w:szCs w:val="24"/>
        </w:rPr>
        <w:tab/>
      </w:r>
      <w:r w:rsidRPr="00BB1883">
        <w:rPr>
          <w:rFonts w:ascii="Times New Roman" w:hAnsi="Times New Roman" w:cs="Times New Roman"/>
          <w:szCs w:val="24"/>
        </w:rPr>
        <w:tab/>
      </w:r>
      <w:r w:rsidRPr="00BB1883">
        <w:rPr>
          <w:rFonts w:ascii="Times New Roman" w:hAnsi="Times New Roman" w:cs="Times New Roman"/>
          <w:szCs w:val="24"/>
        </w:rPr>
        <w:tab/>
      </w:r>
      <w:r w:rsidR="00BB1883">
        <w:rPr>
          <w:rFonts w:ascii="Times New Roman" w:hAnsi="Times New Roman" w:cs="Times New Roman"/>
          <w:szCs w:val="24"/>
        </w:rPr>
        <w:t>439</w:t>
      </w:r>
      <w:r w:rsidRPr="00BB1883">
        <w:rPr>
          <w:rFonts w:ascii="Times New Roman" w:hAnsi="Times New Roman" w:cs="Times New Roman"/>
          <w:szCs w:val="24"/>
        </w:rPr>
        <w:t xml:space="preserve"> €</w:t>
      </w:r>
    </w:p>
    <w:p w14:paraId="5B73FD23" w14:textId="76833CFA" w:rsidR="005D445C" w:rsidRPr="00BB1883" w:rsidRDefault="005D445C" w:rsidP="006D551C">
      <w:pPr>
        <w:numPr>
          <w:ilvl w:val="0"/>
          <w:numId w:val="13"/>
        </w:numPr>
        <w:spacing w:line="360" w:lineRule="auto"/>
        <w:jc w:val="both"/>
        <w:rPr>
          <w:rFonts w:ascii="Times New Roman" w:hAnsi="Times New Roman" w:cs="Times New Roman"/>
          <w:szCs w:val="24"/>
        </w:rPr>
      </w:pPr>
      <w:r w:rsidRPr="00BB1883">
        <w:rPr>
          <w:rFonts w:ascii="Times New Roman" w:hAnsi="Times New Roman" w:cs="Times New Roman"/>
          <w:szCs w:val="24"/>
        </w:rPr>
        <w:t>záujmová činnosť detí</w:t>
      </w:r>
      <w:r w:rsidRPr="00BB1883">
        <w:rPr>
          <w:rFonts w:ascii="Times New Roman" w:hAnsi="Times New Roman" w:cs="Times New Roman"/>
          <w:szCs w:val="24"/>
        </w:rPr>
        <w:tab/>
      </w:r>
      <w:r w:rsidRPr="00BB1883">
        <w:rPr>
          <w:rFonts w:ascii="Times New Roman" w:hAnsi="Times New Roman" w:cs="Times New Roman"/>
          <w:szCs w:val="24"/>
        </w:rPr>
        <w:tab/>
      </w:r>
      <w:r w:rsidRPr="00BB1883">
        <w:rPr>
          <w:rFonts w:ascii="Times New Roman" w:hAnsi="Times New Roman" w:cs="Times New Roman"/>
          <w:szCs w:val="24"/>
        </w:rPr>
        <w:tab/>
      </w:r>
      <w:r w:rsidRPr="00BB1883">
        <w:rPr>
          <w:rFonts w:ascii="Times New Roman" w:hAnsi="Times New Roman" w:cs="Times New Roman"/>
          <w:szCs w:val="24"/>
        </w:rPr>
        <w:tab/>
      </w:r>
      <w:r w:rsidR="00BB1883">
        <w:rPr>
          <w:rFonts w:ascii="Times New Roman" w:hAnsi="Times New Roman" w:cs="Times New Roman"/>
          <w:szCs w:val="24"/>
        </w:rPr>
        <w:t>1 168,04</w:t>
      </w:r>
      <w:r w:rsidRPr="00BB1883">
        <w:rPr>
          <w:rFonts w:ascii="Times New Roman" w:hAnsi="Times New Roman" w:cs="Times New Roman"/>
          <w:szCs w:val="24"/>
        </w:rPr>
        <w:t xml:space="preserve"> €</w:t>
      </w:r>
    </w:p>
    <w:p w14:paraId="0BC31B7C" w14:textId="77777777" w:rsidR="005D445C" w:rsidRPr="00BB1883" w:rsidRDefault="005D445C" w:rsidP="006D551C">
      <w:pPr>
        <w:spacing w:line="360" w:lineRule="auto"/>
        <w:jc w:val="both"/>
        <w:rPr>
          <w:rFonts w:ascii="Times New Roman" w:hAnsi="Times New Roman" w:cs="Times New Roman"/>
          <w:szCs w:val="24"/>
        </w:rPr>
      </w:pPr>
      <w:r w:rsidRPr="00BB1883">
        <w:rPr>
          <w:rFonts w:ascii="Times New Roman" w:hAnsi="Times New Roman" w:cs="Times New Roman"/>
          <w:szCs w:val="24"/>
        </w:rPr>
        <w:t xml:space="preserve">- výlety, exkurzie, vstupy do kina, divadla, plavárne, lyžiarsky výcvik, záujmová činnosť- krúžky, fitnes centrum.  </w:t>
      </w:r>
    </w:p>
    <w:p w14:paraId="57020983" w14:textId="77777777" w:rsidR="005D445C" w:rsidRPr="004F204F" w:rsidRDefault="005D445C" w:rsidP="006D551C">
      <w:pPr>
        <w:spacing w:line="360" w:lineRule="auto"/>
        <w:jc w:val="both"/>
        <w:rPr>
          <w:rFonts w:ascii="Times New Roman" w:hAnsi="Times New Roman" w:cs="Times New Roman"/>
          <w:szCs w:val="24"/>
          <w:highlight w:val="yellow"/>
        </w:rPr>
      </w:pPr>
    </w:p>
    <w:p w14:paraId="0433B98A" w14:textId="73AC0323" w:rsidR="005D445C" w:rsidRPr="00CD4BAC" w:rsidRDefault="005D445C" w:rsidP="006D551C">
      <w:pPr>
        <w:spacing w:line="360" w:lineRule="auto"/>
        <w:jc w:val="both"/>
        <w:rPr>
          <w:rFonts w:ascii="Times New Roman" w:hAnsi="Times New Roman" w:cs="Times New Roman"/>
          <w:szCs w:val="24"/>
        </w:rPr>
      </w:pPr>
      <w:r w:rsidRPr="00CD4BAC">
        <w:rPr>
          <w:rFonts w:ascii="Times New Roman" w:hAnsi="Times New Roman" w:cs="Times New Roman"/>
          <w:szCs w:val="24"/>
        </w:rPr>
        <w:t>Počet detí navštevujúcich rodinu v roku 202</w:t>
      </w:r>
      <w:r w:rsidR="00BB1883" w:rsidRPr="00CD4BAC">
        <w:rPr>
          <w:rFonts w:ascii="Times New Roman" w:hAnsi="Times New Roman" w:cs="Times New Roman"/>
          <w:szCs w:val="24"/>
        </w:rPr>
        <w:t>2</w:t>
      </w:r>
      <w:r w:rsidRPr="00CD4BAC">
        <w:rPr>
          <w:rFonts w:ascii="Times New Roman" w:hAnsi="Times New Roman" w:cs="Times New Roman"/>
          <w:szCs w:val="24"/>
        </w:rPr>
        <w:t xml:space="preserve">: </w:t>
      </w:r>
      <w:r w:rsidRPr="00CD4BAC">
        <w:rPr>
          <w:rFonts w:ascii="Times New Roman" w:hAnsi="Times New Roman" w:cs="Times New Roman"/>
          <w:szCs w:val="24"/>
        </w:rPr>
        <w:tab/>
      </w:r>
      <w:r w:rsidRPr="00CD4BAC">
        <w:rPr>
          <w:rFonts w:ascii="Times New Roman" w:hAnsi="Times New Roman" w:cs="Times New Roman"/>
          <w:szCs w:val="24"/>
        </w:rPr>
        <w:tab/>
      </w:r>
      <w:r w:rsidR="00C23744">
        <w:rPr>
          <w:rFonts w:ascii="Times New Roman" w:hAnsi="Times New Roman" w:cs="Times New Roman"/>
          <w:szCs w:val="24"/>
        </w:rPr>
        <w:t xml:space="preserve">           </w:t>
      </w:r>
      <w:r w:rsidR="00CD4BAC" w:rsidRPr="00CD4BAC">
        <w:rPr>
          <w:rFonts w:ascii="Times New Roman" w:hAnsi="Times New Roman" w:cs="Times New Roman"/>
          <w:szCs w:val="24"/>
        </w:rPr>
        <w:t>34</w:t>
      </w:r>
      <w:r w:rsidRPr="00CD4BAC">
        <w:rPr>
          <w:rFonts w:ascii="Times New Roman" w:hAnsi="Times New Roman" w:cs="Times New Roman"/>
          <w:szCs w:val="24"/>
        </w:rPr>
        <w:t xml:space="preserve"> detí</w:t>
      </w:r>
    </w:p>
    <w:p w14:paraId="4F619988" w14:textId="3BFAC88D" w:rsidR="005D445C" w:rsidRPr="0008561F" w:rsidRDefault="005D445C" w:rsidP="006D551C">
      <w:pPr>
        <w:spacing w:line="360" w:lineRule="auto"/>
        <w:jc w:val="both"/>
        <w:rPr>
          <w:rFonts w:ascii="Times New Roman" w:hAnsi="Times New Roman" w:cs="Times New Roman"/>
          <w:b/>
          <w:szCs w:val="24"/>
        </w:rPr>
      </w:pPr>
      <w:r w:rsidRPr="00BB1883">
        <w:rPr>
          <w:rFonts w:ascii="Times New Roman" w:hAnsi="Times New Roman" w:cs="Times New Roman"/>
          <w:szCs w:val="24"/>
        </w:rPr>
        <w:t>Výška FP na stravné v rodine</w:t>
      </w:r>
      <w:r w:rsidRPr="00BB1883">
        <w:rPr>
          <w:rFonts w:ascii="Times New Roman" w:hAnsi="Times New Roman" w:cs="Times New Roman"/>
          <w:szCs w:val="24"/>
        </w:rPr>
        <w:tab/>
        <w:t>:</w:t>
      </w:r>
      <w:r w:rsidRPr="00BB1883">
        <w:rPr>
          <w:rFonts w:ascii="Times New Roman" w:hAnsi="Times New Roman" w:cs="Times New Roman"/>
          <w:szCs w:val="24"/>
        </w:rPr>
        <w:tab/>
      </w:r>
      <w:r w:rsidRPr="00BB1883">
        <w:rPr>
          <w:rFonts w:ascii="Times New Roman" w:hAnsi="Times New Roman" w:cs="Times New Roman"/>
          <w:szCs w:val="24"/>
        </w:rPr>
        <w:tab/>
      </w:r>
      <w:r w:rsidRPr="00BB1883">
        <w:rPr>
          <w:rFonts w:ascii="Times New Roman" w:hAnsi="Times New Roman" w:cs="Times New Roman"/>
          <w:szCs w:val="24"/>
        </w:rPr>
        <w:tab/>
      </w:r>
      <w:r w:rsidRPr="00BB1883">
        <w:rPr>
          <w:rFonts w:ascii="Times New Roman" w:hAnsi="Times New Roman" w:cs="Times New Roman"/>
          <w:szCs w:val="24"/>
        </w:rPr>
        <w:tab/>
      </w:r>
      <w:r w:rsidR="00BB1883">
        <w:rPr>
          <w:rFonts w:ascii="Times New Roman" w:hAnsi="Times New Roman" w:cs="Times New Roman"/>
          <w:szCs w:val="24"/>
        </w:rPr>
        <w:t>8 152,14</w:t>
      </w:r>
      <w:r w:rsidRPr="00BB1883">
        <w:rPr>
          <w:rFonts w:ascii="Times New Roman" w:hAnsi="Times New Roman" w:cs="Times New Roman"/>
          <w:szCs w:val="24"/>
        </w:rPr>
        <w:t xml:space="preserve"> €</w:t>
      </w:r>
    </w:p>
    <w:p w14:paraId="6E4BCB4C" w14:textId="77777777" w:rsidR="005D445C" w:rsidRPr="0008561F" w:rsidRDefault="005D445C" w:rsidP="006D551C">
      <w:pPr>
        <w:spacing w:line="360" w:lineRule="auto"/>
        <w:jc w:val="both"/>
        <w:rPr>
          <w:rFonts w:ascii="Times New Roman" w:hAnsi="Times New Roman" w:cs="Times New Roman"/>
          <w:b/>
          <w:color w:val="FF0000"/>
          <w:szCs w:val="24"/>
        </w:rPr>
      </w:pPr>
    </w:p>
    <w:p w14:paraId="6CC31B17" w14:textId="77777777" w:rsidR="005D445C" w:rsidRPr="0008561F" w:rsidRDefault="005D445C" w:rsidP="006D551C">
      <w:pPr>
        <w:spacing w:line="360" w:lineRule="auto"/>
        <w:jc w:val="both"/>
        <w:rPr>
          <w:rFonts w:ascii="Times New Roman" w:hAnsi="Times New Roman" w:cs="Times New Roman"/>
          <w:b/>
          <w:color w:val="FF0000"/>
          <w:szCs w:val="24"/>
        </w:rPr>
      </w:pPr>
    </w:p>
    <w:p w14:paraId="13F3448F" w14:textId="77777777" w:rsidR="005D445C" w:rsidRPr="0008561F" w:rsidRDefault="005D445C" w:rsidP="006D551C">
      <w:pPr>
        <w:spacing w:line="360" w:lineRule="auto"/>
        <w:jc w:val="both"/>
        <w:rPr>
          <w:rFonts w:ascii="Times New Roman" w:hAnsi="Times New Roman" w:cs="Times New Roman"/>
          <w:b/>
          <w:color w:val="FF0000"/>
          <w:szCs w:val="24"/>
        </w:rPr>
      </w:pPr>
    </w:p>
    <w:p w14:paraId="7699D785" w14:textId="77777777" w:rsidR="005D445C" w:rsidRPr="0008561F" w:rsidRDefault="005D445C" w:rsidP="006D551C">
      <w:pPr>
        <w:spacing w:line="360" w:lineRule="auto"/>
        <w:jc w:val="both"/>
        <w:rPr>
          <w:rFonts w:ascii="Times New Roman" w:hAnsi="Times New Roman" w:cs="Times New Roman"/>
          <w:b/>
          <w:szCs w:val="24"/>
        </w:rPr>
      </w:pPr>
      <w:bookmarkStart w:id="13" w:name="_Hlk96504065"/>
      <w:r w:rsidRPr="0008561F">
        <w:rPr>
          <w:rFonts w:ascii="Times New Roman" w:hAnsi="Times New Roman" w:cs="Times New Roman"/>
          <w:b/>
          <w:szCs w:val="24"/>
        </w:rPr>
        <w:t xml:space="preserve">Rozpočet organizácie </w:t>
      </w:r>
    </w:p>
    <w:p w14:paraId="06EE04A7" w14:textId="77777777" w:rsidR="005D445C" w:rsidRPr="0008561F" w:rsidRDefault="005D445C" w:rsidP="006D551C">
      <w:pPr>
        <w:spacing w:line="360" w:lineRule="auto"/>
        <w:jc w:val="both"/>
        <w:rPr>
          <w:rFonts w:ascii="Times New Roman" w:hAnsi="Times New Roman" w:cs="Times New Roman"/>
          <w:color w:val="FF0000"/>
          <w:szCs w:val="24"/>
        </w:rPr>
      </w:pPr>
    </w:p>
    <w:p w14:paraId="74352D8B" w14:textId="5865A36B" w:rsidR="005D445C" w:rsidRPr="00BB1883" w:rsidRDefault="005D445C" w:rsidP="00E71AD5">
      <w:pPr>
        <w:spacing w:before="120" w:line="360" w:lineRule="auto"/>
        <w:ind w:firstLine="708"/>
        <w:jc w:val="both"/>
        <w:rPr>
          <w:rFonts w:ascii="Times New Roman" w:hAnsi="Times New Roman" w:cs="Times New Roman"/>
          <w:color w:val="FF0000"/>
          <w:szCs w:val="24"/>
        </w:rPr>
      </w:pPr>
      <w:r w:rsidRPr="00BB1883">
        <w:rPr>
          <w:rFonts w:ascii="Times New Roman" w:hAnsi="Times New Roman" w:cs="Times New Roman"/>
          <w:szCs w:val="24"/>
        </w:rPr>
        <w:t>CDR Ružomberok bol na rok 202</w:t>
      </w:r>
      <w:r w:rsidR="00BB1883" w:rsidRPr="00BB1883">
        <w:rPr>
          <w:rFonts w:ascii="Times New Roman" w:hAnsi="Times New Roman" w:cs="Times New Roman"/>
          <w:szCs w:val="24"/>
        </w:rPr>
        <w:t>2</w:t>
      </w:r>
      <w:r w:rsidRPr="00BB1883">
        <w:rPr>
          <w:rFonts w:ascii="Times New Roman" w:hAnsi="Times New Roman" w:cs="Times New Roman"/>
          <w:szCs w:val="24"/>
        </w:rPr>
        <w:t xml:space="preserve"> schválený rozpočet vo výške</w:t>
      </w:r>
      <w:r w:rsidRPr="00BB1883">
        <w:rPr>
          <w:rFonts w:ascii="Times New Roman" w:hAnsi="Times New Roman" w:cs="Times New Roman"/>
          <w:color w:val="FF0000"/>
          <w:szCs w:val="24"/>
        </w:rPr>
        <w:t xml:space="preserve"> </w:t>
      </w:r>
      <w:r w:rsidRPr="00BB1883">
        <w:rPr>
          <w:rFonts w:ascii="Times New Roman" w:hAnsi="Times New Roman" w:cs="Times New Roman"/>
          <w:szCs w:val="24"/>
        </w:rPr>
        <w:t>1</w:t>
      </w:r>
      <w:r w:rsidR="00BB1883">
        <w:rPr>
          <w:rFonts w:ascii="Times New Roman" w:hAnsi="Times New Roman" w:cs="Times New Roman"/>
          <w:szCs w:val="24"/>
        </w:rPr>
        <w:t> 223 499</w:t>
      </w:r>
      <w:r w:rsidRPr="00BB1883">
        <w:rPr>
          <w:rFonts w:ascii="Times New Roman" w:hAnsi="Times New Roman" w:cs="Times New Roman"/>
          <w:szCs w:val="24"/>
        </w:rPr>
        <w:t>  €,</w:t>
      </w:r>
      <w:r w:rsidRPr="00BB1883">
        <w:rPr>
          <w:rFonts w:ascii="Times New Roman" w:hAnsi="Times New Roman" w:cs="Times New Roman"/>
          <w:color w:val="FF0000"/>
          <w:szCs w:val="24"/>
        </w:rPr>
        <w:t xml:space="preserve"> </w:t>
      </w:r>
      <w:r w:rsidRPr="00BB1883">
        <w:rPr>
          <w:rFonts w:ascii="Times New Roman" w:hAnsi="Times New Roman" w:cs="Times New Roman"/>
          <w:szCs w:val="24"/>
        </w:rPr>
        <w:t>po úpravách v priebehu roka predstavoval k 31.12.202</w:t>
      </w:r>
      <w:r w:rsidR="00BB1883">
        <w:rPr>
          <w:rFonts w:ascii="Times New Roman" w:hAnsi="Times New Roman" w:cs="Times New Roman"/>
          <w:szCs w:val="24"/>
        </w:rPr>
        <w:t>2</w:t>
      </w:r>
      <w:r w:rsidRPr="00BB1883">
        <w:rPr>
          <w:rFonts w:ascii="Times New Roman" w:hAnsi="Times New Roman" w:cs="Times New Roman"/>
          <w:szCs w:val="24"/>
        </w:rPr>
        <w:t xml:space="preserve"> sumu 1</w:t>
      </w:r>
      <w:r w:rsidR="00BB1883">
        <w:rPr>
          <w:rFonts w:ascii="Times New Roman" w:hAnsi="Times New Roman" w:cs="Times New Roman"/>
          <w:szCs w:val="24"/>
        </w:rPr>
        <w:t> 745 569,99</w:t>
      </w:r>
      <w:r w:rsidRPr="00BB1883">
        <w:rPr>
          <w:rFonts w:ascii="Times New Roman" w:hAnsi="Times New Roman" w:cs="Times New Roman"/>
          <w:szCs w:val="24"/>
        </w:rPr>
        <w:t> €.</w:t>
      </w:r>
    </w:p>
    <w:p w14:paraId="37211426" w14:textId="33B14CED" w:rsidR="005D445C" w:rsidRPr="00BB1883" w:rsidRDefault="005D445C" w:rsidP="006D551C">
      <w:pPr>
        <w:spacing w:before="120" w:line="360" w:lineRule="auto"/>
        <w:jc w:val="both"/>
        <w:rPr>
          <w:rFonts w:ascii="Times New Roman" w:hAnsi="Times New Roman" w:cs="Times New Roman"/>
          <w:szCs w:val="24"/>
        </w:rPr>
      </w:pPr>
      <w:r w:rsidRPr="00BB1883">
        <w:rPr>
          <w:rFonts w:ascii="Times New Roman" w:hAnsi="Times New Roman" w:cs="Times New Roman"/>
          <w:szCs w:val="24"/>
        </w:rPr>
        <w:t>Rozpočet bol k 31.12.202</w:t>
      </w:r>
      <w:r w:rsidR="00BB1883">
        <w:rPr>
          <w:rFonts w:ascii="Times New Roman" w:hAnsi="Times New Roman" w:cs="Times New Roman"/>
          <w:szCs w:val="24"/>
        </w:rPr>
        <w:t>2</w:t>
      </w:r>
      <w:r w:rsidRPr="00BB1883">
        <w:rPr>
          <w:rFonts w:ascii="Times New Roman" w:hAnsi="Times New Roman" w:cs="Times New Roman"/>
          <w:szCs w:val="24"/>
        </w:rPr>
        <w:t xml:space="preserve"> vyčerpaný spolu vo výške 1</w:t>
      </w:r>
      <w:r w:rsidR="00BB1883" w:rsidRPr="00BB1883">
        <w:rPr>
          <w:rFonts w:ascii="Times New Roman" w:hAnsi="Times New Roman" w:cs="Times New Roman"/>
          <w:szCs w:val="24"/>
        </w:rPr>
        <w:t> 745 467,21</w:t>
      </w:r>
      <w:r w:rsidRPr="00BB1883">
        <w:rPr>
          <w:rFonts w:ascii="Times New Roman" w:hAnsi="Times New Roman" w:cs="Times New Roman"/>
          <w:szCs w:val="24"/>
        </w:rPr>
        <w:t xml:space="preserve"> €,  z toho:</w:t>
      </w:r>
    </w:p>
    <w:p w14:paraId="0B0EC9F4" w14:textId="77777777" w:rsidR="005D445C" w:rsidRPr="00BB1883" w:rsidRDefault="005D445C" w:rsidP="006D551C">
      <w:pPr>
        <w:numPr>
          <w:ilvl w:val="0"/>
          <w:numId w:val="14"/>
        </w:numPr>
        <w:spacing w:line="360" w:lineRule="auto"/>
        <w:jc w:val="both"/>
        <w:rPr>
          <w:rFonts w:ascii="Times New Roman" w:hAnsi="Times New Roman" w:cs="Times New Roman"/>
          <w:szCs w:val="24"/>
        </w:rPr>
      </w:pPr>
      <w:r w:rsidRPr="00BB1883">
        <w:rPr>
          <w:rFonts w:ascii="Times New Roman" w:hAnsi="Times New Roman" w:cs="Times New Roman"/>
          <w:szCs w:val="24"/>
        </w:rPr>
        <w:t>prostriedky štátneho rozpočtu</w:t>
      </w:r>
    </w:p>
    <w:p w14:paraId="51664871" w14:textId="76857216" w:rsidR="005D445C" w:rsidRPr="00BB1883" w:rsidRDefault="005D445C" w:rsidP="006D551C">
      <w:pPr>
        <w:spacing w:line="360" w:lineRule="auto"/>
        <w:ind w:left="360"/>
        <w:jc w:val="both"/>
        <w:rPr>
          <w:rFonts w:ascii="Times New Roman" w:hAnsi="Times New Roman" w:cs="Times New Roman"/>
          <w:szCs w:val="24"/>
        </w:rPr>
      </w:pPr>
      <w:r w:rsidRPr="00BB1883">
        <w:rPr>
          <w:rFonts w:ascii="Times New Roman" w:hAnsi="Times New Roman" w:cs="Times New Roman"/>
          <w:szCs w:val="24"/>
        </w:rPr>
        <w:t>-  bežné výdavky</w:t>
      </w:r>
      <w:r w:rsidRPr="00BB1883">
        <w:rPr>
          <w:rFonts w:ascii="Times New Roman" w:hAnsi="Times New Roman" w:cs="Times New Roman"/>
          <w:szCs w:val="24"/>
        </w:rPr>
        <w:tab/>
      </w:r>
      <w:r w:rsidRPr="00BB1883">
        <w:rPr>
          <w:rFonts w:ascii="Times New Roman" w:hAnsi="Times New Roman" w:cs="Times New Roman"/>
          <w:szCs w:val="24"/>
        </w:rPr>
        <w:tab/>
      </w:r>
      <w:r w:rsidRPr="00BB1883">
        <w:rPr>
          <w:rFonts w:ascii="Times New Roman" w:hAnsi="Times New Roman" w:cs="Times New Roman"/>
          <w:szCs w:val="24"/>
        </w:rPr>
        <w:tab/>
      </w:r>
      <w:r w:rsidRPr="00BB1883">
        <w:rPr>
          <w:rFonts w:ascii="Times New Roman" w:hAnsi="Times New Roman" w:cs="Times New Roman"/>
          <w:szCs w:val="24"/>
        </w:rPr>
        <w:tab/>
      </w:r>
      <w:r w:rsidRPr="00BB1883">
        <w:rPr>
          <w:rFonts w:ascii="Times New Roman" w:hAnsi="Times New Roman" w:cs="Times New Roman"/>
          <w:szCs w:val="24"/>
        </w:rPr>
        <w:tab/>
      </w:r>
      <w:r w:rsidRPr="00BB1883">
        <w:rPr>
          <w:rFonts w:ascii="Times New Roman" w:hAnsi="Times New Roman" w:cs="Times New Roman"/>
          <w:szCs w:val="24"/>
        </w:rPr>
        <w:tab/>
        <w:t xml:space="preserve">        1</w:t>
      </w:r>
      <w:r w:rsidR="004F74E0">
        <w:rPr>
          <w:rFonts w:ascii="Times New Roman" w:hAnsi="Times New Roman" w:cs="Times New Roman"/>
          <w:szCs w:val="24"/>
        </w:rPr>
        <w:t> 517 065,66</w:t>
      </w:r>
      <w:r w:rsidRPr="00BB1883">
        <w:rPr>
          <w:rFonts w:ascii="Times New Roman" w:hAnsi="Times New Roman" w:cs="Times New Roman"/>
          <w:szCs w:val="24"/>
        </w:rPr>
        <w:t xml:space="preserve"> €</w:t>
      </w:r>
    </w:p>
    <w:p w14:paraId="5BF5F6BC" w14:textId="441A5C03" w:rsidR="005D445C" w:rsidRPr="00BB1883" w:rsidRDefault="005D445C" w:rsidP="006D551C">
      <w:pPr>
        <w:spacing w:line="360" w:lineRule="auto"/>
        <w:ind w:left="360"/>
        <w:jc w:val="both"/>
        <w:rPr>
          <w:rFonts w:ascii="Times New Roman" w:hAnsi="Times New Roman" w:cs="Times New Roman"/>
          <w:szCs w:val="24"/>
        </w:rPr>
      </w:pPr>
      <w:r w:rsidRPr="00BB1883">
        <w:rPr>
          <w:rFonts w:ascii="Times New Roman" w:hAnsi="Times New Roman" w:cs="Times New Roman"/>
          <w:szCs w:val="24"/>
        </w:rPr>
        <w:t>-  kapitálové výdavky</w:t>
      </w:r>
      <w:r w:rsidRPr="00BB1883">
        <w:rPr>
          <w:rFonts w:ascii="Times New Roman" w:hAnsi="Times New Roman" w:cs="Times New Roman"/>
          <w:szCs w:val="24"/>
        </w:rPr>
        <w:tab/>
      </w:r>
      <w:r w:rsidRPr="00BB1883">
        <w:rPr>
          <w:rFonts w:ascii="Times New Roman" w:hAnsi="Times New Roman" w:cs="Times New Roman"/>
          <w:szCs w:val="24"/>
        </w:rPr>
        <w:tab/>
      </w:r>
      <w:r w:rsidRPr="00BB1883">
        <w:rPr>
          <w:rFonts w:ascii="Times New Roman" w:hAnsi="Times New Roman" w:cs="Times New Roman"/>
          <w:szCs w:val="24"/>
        </w:rPr>
        <w:tab/>
      </w:r>
      <w:r w:rsidRPr="00BB1883">
        <w:rPr>
          <w:rFonts w:ascii="Times New Roman" w:hAnsi="Times New Roman" w:cs="Times New Roman"/>
          <w:szCs w:val="24"/>
        </w:rPr>
        <w:tab/>
      </w:r>
      <w:r w:rsidRPr="00BB1883">
        <w:rPr>
          <w:rFonts w:ascii="Times New Roman" w:hAnsi="Times New Roman" w:cs="Times New Roman"/>
          <w:szCs w:val="24"/>
        </w:rPr>
        <w:tab/>
      </w:r>
      <w:r w:rsidRPr="00BB1883">
        <w:rPr>
          <w:rFonts w:ascii="Times New Roman" w:hAnsi="Times New Roman" w:cs="Times New Roman"/>
          <w:szCs w:val="24"/>
        </w:rPr>
        <w:tab/>
        <w:t xml:space="preserve">      </w:t>
      </w:r>
      <w:r w:rsidR="004F74E0">
        <w:rPr>
          <w:rFonts w:ascii="Times New Roman" w:hAnsi="Times New Roman" w:cs="Times New Roman"/>
          <w:szCs w:val="24"/>
        </w:rPr>
        <w:t xml:space="preserve">28 761 </w:t>
      </w:r>
      <w:r w:rsidRPr="00BB1883">
        <w:rPr>
          <w:rFonts w:ascii="Times New Roman" w:hAnsi="Times New Roman" w:cs="Times New Roman"/>
          <w:szCs w:val="24"/>
        </w:rPr>
        <w:t xml:space="preserve"> €</w:t>
      </w:r>
    </w:p>
    <w:p w14:paraId="0607626B" w14:textId="511472E1" w:rsidR="005D445C" w:rsidRPr="00BB1883" w:rsidRDefault="005D445C" w:rsidP="006D551C">
      <w:pPr>
        <w:numPr>
          <w:ilvl w:val="0"/>
          <w:numId w:val="15"/>
        </w:numPr>
        <w:spacing w:line="360" w:lineRule="auto"/>
        <w:jc w:val="both"/>
        <w:rPr>
          <w:rFonts w:ascii="Times New Roman" w:hAnsi="Times New Roman" w:cs="Times New Roman"/>
          <w:szCs w:val="24"/>
        </w:rPr>
      </w:pPr>
      <w:r w:rsidRPr="00BB1883">
        <w:rPr>
          <w:rFonts w:ascii="Times New Roman" w:hAnsi="Times New Roman" w:cs="Times New Roman"/>
          <w:szCs w:val="24"/>
        </w:rPr>
        <w:t>prostriedky EÚ – realizácia národných projektov</w:t>
      </w:r>
      <w:r w:rsidRPr="00BB1883">
        <w:rPr>
          <w:rFonts w:ascii="Times New Roman" w:hAnsi="Times New Roman" w:cs="Times New Roman"/>
          <w:szCs w:val="24"/>
        </w:rPr>
        <w:tab/>
        <w:t xml:space="preserve">          </w:t>
      </w:r>
      <w:r w:rsidR="004F74E0">
        <w:rPr>
          <w:rFonts w:ascii="Times New Roman" w:hAnsi="Times New Roman" w:cs="Times New Roman"/>
          <w:szCs w:val="24"/>
        </w:rPr>
        <w:t>199 740,55</w:t>
      </w:r>
      <w:r w:rsidRPr="00BB1883">
        <w:rPr>
          <w:rFonts w:ascii="Times New Roman" w:hAnsi="Times New Roman" w:cs="Times New Roman"/>
          <w:szCs w:val="24"/>
        </w:rPr>
        <w:t xml:space="preserve"> €</w:t>
      </w:r>
    </w:p>
    <w:p w14:paraId="6457475C" w14:textId="77777777" w:rsidR="005D445C" w:rsidRPr="00BB1883" w:rsidRDefault="005D445C" w:rsidP="006D551C">
      <w:pPr>
        <w:spacing w:line="360" w:lineRule="auto"/>
        <w:jc w:val="both"/>
        <w:rPr>
          <w:rFonts w:ascii="Times New Roman" w:hAnsi="Times New Roman" w:cs="Times New Roman"/>
          <w:szCs w:val="24"/>
        </w:rPr>
      </w:pPr>
    </w:p>
    <w:p w14:paraId="03597FE0" w14:textId="7F9B5012" w:rsidR="005D445C" w:rsidRPr="004F74E0" w:rsidRDefault="005D445C" w:rsidP="006D551C">
      <w:pPr>
        <w:spacing w:line="360" w:lineRule="auto"/>
        <w:jc w:val="both"/>
        <w:rPr>
          <w:rFonts w:ascii="Times New Roman" w:hAnsi="Times New Roman" w:cs="Times New Roman"/>
          <w:b/>
          <w:szCs w:val="24"/>
        </w:rPr>
      </w:pPr>
      <w:r w:rsidRPr="004F74E0">
        <w:rPr>
          <w:rFonts w:ascii="Times New Roman" w:hAnsi="Times New Roman" w:cs="Times New Roman"/>
          <w:szCs w:val="24"/>
        </w:rPr>
        <w:t>V roku 202</w:t>
      </w:r>
      <w:r w:rsidR="004F74E0" w:rsidRPr="004F74E0">
        <w:rPr>
          <w:rFonts w:ascii="Times New Roman" w:hAnsi="Times New Roman" w:cs="Times New Roman"/>
          <w:szCs w:val="24"/>
        </w:rPr>
        <w:t>2</w:t>
      </w:r>
      <w:r w:rsidRPr="004F74E0">
        <w:rPr>
          <w:rFonts w:ascii="Times New Roman" w:hAnsi="Times New Roman" w:cs="Times New Roman"/>
          <w:szCs w:val="24"/>
        </w:rPr>
        <w:t xml:space="preserve"> CDR Ružomberok prijalo sponzorské dary vo výške  </w:t>
      </w:r>
      <w:r w:rsidR="004F74E0">
        <w:rPr>
          <w:rFonts w:ascii="Times New Roman" w:hAnsi="Times New Roman" w:cs="Times New Roman"/>
          <w:szCs w:val="24"/>
        </w:rPr>
        <w:t>15 534,76</w:t>
      </w:r>
      <w:r w:rsidRPr="004F74E0">
        <w:rPr>
          <w:rFonts w:ascii="Times New Roman" w:hAnsi="Times New Roman" w:cs="Times New Roman"/>
          <w:szCs w:val="24"/>
        </w:rPr>
        <w:t xml:space="preserve"> €.</w:t>
      </w:r>
    </w:p>
    <w:p w14:paraId="1B8B539F" w14:textId="77777777" w:rsidR="005D445C" w:rsidRPr="004F204F" w:rsidRDefault="005D445C" w:rsidP="006D551C">
      <w:pPr>
        <w:spacing w:line="360" w:lineRule="auto"/>
        <w:jc w:val="both"/>
        <w:rPr>
          <w:rFonts w:ascii="Times New Roman" w:hAnsi="Times New Roman" w:cs="Times New Roman"/>
          <w:bCs/>
          <w:szCs w:val="24"/>
          <w:highlight w:val="yellow"/>
        </w:rPr>
      </w:pPr>
    </w:p>
    <w:p w14:paraId="51575A8F" w14:textId="77777777" w:rsidR="005D445C" w:rsidRPr="004F204F" w:rsidRDefault="005D445C" w:rsidP="006D551C">
      <w:pPr>
        <w:spacing w:line="360" w:lineRule="auto"/>
        <w:jc w:val="both"/>
        <w:rPr>
          <w:rFonts w:ascii="Times New Roman" w:hAnsi="Times New Roman" w:cs="Times New Roman"/>
          <w:bCs/>
          <w:szCs w:val="24"/>
          <w:highlight w:val="yellow"/>
        </w:rPr>
      </w:pPr>
    </w:p>
    <w:p w14:paraId="1F39FC1D" w14:textId="3C4CDDAD" w:rsidR="005D445C" w:rsidRDefault="005D445C" w:rsidP="006D551C">
      <w:pPr>
        <w:spacing w:line="360" w:lineRule="auto"/>
        <w:jc w:val="both"/>
        <w:rPr>
          <w:rFonts w:ascii="Times New Roman" w:hAnsi="Times New Roman" w:cs="Times New Roman"/>
          <w:bCs/>
          <w:szCs w:val="24"/>
        </w:rPr>
      </w:pPr>
      <w:r w:rsidRPr="004F74E0">
        <w:rPr>
          <w:rFonts w:ascii="Times New Roman" w:hAnsi="Times New Roman" w:cs="Times New Roman"/>
          <w:bCs/>
          <w:szCs w:val="24"/>
        </w:rPr>
        <w:t>Letné tábory v roku 202</w:t>
      </w:r>
      <w:r w:rsidR="004F74E0" w:rsidRPr="004F74E0">
        <w:rPr>
          <w:rFonts w:ascii="Times New Roman" w:hAnsi="Times New Roman" w:cs="Times New Roman"/>
          <w:bCs/>
          <w:szCs w:val="24"/>
        </w:rPr>
        <w:t>2</w:t>
      </w:r>
      <w:r w:rsidRPr="004F74E0">
        <w:rPr>
          <w:rFonts w:ascii="Times New Roman" w:hAnsi="Times New Roman" w:cs="Times New Roman"/>
          <w:bCs/>
          <w:szCs w:val="24"/>
        </w:rPr>
        <w:t xml:space="preserve"> boli hrad</w:t>
      </w:r>
      <w:r w:rsidR="004F74E0" w:rsidRPr="004F74E0">
        <w:rPr>
          <w:rFonts w:ascii="Times New Roman" w:hAnsi="Times New Roman" w:cs="Times New Roman"/>
          <w:bCs/>
          <w:szCs w:val="24"/>
        </w:rPr>
        <w:t>e</w:t>
      </w:r>
      <w:r w:rsidRPr="004F74E0">
        <w:rPr>
          <w:rFonts w:ascii="Times New Roman" w:hAnsi="Times New Roman" w:cs="Times New Roman"/>
          <w:bCs/>
          <w:szCs w:val="24"/>
        </w:rPr>
        <w:t xml:space="preserve">né z bežných prostriedkov vo výške </w:t>
      </w:r>
      <w:r w:rsidR="004F74E0" w:rsidRPr="004F74E0">
        <w:rPr>
          <w:rFonts w:ascii="Times New Roman" w:hAnsi="Times New Roman" w:cs="Times New Roman"/>
          <w:bCs/>
          <w:szCs w:val="24"/>
        </w:rPr>
        <w:t>5 768</w:t>
      </w:r>
      <w:r w:rsidRPr="004F74E0">
        <w:rPr>
          <w:rFonts w:ascii="Times New Roman" w:hAnsi="Times New Roman" w:cs="Times New Roman"/>
          <w:bCs/>
          <w:szCs w:val="24"/>
        </w:rPr>
        <w:t xml:space="preserve"> €</w:t>
      </w:r>
      <w:r w:rsidR="004F74E0" w:rsidRPr="004F74E0">
        <w:rPr>
          <w:rFonts w:ascii="Times New Roman" w:hAnsi="Times New Roman" w:cs="Times New Roman"/>
          <w:bCs/>
          <w:szCs w:val="24"/>
        </w:rPr>
        <w:t xml:space="preserve"> a sponzorských prostriedkov 8 800 €</w:t>
      </w:r>
      <w:r w:rsidRPr="004F74E0">
        <w:rPr>
          <w:rFonts w:ascii="Times New Roman" w:hAnsi="Times New Roman" w:cs="Times New Roman"/>
          <w:bCs/>
          <w:szCs w:val="24"/>
        </w:rPr>
        <w:t>.</w:t>
      </w:r>
      <w:r>
        <w:rPr>
          <w:rFonts w:ascii="Times New Roman" w:hAnsi="Times New Roman" w:cs="Times New Roman"/>
          <w:bCs/>
          <w:szCs w:val="24"/>
        </w:rPr>
        <w:t xml:space="preserve"> </w:t>
      </w:r>
    </w:p>
    <w:p w14:paraId="0E89A80D" w14:textId="77777777" w:rsidR="005D445C" w:rsidRDefault="005D445C" w:rsidP="006D551C">
      <w:pPr>
        <w:spacing w:line="360" w:lineRule="auto"/>
        <w:jc w:val="both"/>
        <w:rPr>
          <w:rFonts w:ascii="Times New Roman" w:hAnsi="Times New Roman" w:cs="Times New Roman"/>
          <w:bCs/>
          <w:szCs w:val="24"/>
        </w:rPr>
      </w:pPr>
    </w:p>
    <w:p w14:paraId="5200A116" w14:textId="06B25093" w:rsidR="005D445C" w:rsidRPr="00E907B4" w:rsidRDefault="005D445C" w:rsidP="006D551C">
      <w:pPr>
        <w:spacing w:line="360" w:lineRule="auto"/>
        <w:jc w:val="both"/>
        <w:rPr>
          <w:rFonts w:ascii="Times New Roman" w:hAnsi="Times New Roman" w:cs="Times New Roman"/>
          <w:bCs/>
          <w:szCs w:val="24"/>
        </w:rPr>
      </w:pPr>
      <w:r w:rsidRPr="00F03FBD">
        <w:rPr>
          <w:rFonts w:ascii="Times New Roman" w:hAnsi="Times New Roman" w:cs="Times New Roman"/>
          <w:b/>
          <w:szCs w:val="24"/>
        </w:rPr>
        <w:t>Občianske združenie Nezábudka</w:t>
      </w:r>
      <w:r>
        <w:rPr>
          <w:rFonts w:ascii="Times New Roman" w:hAnsi="Times New Roman" w:cs="Times New Roman"/>
          <w:b/>
          <w:szCs w:val="24"/>
        </w:rPr>
        <w:t xml:space="preserve">: </w:t>
      </w:r>
      <w:r w:rsidRPr="004F74E0">
        <w:rPr>
          <w:rFonts w:ascii="Times New Roman" w:hAnsi="Times New Roman" w:cs="Times New Roman"/>
          <w:bCs/>
          <w:szCs w:val="24"/>
        </w:rPr>
        <w:t xml:space="preserve">Združenie spoločnej pomoci deťom z detských domovov </w:t>
      </w:r>
      <w:r w:rsidRPr="004F74E0">
        <w:rPr>
          <w:rFonts w:ascii="Times New Roman" w:hAnsi="Times New Roman" w:cs="Times New Roman"/>
          <w:bCs/>
          <w:i/>
          <w:iCs/>
          <w:szCs w:val="24"/>
        </w:rPr>
        <w:t xml:space="preserve">Nezábudka </w:t>
      </w:r>
      <w:r w:rsidRPr="004F74E0">
        <w:rPr>
          <w:rFonts w:ascii="Times New Roman" w:hAnsi="Times New Roman" w:cs="Times New Roman"/>
          <w:b/>
          <w:i/>
          <w:iCs/>
          <w:szCs w:val="24"/>
        </w:rPr>
        <w:t xml:space="preserve"> </w:t>
      </w:r>
      <w:r w:rsidRPr="004F74E0">
        <w:rPr>
          <w:rFonts w:ascii="Times New Roman" w:hAnsi="Times New Roman" w:cs="Times New Roman"/>
          <w:bCs/>
          <w:szCs w:val="24"/>
        </w:rPr>
        <w:t>uhradilo CDR Ružomberok v roku 202</w:t>
      </w:r>
      <w:r w:rsidR="004F74E0">
        <w:rPr>
          <w:rFonts w:ascii="Times New Roman" w:hAnsi="Times New Roman" w:cs="Times New Roman"/>
          <w:bCs/>
          <w:szCs w:val="24"/>
        </w:rPr>
        <w:t>2</w:t>
      </w:r>
      <w:r w:rsidRPr="004F74E0">
        <w:rPr>
          <w:rFonts w:ascii="Times New Roman" w:hAnsi="Times New Roman" w:cs="Times New Roman"/>
          <w:bCs/>
          <w:szCs w:val="24"/>
        </w:rPr>
        <w:t xml:space="preserve"> finančné prostriedky vo </w:t>
      </w:r>
      <w:r w:rsidRPr="00020D97">
        <w:rPr>
          <w:rFonts w:ascii="Times New Roman" w:hAnsi="Times New Roman" w:cs="Times New Roman"/>
          <w:bCs/>
          <w:szCs w:val="24"/>
        </w:rPr>
        <w:t xml:space="preserve">výške </w:t>
      </w:r>
      <w:r w:rsidR="00020D97" w:rsidRPr="00020D97">
        <w:rPr>
          <w:rFonts w:ascii="Times New Roman" w:hAnsi="Times New Roman" w:cs="Times New Roman"/>
          <w:bCs/>
          <w:szCs w:val="24"/>
        </w:rPr>
        <w:t>1 0</w:t>
      </w:r>
      <w:r w:rsidR="00037EAF" w:rsidRPr="00020D97">
        <w:rPr>
          <w:rFonts w:ascii="Times New Roman" w:hAnsi="Times New Roman" w:cs="Times New Roman"/>
          <w:bCs/>
          <w:szCs w:val="24"/>
        </w:rPr>
        <w:t>00</w:t>
      </w:r>
      <w:r w:rsidRPr="00020D97">
        <w:rPr>
          <w:rFonts w:ascii="Times New Roman" w:hAnsi="Times New Roman" w:cs="Times New Roman"/>
          <w:bCs/>
          <w:szCs w:val="24"/>
        </w:rPr>
        <w:t xml:space="preserve"> €.</w:t>
      </w:r>
    </w:p>
    <w:bookmarkEnd w:id="12"/>
    <w:p w14:paraId="19137640" w14:textId="77777777" w:rsidR="00FE5746" w:rsidRDefault="00FE5746" w:rsidP="006D551C">
      <w:pPr>
        <w:spacing w:line="360" w:lineRule="auto"/>
        <w:jc w:val="both"/>
        <w:rPr>
          <w:rFonts w:ascii="Times New Roman" w:hAnsi="Times New Roman" w:cs="Times New Roman"/>
          <w:bCs/>
          <w:szCs w:val="24"/>
        </w:rPr>
      </w:pPr>
    </w:p>
    <w:p w14:paraId="7D30A2D4" w14:textId="30647619" w:rsidR="005D445C" w:rsidRPr="00C87F7A" w:rsidRDefault="005D445C" w:rsidP="006D551C">
      <w:pPr>
        <w:spacing w:line="360" w:lineRule="auto"/>
        <w:jc w:val="both"/>
        <w:rPr>
          <w:rFonts w:ascii="Times New Roman" w:hAnsi="Times New Roman" w:cs="Times New Roman"/>
          <w:bCs/>
          <w:szCs w:val="24"/>
        </w:rPr>
      </w:pPr>
      <w:r>
        <w:rPr>
          <w:rFonts w:ascii="Times New Roman" w:hAnsi="Times New Roman" w:cs="Times New Roman"/>
          <w:bCs/>
          <w:szCs w:val="24"/>
        </w:rPr>
        <w:t xml:space="preserve"> </w:t>
      </w:r>
    </w:p>
    <w:p w14:paraId="4DE3970D" w14:textId="77777777" w:rsidR="005D445C" w:rsidRPr="0008561F" w:rsidRDefault="005D445C" w:rsidP="006D551C">
      <w:pPr>
        <w:spacing w:line="360" w:lineRule="auto"/>
        <w:jc w:val="both"/>
        <w:rPr>
          <w:rFonts w:ascii="Times New Roman" w:hAnsi="Times New Roman" w:cs="Times New Roman"/>
          <w:szCs w:val="24"/>
        </w:rPr>
      </w:pPr>
      <w:bookmarkStart w:id="14" w:name="_Hlk96503525"/>
      <w:bookmarkEnd w:id="13"/>
      <w:r w:rsidRPr="0008561F">
        <w:rPr>
          <w:rFonts w:ascii="Times New Roman" w:hAnsi="Times New Roman" w:cs="Times New Roman"/>
          <w:b/>
          <w:szCs w:val="24"/>
        </w:rPr>
        <w:t>Pohľadávky</w:t>
      </w:r>
    </w:p>
    <w:p w14:paraId="2F26A743" w14:textId="77777777" w:rsidR="005D445C" w:rsidRPr="0008561F" w:rsidRDefault="005D445C" w:rsidP="006D551C">
      <w:pPr>
        <w:spacing w:line="360" w:lineRule="auto"/>
        <w:jc w:val="both"/>
        <w:rPr>
          <w:rFonts w:ascii="Times New Roman" w:hAnsi="Times New Roman" w:cs="Times New Roman"/>
          <w:color w:val="FF0000"/>
          <w:szCs w:val="24"/>
          <w:highlight w:val="yellow"/>
        </w:rPr>
      </w:pPr>
    </w:p>
    <w:p w14:paraId="78EB9180" w14:textId="128A14A1" w:rsidR="005D445C" w:rsidRPr="0008561F" w:rsidRDefault="005D445C" w:rsidP="00E71AD5">
      <w:pPr>
        <w:spacing w:line="360" w:lineRule="auto"/>
        <w:ind w:firstLine="708"/>
        <w:jc w:val="both"/>
        <w:rPr>
          <w:rFonts w:ascii="Times New Roman" w:hAnsi="Times New Roman" w:cs="Times New Roman"/>
          <w:szCs w:val="24"/>
        </w:rPr>
      </w:pPr>
      <w:r>
        <w:rPr>
          <w:rFonts w:ascii="Times New Roman" w:hAnsi="Times New Roman" w:cs="Times New Roman"/>
          <w:szCs w:val="24"/>
        </w:rPr>
        <w:t>Vzhľadom na platnosť novelizovaného Zákona č. 305/2005 o sociálnoprávnej ochrane detí a sociálnej kuratele účinného od 01.01.2021 k 31.12. 202</w:t>
      </w:r>
      <w:r w:rsidR="004F204F">
        <w:rPr>
          <w:rFonts w:ascii="Times New Roman" w:hAnsi="Times New Roman" w:cs="Times New Roman"/>
          <w:szCs w:val="24"/>
        </w:rPr>
        <w:t>2</w:t>
      </w:r>
      <w:r>
        <w:rPr>
          <w:rFonts w:ascii="Times New Roman" w:hAnsi="Times New Roman" w:cs="Times New Roman"/>
          <w:szCs w:val="24"/>
        </w:rPr>
        <w:t xml:space="preserve"> nevznikli Centru žiadne nové pohľadávky a celkovo bol stav pohľadávok k 31.12.202</w:t>
      </w:r>
      <w:r w:rsidR="004F204F">
        <w:rPr>
          <w:rFonts w:ascii="Times New Roman" w:hAnsi="Times New Roman" w:cs="Times New Roman"/>
          <w:szCs w:val="24"/>
        </w:rPr>
        <w:t>2</w:t>
      </w:r>
      <w:r>
        <w:rPr>
          <w:rFonts w:ascii="Times New Roman" w:hAnsi="Times New Roman" w:cs="Times New Roman"/>
          <w:szCs w:val="24"/>
        </w:rPr>
        <w:t xml:space="preserve"> v sume 0 €. </w:t>
      </w:r>
    </w:p>
    <w:p w14:paraId="0039C561" w14:textId="77777777" w:rsidR="005D445C" w:rsidRPr="0008561F" w:rsidRDefault="005D445C" w:rsidP="006D551C">
      <w:pPr>
        <w:spacing w:line="360" w:lineRule="auto"/>
        <w:jc w:val="both"/>
        <w:rPr>
          <w:rFonts w:ascii="Times New Roman" w:hAnsi="Times New Roman" w:cs="Times New Roman"/>
          <w:color w:val="FF0000"/>
          <w:szCs w:val="24"/>
          <w:highlight w:val="yellow"/>
        </w:rPr>
      </w:pPr>
    </w:p>
    <w:p w14:paraId="4355C0AD" w14:textId="77777777" w:rsidR="005D445C" w:rsidRDefault="005D445C" w:rsidP="006D551C">
      <w:pPr>
        <w:spacing w:line="360" w:lineRule="auto"/>
        <w:jc w:val="both"/>
        <w:rPr>
          <w:rFonts w:ascii="Times New Roman" w:hAnsi="Times New Roman" w:cs="Times New Roman"/>
          <w:szCs w:val="24"/>
        </w:rPr>
      </w:pPr>
      <w:r>
        <w:rPr>
          <w:rFonts w:ascii="Times New Roman" w:hAnsi="Times New Roman" w:cs="Times New Roman"/>
          <w:szCs w:val="24"/>
        </w:rPr>
        <w:t xml:space="preserve">Centrum pre deti a rodiny Ružomberok v zmysle IN 063/2020 a IN 064/2020 účinných od 01.01.2021 neurčuje úhradu za starostlivosť o deti, čím nevznikajú pohľadávky centru. Staré pohľadávky centra boli na základe spomínaných interných noriem a v zmysle zákona trvalo upustené. </w:t>
      </w:r>
    </w:p>
    <w:p w14:paraId="4BCD8DA8" w14:textId="77777777" w:rsidR="005D445C" w:rsidRDefault="005D445C" w:rsidP="006D551C">
      <w:pPr>
        <w:spacing w:line="360" w:lineRule="auto"/>
        <w:jc w:val="both"/>
        <w:rPr>
          <w:rFonts w:ascii="Times New Roman" w:hAnsi="Times New Roman" w:cs="Times New Roman"/>
          <w:szCs w:val="24"/>
        </w:rPr>
      </w:pPr>
    </w:p>
    <w:p w14:paraId="27C041F8" w14:textId="77777777" w:rsidR="005D445C" w:rsidRDefault="005D445C" w:rsidP="006D551C">
      <w:pPr>
        <w:spacing w:line="360" w:lineRule="auto"/>
        <w:jc w:val="both"/>
        <w:rPr>
          <w:rFonts w:ascii="Times New Roman" w:hAnsi="Times New Roman" w:cs="Times New Roman"/>
          <w:b/>
          <w:bCs/>
          <w:szCs w:val="24"/>
        </w:rPr>
      </w:pPr>
      <w:r>
        <w:rPr>
          <w:rFonts w:ascii="Times New Roman" w:hAnsi="Times New Roman" w:cs="Times New Roman"/>
          <w:b/>
          <w:bCs/>
          <w:szCs w:val="24"/>
        </w:rPr>
        <w:lastRenderedPageBreak/>
        <w:t xml:space="preserve">Agenda správy majetku detí a mladých dospelých v CDR, vyživovacia povinnosť, sirotské dôchodky a vreckové. </w:t>
      </w:r>
    </w:p>
    <w:p w14:paraId="15AF9C11" w14:textId="77777777" w:rsidR="005D445C" w:rsidRPr="00600433" w:rsidRDefault="005D445C" w:rsidP="006D551C">
      <w:pPr>
        <w:spacing w:line="360" w:lineRule="auto"/>
        <w:jc w:val="both"/>
        <w:rPr>
          <w:rFonts w:ascii="Times New Roman" w:hAnsi="Times New Roman" w:cs="Times New Roman"/>
          <w:b/>
          <w:bCs/>
          <w:szCs w:val="24"/>
        </w:rPr>
      </w:pPr>
    </w:p>
    <w:p w14:paraId="0D02EAE8" w14:textId="736D3FAB" w:rsidR="005D445C" w:rsidRDefault="005D445C" w:rsidP="00E71AD5">
      <w:pPr>
        <w:spacing w:line="360" w:lineRule="auto"/>
        <w:ind w:firstLine="708"/>
        <w:jc w:val="both"/>
        <w:rPr>
          <w:rFonts w:ascii="Times New Roman" w:hAnsi="Times New Roman" w:cs="Times New Roman"/>
          <w:szCs w:val="24"/>
        </w:rPr>
      </w:pPr>
      <w:r>
        <w:rPr>
          <w:rFonts w:ascii="Times New Roman" w:hAnsi="Times New Roman" w:cs="Times New Roman"/>
          <w:szCs w:val="24"/>
        </w:rPr>
        <w:t>CDR Ružomberok v mene povereného sociálneho pracovníka eviduje rodičov, ktorí ako zákonní zástupcovia majú súdom určenú vyživovaciu povinnosť voči zvereným deťom do nášho zariadenia, pričom  k 31.12.202</w:t>
      </w:r>
      <w:r w:rsidR="00C0577D">
        <w:rPr>
          <w:rFonts w:ascii="Times New Roman" w:hAnsi="Times New Roman" w:cs="Times New Roman"/>
          <w:szCs w:val="24"/>
        </w:rPr>
        <w:t>2</w:t>
      </w:r>
      <w:r>
        <w:rPr>
          <w:rFonts w:ascii="Times New Roman" w:hAnsi="Times New Roman" w:cs="Times New Roman"/>
          <w:szCs w:val="24"/>
        </w:rPr>
        <w:t xml:space="preserve"> eviduje centrum u 3</w:t>
      </w:r>
      <w:r w:rsidR="00C0577D">
        <w:rPr>
          <w:rFonts w:ascii="Times New Roman" w:hAnsi="Times New Roman" w:cs="Times New Roman"/>
          <w:szCs w:val="24"/>
        </w:rPr>
        <w:t>3</w:t>
      </w:r>
      <w:r>
        <w:rPr>
          <w:rFonts w:ascii="Times New Roman" w:hAnsi="Times New Roman" w:cs="Times New Roman"/>
          <w:szCs w:val="24"/>
        </w:rPr>
        <w:t xml:space="preserve"> povinných platiteľov dlh na výživnom </w:t>
      </w:r>
      <w:r w:rsidR="001564BE">
        <w:rPr>
          <w:rFonts w:ascii="Times New Roman" w:hAnsi="Times New Roman" w:cs="Times New Roman"/>
          <w:szCs w:val="24"/>
        </w:rPr>
        <w:t xml:space="preserve">voči mal. deťom </w:t>
      </w:r>
      <w:r>
        <w:rPr>
          <w:rFonts w:ascii="Times New Roman" w:hAnsi="Times New Roman" w:cs="Times New Roman"/>
          <w:szCs w:val="24"/>
        </w:rPr>
        <w:t>vo výške 22</w:t>
      </w:r>
      <w:r w:rsidR="00C0577D">
        <w:rPr>
          <w:rFonts w:ascii="Times New Roman" w:hAnsi="Times New Roman" w:cs="Times New Roman"/>
          <w:szCs w:val="24"/>
        </w:rPr>
        <w:t> 491,78</w:t>
      </w:r>
      <w:r>
        <w:rPr>
          <w:rFonts w:ascii="Times New Roman" w:hAnsi="Times New Roman" w:cs="Times New Roman"/>
          <w:szCs w:val="24"/>
        </w:rPr>
        <w:t xml:space="preserve"> € za rok 202</w:t>
      </w:r>
      <w:r w:rsidR="00C0577D">
        <w:rPr>
          <w:rFonts w:ascii="Times New Roman" w:hAnsi="Times New Roman" w:cs="Times New Roman"/>
          <w:szCs w:val="24"/>
        </w:rPr>
        <w:t>2</w:t>
      </w:r>
      <w:r>
        <w:rPr>
          <w:rFonts w:ascii="Times New Roman" w:hAnsi="Times New Roman" w:cs="Times New Roman"/>
          <w:szCs w:val="24"/>
        </w:rPr>
        <w:t>. Sociálny pracovník o povinnosti platiť výživné určené súdom za rok 202</w:t>
      </w:r>
      <w:r w:rsidR="00C0577D">
        <w:rPr>
          <w:rFonts w:ascii="Times New Roman" w:hAnsi="Times New Roman" w:cs="Times New Roman"/>
          <w:szCs w:val="24"/>
        </w:rPr>
        <w:t>2</w:t>
      </w:r>
      <w:r>
        <w:rPr>
          <w:rFonts w:ascii="Times New Roman" w:hAnsi="Times New Roman" w:cs="Times New Roman"/>
          <w:szCs w:val="24"/>
        </w:rPr>
        <w:t xml:space="preserve"> zasielal rodičom písomné oznámenie doporučenou formou, taktiež oboznamoval rodičov o zmenách v rámci zvýšenia sumy výživného počas roka. </w:t>
      </w:r>
    </w:p>
    <w:p w14:paraId="43FA78A2" w14:textId="77777777" w:rsidR="005D445C" w:rsidRDefault="005D445C" w:rsidP="006D551C">
      <w:pPr>
        <w:spacing w:line="360" w:lineRule="auto"/>
        <w:jc w:val="both"/>
        <w:rPr>
          <w:rFonts w:ascii="Times New Roman" w:hAnsi="Times New Roman" w:cs="Times New Roman"/>
          <w:szCs w:val="24"/>
        </w:rPr>
      </w:pPr>
    </w:p>
    <w:p w14:paraId="7AF2BB16" w14:textId="7C465F70" w:rsidR="005D445C" w:rsidRPr="0008561F" w:rsidRDefault="005D445C" w:rsidP="006D551C">
      <w:pPr>
        <w:spacing w:line="360" w:lineRule="auto"/>
        <w:jc w:val="both"/>
        <w:rPr>
          <w:rFonts w:ascii="Times New Roman" w:hAnsi="Times New Roman" w:cs="Times New Roman"/>
          <w:b/>
          <w:szCs w:val="24"/>
        </w:rPr>
      </w:pPr>
      <w:r>
        <w:rPr>
          <w:rFonts w:ascii="Times New Roman" w:hAnsi="Times New Roman" w:cs="Times New Roman"/>
          <w:szCs w:val="24"/>
        </w:rPr>
        <w:t xml:space="preserve">Vzhľadom na to, že od 1.1.2021 sa uplatňuje novela Zákona č. 305/2005, sa úhrada z výživného a zo sirotského dôchodku podľa § 100 Zákona neurčuje, určený sociálny pracovník od 1.1.2021 poukazuje prijaté sumy z účtu </w:t>
      </w:r>
      <w:r w:rsidR="000367C1">
        <w:rPr>
          <w:rFonts w:ascii="Times New Roman" w:hAnsi="Times New Roman" w:cs="Times New Roman"/>
          <w:szCs w:val="24"/>
        </w:rPr>
        <w:t>C</w:t>
      </w:r>
      <w:r>
        <w:rPr>
          <w:rFonts w:ascii="Times New Roman" w:hAnsi="Times New Roman" w:cs="Times New Roman"/>
          <w:szCs w:val="24"/>
        </w:rPr>
        <w:t xml:space="preserve">entra na zriadené účty alebo vkladné knižky maloletých detí a mladých dospelých. </w:t>
      </w:r>
      <w:bookmarkEnd w:id="14"/>
      <w:r>
        <w:rPr>
          <w:rFonts w:ascii="Times New Roman" w:hAnsi="Times New Roman" w:cs="Times New Roman"/>
          <w:szCs w:val="24"/>
        </w:rPr>
        <w:t>V roku 202</w:t>
      </w:r>
      <w:r w:rsidR="00BA053F">
        <w:rPr>
          <w:rFonts w:ascii="Times New Roman" w:hAnsi="Times New Roman" w:cs="Times New Roman"/>
          <w:szCs w:val="24"/>
        </w:rPr>
        <w:t>2</w:t>
      </w:r>
      <w:r>
        <w:rPr>
          <w:rFonts w:ascii="Times New Roman" w:hAnsi="Times New Roman" w:cs="Times New Roman"/>
          <w:szCs w:val="24"/>
        </w:rPr>
        <w:t xml:space="preserve"> bolo zriadených </w:t>
      </w:r>
      <w:r w:rsidR="00BA053F">
        <w:rPr>
          <w:rFonts w:ascii="Times New Roman" w:hAnsi="Times New Roman" w:cs="Times New Roman"/>
          <w:szCs w:val="24"/>
        </w:rPr>
        <w:t>5</w:t>
      </w:r>
      <w:r>
        <w:rPr>
          <w:rFonts w:ascii="Times New Roman" w:hAnsi="Times New Roman" w:cs="Times New Roman"/>
          <w:szCs w:val="24"/>
        </w:rPr>
        <w:t xml:space="preserve"> nových účtov pre deti </w:t>
      </w:r>
      <w:r w:rsidR="000367C1">
        <w:rPr>
          <w:rFonts w:ascii="Times New Roman" w:hAnsi="Times New Roman" w:cs="Times New Roman"/>
          <w:szCs w:val="24"/>
        </w:rPr>
        <w:t>C</w:t>
      </w:r>
      <w:r>
        <w:rPr>
          <w:rFonts w:ascii="Times New Roman" w:hAnsi="Times New Roman" w:cs="Times New Roman"/>
          <w:szCs w:val="24"/>
        </w:rPr>
        <w:t xml:space="preserve">entra, všetky v Slovenskej sporiteľni v Ružomberku. </w:t>
      </w:r>
    </w:p>
    <w:p w14:paraId="4D002BD5" w14:textId="77777777" w:rsidR="005D445C" w:rsidRPr="0008561F" w:rsidRDefault="005D445C" w:rsidP="006D551C">
      <w:pPr>
        <w:spacing w:line="360" w:lineRule="auto"/>
        <w:jc w:val="both"/>
        <w:rPr>
          <w:rFonts w:ascii="Times New Roman" w:hAnsi="Times New Roman" w:cs="Times New Roman"/>
          <w:b/>
          <w:color w:val="FF0000"/>
          <w:szCs w:val="24"/>
        </w:rPr>
      </w:pPr>
    </w:p>
    <w:p w14:paraId="1A9E7980" w14:textId="77777777" w:rsidR="005D445C" w:rsidRPr="00CE53F5" w:rsidRDefault="005D445C" w:rsidP="006D551C">
      <w:pPr>
        <w:spacing w:line="360" w:lineRule="auto"/>
        <w:jc w:val="both"/>
        <w:rPr>
          <w:rFonts w:ascii="Times New Roman" w:hAnsi="Times New Roman" w:cs="Times New Roman"/>
          <w:bCs/>
          <w:szCs w:val="24"/>
        </w:rPr>
      </w:pPr>
      <w:bookmarkStart w:id="15" w:name="_Hlk96504579"/>
      <w:r w:rsidRPr="00CE53F5">
        <w:rPr>
          <w:rFonts w:ascii="Times New Roman" w:hAnsi="Times New Roman" w:cs="Times New Roman"/>
          <w:bCs/>
          <w:szCs w:val="24"/>
        </w:rPr>
        <w:t xml:space="preserve">Podľa zákona je tiež </w:t>
      </w:r>
      <w:r>
        <w:rPr>
          <w:rFonts w:ascii="Times New Roman" w:hAnsi="Times New Roman" w:cs="Times New Roman"/>
          <w:bCs/>
          <w:szCs w:val="24"/>
        </w:rPr>
        <w:t xml:space="preserve">deťom a mladým dospelým ako nezaopatreným deťom </w:t>
      </w:r>
      <w:r w:rsidRPr="00CE53F5">
        <w:rPr>
          <w:rFonts w:ascii="Times New Roman" w:hAnsi="Times New Roman" w:cs="Times New Roman"/>
          <w:bCs/>
          <w:szCs w:val="24"/>
        </w:rPr>
        <w:t xml:space="preserve">pravidelne mesačne vyplácané vreckové </w:t>
      </w:r>
      <w:r>
        <w:rPr>
          <w:rFonts w:ascii="Times New Roman" w:hAnsi="Times New Roman" w:cs="Times New Roman"/>
          <w:bCs/>
          <w:szCs w:val="24"/>
        </w:rPr>
        <w:t xml:space="preserve">vo výške v zmysle novelizovanej Vyhlášky č. 103/2018 v znení neskorších predpisov s nadväznosťou na zvýšenie sumy životného minima podľa usmernení MPSVaR SR. </w:t>
      </w:r>
    </w:p>
    <w:bookmarkEnd w:id="15"/>
    <w:p w14:paraId="4CA7E549" w14:textId="77777777" w:rsidR="005D445C" w:rsidRPr="0008561F" w:rsidRDefault="005D445C" w:rsidP="006D551C">
      <w:pPr>
        <w:spacing w:line="360" w:lineRule="auto"/>
        <w:jc w:val="both"/>
        <w:rPr>
          <w:rFonts w:ascii="Times New Roman" w:hAnsi="Times New Roman" w:cs="Times New Roman"/>
          <w:b/>
          <w:color w:val="FF0000"/>
          <w:szCs w:val="24"/>
        </w:rPr>
      </w:pPr>
    </w:p>
    <w:p w14:paraId="60140DCA" w14:textId="0DD45226" w:rsidR="005D445C" w:rsidRPr="0008561F" w:rsidRDefault="005D445C" w:rsidP="004101D6">
      <w:pPr>
        <w:spacing w:line="360" w:lineRule="auto"/>
        <w:jc w:val="center"/>
        <w:rPr>
          <w:rFonts w:ascii="Times New Roman" w:hAnsi="Times New Roman" w:cs="Times New Roman"/>
          <w:b/>
          <w:color w:val="00B050"/>
          <w:szCs w:val="24"/>
        </w:rPr>
      </w:pPr>
      <w:r>
        <w:rPr>
          <w:rFonts w:ascii="Times New Roman" w:hAnsi="Times New Roman" w:cs="Times New Roman"/>
          <w:noProof/>
          <w:lang w:eastAsia="sk-SK"/>
        </w:rPr>
        <w:drawing>
          <wp:inline distT="0" distB="0" distL="0" distR="0" wp14:anchorId="66CD7923" wp14:editId="2FAFFEF2">
            <wp:extent cx="3600450" cy="2266950"/>
            <wp:effectExtent l="19050" t="19050" r="19050" b="1905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600450" cy="2266950"/>
                    </a:xfrm>
                    <a:prstGeom prst="rect">
                      <a:avLst/>
                    </a:prstGeom>
                    <a:solidFill>
                      <a:srgbClr val="FFFFFF"/>
                    </a:solidFill>
                    <a:ln w="6350" cmpd="sng">
                      <a:solidFill>
                        <a:srgbClr val="000000"/>
                      </a:solidFill>
                      <a:miter lim="800000"/>
                      <a:headEnd/>
                      <a:tailEnd/>
                    </a:ln>
                    <a:effectLst/>
                  </pic:spPr>
                </pic:pic>
              </a:graphicData>
            </a:graphic>
          </wp:inline>
        </w:drawing>
      </w:r>
    </w:p>
    <w:p w14:paraId="7C61EA47" w14:textId="77777777" w:rsidR="005D445C" w:rsidRPr="0008561F" w:rsidRDefault="005D445C" w:rsidP="006D551C">
      <w:pPr>
        <w:pStyle w:val="Nadpis1"/>
        <w:pageBreakBefore/>
        <w:rPr>
          <w:rFonts w:ascii="Times New Roman" w:hAnsi="Times New Roman" w:cs="Times New Roman"/>
          <w:b w:val="0"/>
          <w:color w:val="auto"/>
          <w:sz w:val="24"/>
          <w:highlight w:val="yellow"/>
        </w:rPr>
      </w:pPr>
      <w:bookmarkStart w:id="16" w:name="_Toc67981758"/>
      <w:r w:rsidRPr="0008561F">
        <w:rPr>
          <w:rFonts w:ascii="Times New Roman" w:hAnsi="Times New Roman" w:cs="Times New Roman"/>
          <w:color w:val="auto"/>
        </w:rPr>
        <w:lastRenderedPageBreak/>
        <w:t>7 Ciele na ďalší rok</w:t>
      </w:r>
      <w:bookmarkEnd w:id="16"/>
    </w:p>
    <w:p w14:paraId="53659536" w14:textId="4703535F" w:rsidR="005D445C" w:rsidRPr="0008561F" w:rsidRDefault="005D445C" w:rsidP="006D551C">
      <w:pPr>
        <w:spacing w:before="120" w:line="360" w:lineRule="auto"/>
        <w:jc w:val="both"/>
        <w:rPr>
          <w:rFonts w:ascii="Times New Roman" w:hAnsi="Times New Roman" w:cs="Times New Roman"/>
          <w:szCs w:val="24"/>
        </w:rPr>
      </w:pPr>
      <w:r w:rsidRPr="0008561F">
        <w:rPr>
          <w:rFonts w:ascii="Times New Roman" w:hAnsi="Times New Roman" w:cs="Times New Roman"/>
          <w:szCs w:val="24"/>
        </w:rPr>
        <w:t>Aj v roku 202</w:t>
      </w:r>
      <w:r w:rsidR="00BA053F">
        <w:rPr>
          <w:rFonts w:ascii="Times New Roman" w:hAnsi="Times New Roman" w:cs="Times New Roman"/>
          <w:szCs w:val="24"/>
        </w:rPr>
        <w:t>2</w:t>
      </w:r>
      <w:r w:rsidRPr="0008561F">
        <w:rPr>
          <w:rFonts w:ascii="Times New Roman" w:hAnsi="Times New Roman" w:cs="Times New Roman"/>
          <w:szCs w:val="24"/>
        </w:rPr>
        <w:t xml:space="preserve"> budeme naďalej v zmysle novelizovaného zákona č. 305/2005 Z. z. o sociálnoprávnej ochrane detí a sociálnej kuratele a o zmene a doplnení niektorých zákonov (ďalej len zákon 305/2005 Z. z.) a zákona o rodine č. 36/2005 Z. z. vyhlášky Ministerstva práce, sociálnych vecí a rodiny č. 103/2018 Z. z. (ďalej len vyhláška  č. 103/2018 Z. z.), ktorou sa vykonávajú niektoré ustanovenia zákona 305/2005 Z. z., Dohovoru o právach dieťaťa a interných noriem </w:t>
      </w:r>
      <w:r w:rsidR="000367C1">
        <w:rPr>
          <w:rFonts w:ascii="Times New Roman" w:hAnsi="Times New Roman" w:cs="Times New Roman"/>
          <w:szCs w:val="24"/>
        </w:rPr>
        <w:t>C</w:t>
      </w:r>
      <w:r w:rsidRPr="0008561F">
        <w:rPr>
          <w:rFonts w:ascii="Times New Roman" w:hAnsi="Times New Roman" w:cs="Times New Roman"/>
          <w:szCs w:val="24"/>
        </w:rPr>
        <w:t xml:space="preserve">entier vykonávať opatrenia dočasne nahrádzajúce deťom v kríze ich prirodzené, resp. náhradné rodinné prostredie, ako aj starostlivosť mladých dospelých najviac do 25. roku veku života. </w:t>
      </w:r>
    </w:p>
    <w:p w14:paraId="7B1A1659" w14:textId="77777777" w:rsidR="005D445C" w:rsidRPr="0008561F" w:rsidRDefault="005D445C" w:rsidP="006D551C">
      <w:pPr>
        <w:spacing w:before="120" w:line="360" w:lineRule="auto"/>
        <w:jc w:val="both"/>
        <w:rPr>
          <w:rFonts w:ascii="Times New Roman" w:hAnsi="Times New Roman" w:cs="Times New Roman"/>
          <w:szCs w:val="24"/>
        </w:rPr>
      </w:pPr>
      <w:r w:rsidRPr="0008561F">
        <w:rPr>
          <w:rFonts w:ascii="Times New Roman" w:hAnsi="Times New Roman" w:cs="Times New Roman"/>
          <w:szCs w:val="24"/>
        </w:rPr>
        <w:t xml:space="preserve"> V súlade s naším zámerom budeme:  </w:t>
      </w:r>
    </w:p>
    <w:p w14:paraId="32D85D74" w14:textId="77777777" w:rsidR="005D445C" w:rsidRPr="0008561F" w:rsidRDefault="005D445C" w:rsidP="006D551C">
      <w:pPr>
        <w:numPr>
          <w:ilvl w:val="0"/>
          <w:numId w:val="27"/>
        </w:numPr>
        <w:spacing w:line="360" w:lineRule="auto"/>
        <w:ind w:left="714" w:hanging="357"/>
        <w:jc w:val="both"/>
        <w:rPr>
          <w:rFonts w:ascii="Times New Roman" w:hAnsi="Times New Roman" w:cs="Times New Roman"/>
          <w:szCs w:val="24"/>
        </w:rPr>
      </w:pPr>
      <w:r w:rsidRPr="0008561F">
        <w:rPr>
          <w:rFonts w:ascii="Times New Roman" w:hAnsi="Times New Roman" w:cs="Times New Roman"/>
          <w:szCs w:val="24"/>
        </w:rPr>
        <w:t xml:space="preserve">vypracovávať v spolupráci s orgánom sociálnoprávnej ochrany detí a sociálnej kurately, a ak je to vzhľadom na vek a rozumovú vyspelosť dieťaťa možné aj s dieťaťom, Individuálny plán rozvoja osobnosti dieťaťa (IPROD) dokument, ktorý zahŕňa sociálnu, výchovnú, pedagogickú a ostatnú činnosť s dieťaťom umiestneným v Centre;  </w:t>
      </w:r>
    </w:p>
    <w:p w14:paraId="3185EE34" w14:textId="77777777" w:rsidR="005D445C" w:rsidRPr="0008561F" w:rsidRDefault="005D445C" w:rsidP="006D551C">
      <w:pPr>
        <w:numPr>
          <w:ilvl w:val="0"/>
          <w:numId w:val="27"/>
        </w:numPr>
        <w:spacing w:line="360" w:lineRule="auto"/>
        <w:ind w:left="714" w:hanging="357"/>
        <w:jc w:val="both"/>
        <w:rPr>
          <w:rFonts w:ascii="Times New Roman" w:hAnsi="Times New Roman" w:cs="Times New Roman"/>
          <w:szCs w:val="24"/>
        </w:rPr>
      </w:pPr>
      <w:r w:rsidRPr="0008561F">
        <w:rPr>
          <w:rFonts w:ascii="Times New Roman" w:hAnsi="Times New Roman" w:cs="Times New Roman"/>
          <w:szCs w:val="24"/>
        </w:rPr>
        <w:t>uplatňovať multidisciplinárny princíp, čo predstavuje vzájomnú spoluprácu všetkých zainteresovaných subjektov pri nastavení adekvátnej a odbornej pomoci dieťaťu, ktoré bolo umiestnené do nášho zariadenia;</w:t>
      </w:r>
    </w:p>
    <w:p w14:paraId="7A100A2B" w14:textId="77777777" w:rsidR="005D445C" w:rsidRPr="0008561F" w:rsidRDefault="005D445C" w:rsidP="006D551C">
      <w:pPr>
        <w:numPr>
          <w:ilvl w:val="0"/>
          <w:numId w:val="27"/>
        </w:numPr>
        <w:spacing w:line="360" w:lineRule="auto"/>
        <w:jc w:val="both"/>
        <w:rPr>
          <w:rFonts w:ascii="Times New Roman" w:hAnsi="Times New Roman" w:cs="Times New Roman"/>
          <w:szCs w:val="24"/>
        </w:rPr>
      </w:pPr>
      <w:r w:rsidRPr="0008561F">
        <w:rPr>
          <w:rFonts w:ascii="Times New Roman" w:hAnsi="Times New Roman" w:cs="Times New Roman"/>
          <w:szCs w:val="24"/>
        </w:rPr>
        <w:t>výchovnou činnosťou podporovať individuálne záujmy detí a uspokojovať ich potreby primerane veku;</w:t>
      </w:r>
    </w:p>
    <w:p w14:paraId="5463062F" w14:textId="77777777" w:rsidR="005D445C" w:rsidRPr="0008561F" w:rsidRDefault="005D445C" w:rsidP="006D551C">
      <w:pPr>
        <w:numPr>
          <w:ilvl w:val="0"/>
          <w:numId w:val="27"/>
        </w:numPr>
        <w:spacing w:line="360" w:lineRule="auto"/>
        <w:jc w:val="both"/>
        <w:rPr>
          <w:rFonts w:ascii="Times New Roman" w:hAnsi="Times New Roman" w:cs="Times New Roman"/>
          <w:szCs w:val="24"/>
        </w:rPr>
      </w:pPr>
      <w:r w:rsidRPr="0008561F">
        <w:rPr>
          <w:rFonts w:ascii="Times New Roman" w:hAnsi="Times New Roman" w:cs="Times New Roman"/>
          <w:szCs w:val="24"/>
        </w:rPr>
        <w:t xml:space="preserve">uplatňovaním individuálneho prístupu s využívaním motivačných výchovných prostriedkov predchádzať primárnej </w:t>
      </w:r>
      <w:proofErr w:type="spellStart"/>
      <w:r w:rsidRPr="0008561F">
        <w:rPr>
          <w:rFonts w:ascii="Times New Roman" w:hAnsi="Times New Roman" w:cs="Times New Roman"/>
          <w:szCs w:val="24"/>
        </w:rPr>
        <w:t>demotivácii</w:t>
      </w:r>
      <w:proofErr w:type="spellEnd"/>
      <w:r w:rsidRPr="0008561F">
        <w:rPr>
          <w:rFonts w:ascii="Times New Roman" w:hAnsi="Times New Roman" w:cs="Times New Roman"/>
          <w:szCs w:val="24"/>
        </w:rPr>
        <w:t xml:space="preserve"> a odporu dieťaťa, ktoré znehodnocujú nastavené výchovné pôsobenie;</w:t>
      </w:r>
    </w:p>
    <w:p w14:paraId="75F12EEF" w14:textId="77777777" w:rsidR="005D445C" w:rsidRPr="0008561F" w:rsidRDefault="005D445C" w:rsidP="006D551C">
      <w:pPr>
        <w:numPr>
          <w:ilvl w:val="0"/>
          <w:numId w:val="27"/>
        </w:numPr>
        <w:spacing w:line="360" w:lineRule="auto"/>
        <w:jc w:val="both"/>
        <w:rPr>
          <w:rFonts w:ascii="Times New Roman" w:hAnsi="Times New Roman" w:cs="Times New Roman"/>
          <w:szCs w:val="24"/>
        </w:rPr>
      </w:pPr>
      <w:r w:rsidRPr="0008561F">
        <w:rPr>
          <w:rFonts w:ascii="Times New Roman" w:hAnsi="Times New Roman" w:cs="Times New Roman"/>
          <w:szCs w:val="24"/>
        </w:rPr>
        <w:t xml:space="preserve">pri zadávaní povinnosti dieťaťu sa budeme usilovať posilňovať jeho dôveru vo vlastné schopnosti a tým podporovať jeho pozitívny </w:t>
      </w:r>
      <w:proofErr w:type="spellStart"/>
      <w:r w:rsidRPr="0008561F">
        <w:rPr>
          <w:rFonts w:ascii="Times New Roman" w:hAnsi="Times New Roman" w:cs="Times New Roman"/>
          <w:szCs w:val="24"/>
        </w:rPr>
        <w:t>sebaobraz</w:t>
      </w:r>
      <w:proofErr w:type="spellEnd"/>
      <w:r w:rsidRPr="0008561F">
        <w:rPr>
          <w:rFonts w:ascii="Times New Roman" w:hAnsi="Times New Roman" w:cs="Times New Roman"/>
          <w:szCs w:val="24"/>
        </w:rPr>
        <w:t>;</w:t>
      </w:r>
    </w:p>
    <w:p w14:paraId="40A27C50" w14:textId="77777777" w:rsidR="005D445C" w:rsidRPr="0008561F" w:rsidRDefault="005D445C" w:rsidP="006D551C">
      <w:pPr>
        <w:numPr>
          <w:ilvl w:val="0"/>
          <w:numId w:val="27"/>
        </w:numPr>
        <w:spacing w:line="360" w:lineRule="auto"/>
        <w:jc w:val="both"/>
        <w:rPr>
          <w:rFonts w:ascii="Times New Roman" w:hAnsi="Times New Roman" w:cs="Times New Roman"/>
          <w:szCs w:val="24"/>
        </w:rPr>
      </w:pPr>
      <w:r w:rsidRPr="0008561F">
        <w:rPr>
          <w:rFonts w:ascii="Times New Roman" w:hAnsi="Times New Roman" w:cs="Times New Roman"/>
          <w:szCs w:val="24"/>
        </w:rPr>
        <w:t xml:space="preserve">pokračovať vo vykonávaní odborných aktivít s deťmi v rámci terapeutickej činnosti (s prvkami </w:t>
      </w:r>
      <w:proofErr w:type="spellStart"/>
      <w:r w:rsidRPr="0008561F">
        <w:rPr>
          <w:rFonts w:ascii="Times New Roman" w:hAnsi="Times New Roman" w:cs="Times New Roman"/>
          <w:szCs w:val="24"/>
        </w:rPr>
        <w:t>muzikoterapeutickej</w:t>
      </w:r>
      <w:proofErr w:type="spellEnd"/>
      <w:r w:rsidRPr="0008561F">
        <w:rPr>
          <w:rFonts w:ascii="Times New Roman" w:hAnsi="Times New Roman" w:cs="Times New Roman"/>
          <w:szCs w:val="24"/>
        </w:rPr>
        <w:t xml:space="preserve"> činnosti, </w:t>
      </w:r>
      <w:proofErr w:type="spellStart"/>
      <w:r w:rsidRPr="0008561F">
        <w:rPr>
          <w:rFonts w:ascii="Times New Roman" w:hAnsi="Times New Roman" w:cs="Times New Roman"/>
          <w:szCs w:val="24"/>
        </w:rPr>
        <w:t>arteterapeutickej</w:t>
      </w:r>
      <w:proofErr w:type="spellEnd"/>
      <w:r w:rsidRPr="0008561F">
        <w:rPr>
          <w:rFonts w:ascii="Times New Roman" w:hAnsi="Times New Roman" w:cs="Times New Roman"/>
          <w:szCs w:val="24"/>
        </w:rPr>
        <w:t xml:space="preserve"> činnosti, hrových činností a pod.), taktiež v poradenskej a preventívnej činnosti (vrátane preventívnych programov s externými odborníkmi); </w:t>
      </w:r>
    </w:p>
    <w:p w14:paraId="3487DBB6" w14:textId="77777777" w:rsidR="005D445C" w:rsidRPr="0008561F" w:rsidRDefault="005D445C" w:rsidP="006D551C">
      <w:pPr>
        <w:numPr>
          <w:ilvl w:val="0"/>
          <w:numId w:val="18"/>
        </w:numPr>
        <w:spacing w:line="360" w:lineRule="auto"/>
        <w:jc w:val="both"/>
        <w:rPr>
          <w:rFonts w:ascii="Times New Roman" w:hAnsi="Times New Roman" w:cs="Times New Roman"/>
          <w:szCs w:val="24"/>
        </w:rPr>
      </w:pPr>
      <w:r w:rsidRPr="0008561F">
        <w:rPr>
          <w:rFonts w:ascii="Times New Roman" w:hAnsi="Times New Roman" w:cs="Times New Roman"/>
          <w:szCs w:val="24"/>
        </w:rPr>
        <w:t>zapájať rodiny detí do spolupráce, organizovať prípadové konferencie s cieľom čo najkratšieho pobytu dieťaťa v Centre;</w:t>
      </w:r>
    </w:p>
    <w:p w14:paraId="5B049601" w14:textId="77777777" w:rsidR="005D445C" w:rsidRPr="0008561F" w:rsidRDefault="005D445C" w:rsidP="006D551C">
      <w:pPr>
        <w:numPr>
          <w:ilvl w:val="0"/>
          <w:numId w:val="18"/>
        </w:numPr>
        <w:spacing w:line="360" w:lineRule="auto"/>
        <w:jc w:val="both"/>
        <w:rPr>
          <w:rFonts w:ascii="Times New Roman" w:hAnsi="Times New Roman" w:cs="Times New Roman"/>
          <w:szCs w:val="24"/>
        </w:rPr>
      </w:pPr>
      <w:r w:rsidRPr="0008561F">
        <w:rPr>
          <w:rFonts w:ascii="Times New Roman" w:hAnsi="Times New Roman" w:cs="Times New Roman"/>
          <w:szCs w:val="24"/>
        </w:rPr>
        <w:t xml:space="preserve">uplatňovať právo dieťaťa vyrastať v prirodzenom rodinnom prostredí; </w:t>
      </w:r>
    </w:p>
    <w:p w14:paraId="59FB89BD" w14:textId="77777777" w:rsidR="005D445C" w:rsidRPr="0008561F" w:rsidRDefault="005D445C" w:rsidP="006D551C">
      <w:pPr>
        <w:numPr>
          <w:ilvl w:val="0"/>
          <w:numId w:val="18"/>
        </w:numPr>
        <w:spacing w:line="360" w:lineRule="auto"/>
        <w:jc w:val="both"/>
        <w:rPr>
          <w:rFonts w:ascii="Times New Roman" w:hAnsi="Times New Roman" w:cs="Times New Roman"/>
          <w:szCs w:val="24"/>
        </w:rPr>
      </w:pPr>
      <w:r w:rsidRPr="0008561F">
        <w:rPr>
          <w:rFonts w:ascii="Times New Roman" w:hAnsi="Times New Roman" w:cs="Times New Roman"/>
          <w:szCs w:val="24"/>
        </w:rPr>
        <w:lastRenderedPageBreak/>
        <w:t>aktívne spolupracovať s participujúcimi subjektmi; mapovať záchrannú sociálnu sieť detí a ich rodín;</w:t>
      </w:r>
    </w:p>
    <w:p w14:paraId="21E00EA6" w14:textId="77777777" w:rsidR="005D445C" w:rsidRPr="0008561F" w:rsidRDefault="005D445C" w:rsidP="006D551C">
      <w:pPr>
        <w:numPr>
          <w:ilvl w:val="0"/>
          <w:numId w:val="18"/>
        </w:numPr>
        <w:spacing w:line="360" w:lineRule="auto"/>
        <w:jc w:val="both"/>
        <w:rPr>
          <w:rFonts w:ascii="Times New Roman" w:hAnsi="Times New Roman" w:cs="Times New Roman"/>
          <w:szCs w:val="24"/>
        </w:rPr>
      </w:pPr>
      <w:r w:rsidRPr="0008561F">
        <w:rPr>
          <w:rFonts w:ascii="Times New Roman" w:hAnsi="Times New Roman" w:cs="Times New Roman"/>
          <w:szCs w:val="24"/>
        </w:rPr>
        <w:t xml:space="preserve">v čo najväčšej možnej miere vytvárať rodinné prostredie tak, aby bol zabezpečený všestranný fyzický, psychický a sociálny rozvoj detí; </w:t>
      </w:r>
    </w:p>
    <w:p w14:paraId="2B9EBADE" w14:textId="77777777" w:rsidR="005D445C" w:rsidRPr="0008561F" w:rsidRDefault="005D445C" w:rsidP="006D551C">
      <w:pPr>
        <w:numPr>
          <w:ilvl w:val="0"/>
          <w:numId w:val="18"/>
        </w:numPr>
        <w:spacing w:line="360" w:lineRule="auto"/>
        <w:jc w:val="both"/>
        <w:rPr>
          <w:rFonts w:ascii="Times New Roman" w:hAnsi="Times New Roman" w:cs="Times New Roman"/>
          <w:szCs w:val="24"/>
        </w:rPr>
      </w:pPr>
      <w:r w:rsidRPr="0008561F">
        <w:rPr>
          <w:rFonts w:ascii="Times New Roman" w:hAnsi="Times New Roman" w:cs="Times New Roman"/>
          <w:szCs w:val="24"/>
        </w:rPr>
        <w:t>integrovať deti do bežnej populácie;</w:t>
      </w:r>
    </w:p>
    <w:p w14:paraId="037391D9" w14:textId="77777777" w:rsidR="005D445C" w:rsidRPr="0008561F" w:rsidRDefault="005D445C" w:rsidP="006D551C">
      <w:pPr>
        <w:numPr>
          <w:ilvl w:val="0"/>
          <w:numId w:val="18"/>
        </w:numPr>
        <w:spacing w:line="360" w:lineRule="auto"/>
        <w:jc w:val="both"/>
        <w:rPr>
          <w:rFonts w:ascii="Times New Roman" w:hAnsi="Times New Roman" w:cs="Times New Roman"/>
          <w:szCs w:val="24"/>
        </w:rPr>
      </w:pPr>
      <w:r w:rsidRPr="0008561F">
        <w:rPr>
          <w:rFonts w:ascii="Times New Roman" w:hAnsi="Times New Roman" w:cs="Times New Roman"/>
          <w:szCs w:val="24"/>
        </w:rPr>
        <w:t>pomáhať mladým dospelým po ukončení pobytu v našom zariadení úspešne sa zaradiť do bežného života;</w:t>
      </w:r>
    </w:p>
    <w:p w14:paraId="03AED1FB" w14:textId="77777777" w:rsidR="005D445C" w:rsidRPr="0008561F" w:rsidRDefault="005D445C" w:rsidP="006D551C">
      <w:pPr>
        <w:numPr>
          <w:ilvl w:val="0"/>
          <w:numId w:val="18"/>
        </w:numPr>
        <w:spacing w:line="360" w:lineRule="auto"/>
        <w:jc w:val="both"/>
        <w:rPr>
          <w:rFonts w:ascii="Times New Roman" w:hAnsi="Times New Roman" w:cs="Times New Roman"/>
          <w:szCs w:val="24"/>
        </w:rPr>
      </w:pPr>
      <w:r w:rsidRPr="0008561F">
        <w:rPr>
          <w:rFonts w:ascii="Times New Roman" w:hAnsi="Times New Roman" w:cs="Times New Roman"/>
          <w:szCs w:val="24"/>
        </w:rPr>
        <w:t>poskytovať sociálne a psychologické poradenstvo pre rodinu a blízke osoby dieťaťa,  intenzívnejšie podporovať rodinné vzťahy;</w:t>
      </w:r>
    </w:p>
    <w:p w14:paraId="64BA3ABC" w14:textId="77777777" w:rsidR="005D445C" w:rsidRPr="0008561F" w:rsidRDefault="005D445C" w:rsidP="006D551C">
      <w:pPr>
        <w:numPr>
          <w:ilvl w:val="0"/>
          <w:numId w:val="18"/>
        </w:numPr>
        <w:spacing w:line="360" w:lineRule="auto"/>
        <w:jc w:val="both"/>
        <w:rPr>
          <w:rFonts w:ascii="Times New Roman" w:hAnsi="Times New Roman" w:cs="Times New Roman"/>
          <w:szCs w:val="24"/>
        </w:rPr>
      </w:pPr>
      <w:r w:rsidRPr="0008561F">
        <w:rPr>
          <w:rFonts w:ascii="Times New Roman" w:hAnsi="Times New Roman" w:cs="Times New Roman"/>
          <w:szCs w:val="24"/>
        </w:rPr>
        <w:t xml:space="preserve">zabezpečovať prípravu na vykonávanie profesionálneho náhradného rodičovstva (ďalej len PNR) a zároveň poskytovať záujemcom o PNR všetky informácie súvisiace s prípravou; </w:t>
      </w:r>
    </w:p>
    <w:p w14:paraId="576C331C" w14:textId="77777777" w:rsidR="005D445C" w:rsidRPr="0008561F" w:rsidRDefault="005D445C" w:rsidP="006D551C">
      <w:pPr>
        <w:numPr>
          <w:ilvl w:val="0"/>
          <w:numId w:val="18"/>
        </w:numPr>
        <w:spacing w:line="360" w:lineRule="auto"/>
        <w:jc w:val="both"/>
        <w:rPr>
          <w:rFonts w:ascii="Times New Roman" w:hAnsi="Times New Roman" w:cs="Times New Roman"/>
          <w:szCs w:val="24"/>
        </w:rPr>
      </w:pPr>
      <w:r w:rsidRPr="0008561F">
        <w:rPr>
          <w:rFonts w:ascii="Times New Roman" w:hAnsi="Times New Roman" w:cs="Times New Roman"/>
        </w:rPr>
        <w:t>vykonávať pobytové opatrenie súdu v profesionálnej náhradnej rodine, ktorá poskytuje starostlivosť ustanovenému počtu detí a mladých dospelých v rodinnom dome alebo byte poskytnutom centrom alebo v rodinnom dome alebo byte, ktorého je profesionálny náhradný rodič vlastníkom, spoluvlastníkom alebo nájomcom;</w:t>
      </w:r>
    </w:p>
    <w:p w14:paraId="6CF199D4" w14:textId="77777777" w:rsidR="005D445C" w:rsidRPr="0008561F" w:rsidRDefault="005D445C" w:rsidP="006D551C">
      <w:pPr>
        <w:numPr>
          <w:ilvl w:val="0"/>
          <w:numId w:val="18"/>
        </w:numPr>
        <w:spacing w:line="360" w:lineRule="auto"/>
        <w:jc w:val="both"/>
        <w:rPr>
          <w:rFonts w:ascii="Times New Roman" w:hAnsi="Times New Roman" w:cs="Times New Roman"/>
          <w:szCs w:val="24"/>
        </w:rPr>
      </w:pPr>
      <w:r w:rsidRPr="0008561F">
        <w:rPr>
          <w:rFonts w:ascii="Times New Roman" w:hAnsi="Times New Roman" w:cs="Times New Roman"/>
          <w:szCs w:val="24"/>
        </w:rPr>
        <w:t xml:space="preserve">vykonávať opatrenia </w:t>
      </w:r>
      <w:proofErr w:type="spellStart"/>
      <w:r w:rsidRPr="0008561F">
        <w:rPr>
          <w:rFonts w:ascii="Times New Roman" w:hAnsi="Times New Roman" w:cs="Times New Roman"/>
          <w:szCs w:val="24"/>
        </w:rPr>
        <w:t>SPODaSK</w:t>
      </w:r>
      <w:proofErr w:type="spellEnd"/>
      <w:r w:rsidRPr="0008561F">
        <w:rPr>
          <w:rFonts w:ascii="Times New Roman" w:hAnsi="Times New Roman" w:cs="Times New Roman"/>
          <w:szCs w:val="24"/>
        </w:rPr>
        <w:t xml:space="preserve"> ambulantnou a/alebo terénnou formou práce v záujme výchovy a starostlivosti o deti v ich prirodzenom, resp. náhradnom rodinnom prostredí, a to prostredníctvom poskytovania odborného poradenstva a adresnej pomoci a podpory rodinám prostredníctvom odborných tímov Centra;</w:t>
      </w:r>
    </w:p>
    <w:p w14:paraId="0BA73FFF" w14:textId="77777777" w:rsidR="005D445C" w:rsidRPr="0008561F" w:rsidRDefault="005D445C" w:rsidP="006D551C">
      <w:pPr>
        <w:numPr>
          <w:ilvl w:val="0"/>
          <w:numId w:val="18"/>
        </w:numPr>
        <w:spacing w:line="360" w:lineRule="auto"/>
        <w:jc w:val="both"/>
        <w:rPr>
          <w:rFonts w:ascii="Times New Roman" w:hAnsi="Times New Roman" w:cs="Times New Roman"/>
          <w:szCs w:val="24"/>
        </w:rPr>
      </w:pPr>
      <w:r w:rsidRPr="0008561F">
        <w:rPr>
          <w:rFonts w:ascii="Times New Roman" w:hAnsi="Times New Roman" w:cs="Times New Roman"/>
          <w:szCs w:val="24"/>
        </w:rPr>
        <w:t xml:space="preserve">pokračovať vo vzdelávaní zamestnancov Centra s cieľom zvyšovania ich kvalifikácie a zabezpečiť realizáciu supervízie. </w:t>
      </w:r>
    </w:p>
    <w:p w14:paraId="2A4ED55B" w14:textId="77777777" w:rsidR="005D445C" w:rsidRPr="0008561F" w:rsidRDefault="005D445C" w:rsidP="006D551C">
      <w:pPr>
        <w:spacing w:line="360" w:lineRule="auto"/>
        <w:ind w:left="720"/>
        <w:jc w:val="both"/>
        <w:rPr>
          <w:rFonts w:ascii="Times New Roman" w:hAnsi="Times New Roman" w:cs="Times New Roman"/>
          <w:szCs w:val="24"/>
        </w:rPr>
      </w:pPr>
    </w:p>
    <w:p w14:paraId="2D5BD4FC" w14:textId="77777777" w:rsidR="005D445C" w:rsidRPr="0008561F" w:rsidRDefault="005D445C" w:rsidP="006D551C">
      <w:pPr>
        <w:spacing w:line="360" w:lineRule="auto"/>
        <w:jc w:val="both"/>
        <w:rPr>
          <w:rFonts w:ascii="Times New Roman" w:hAnsi="Times New Roman" w:cs="Times New Roman"/>
          <w:szCs w:val="24"/>
        </w:rPr>
      </w:pPr>
    </w:p>
    <w:p w14:paraId="3706819E" w14:textId="77777777" w:rsidR="005D445C" w:rsidRPr="0008561F" w:rsidRDefault="005D445C" w:rsidP="006D551C">
      <w:pPr>
        <w:pStyle w:val="Zkladntext21"/>
        <w:autoSpaceDE w:val="0"/>
        <w:rPr>
          <w:rFonts w:ascii="Times New Roman" w:hAnsi="Times New Roman" w:cs="Times New Roman"/>
        </w:rPr>
      </w:pPr>
    </w:p>
    <w:p w14:paraId="541C842F" w14:textId="08F66E27" w:rsidR="002D1EC3" w:rsidRPr="00E71AD5" w:rsidRDefault="005D445C" w:rsidP="00E71AD5">
      <w:pPr>
        <w:pStyle w:val="Zkladntext21"/>
        <w:autoSpaceDE w:val="0"/>
        <w:jc w:val="center"/>
        <w:rPr>
          <w:rFonts w:ascii="Times New Roman" w:hAnsi="Times New Roman" w:cs="Times New Roman"/>
        </w:rPr>
      </w:pPr>
      <w:r>
        <w:rPr>
          <w:rFonts w:ascii="Times New Roman" w:hAnsi="Times New Roman" w:cs="Times New Roman"/>
          <w:noProof/>
          <w:lang w:eastAsia="sk-SK"/>
        </w:rPr>
        <w:drawing>
          <wp:inline distT="0" distB="0" distL="0" distR="0" wp14:anchorId="73AD327E" wp14:editId="243DB80C">
            <wp:extent cx="1600200" cy="17526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0200" cy="1752600"/>
                    </a:xfrm>
                    <a:prstGeom prst="rect">
                      <a:avLst/>
                    </a:prstGeom>
                    <a:solidFill>
                      <a:srgbClr val="FFFFFF"/>
                    </a:solidFill>
                    <a:ln>
                      <a:noFill/>
                    </a:ln>
                  </pic:spPr>
                </pic:pic>
              </a:graphicData>
            </a:graphic>
          </wp:inline>
        </w:drawing>
      </w:r>
    </w:p>
    <w:sectPr w:rsidR="002D1EC3" w:rsidRPr="00E71AD5" w:rsidSect="00EF6F0B">
      <w:footerReference w:type="default" r:id="rId70"/>
      <w:pgSz w:w="11906" w:h="16838"/>
      <w:pgMar w:top="1418" w:right="1134" w:bottom="1418" w:left="2268" w:header="708" w:footer="1077"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27A01" w14:textId="77777777" w:rsidR="00AD7CE0" w:rsidRDefault="00AD7CE0">
      <w:r>
        <w:separator/>
      </w:r>
    </w:p>
  </w:endnote>
  <w:endnote w:type="continuationSeparator" w:id="0">
    <w:p w14:paraId="0AD751D1" w14:textId="77777777" w:rsidR="00AD7CE0" w:rsidRDefault="00AD7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Yu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CF8F7" w14:textId="77777777" w:rsidR="00890CFB" w:rsidRDefault="0000000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29022" w14:textId="455161FB" w:rsidR="00890CFB" w:rsidRDefault="005D445C">
    <w:pPr>
      <w:pStyle w:val="Pta"/>
      <w:ind w:right="360"/>
    </w:pPr>
    <w:r>
      <w:rPr>
        <w:noProof/>
        <w:lang w:eastAsia="sk-SK"/>
      </w:rPr>
      <mc:AlternateContent>
        <mc:Choice Requires="wps">
          <w:drawing>
            <wp:anchor distT="0" distB="0" distL="0" distR="0" simplePos="0" relativeHeight="251659264" behindDoc="0" locked="0" layoutInCell="1" allowOverlap="1" wp14:anchorId="63283111" wp14:editId="66FE5009">
              <wp:simplePos x="0" y="0"/>
              <wp:positionH relativeFrom="page">
                <wp:posOffset>6670040</wp:posOffset>
              </wp:positionH>
              <wp:positionV relativeFrom="paragraph">
                <wp:posOffset>635</wp:posOffset>
              </wp:positionV>
              <wp:extent cx="169545" cy="174625"/>
              <wp:effectExtent l="2540" t="635" r="0" b="0"/>
              <wp:wrapSquare wrapText="largest"/>
              <wp:docPr id="31" name="Textové pol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EF4154" w14:textId="77777777" w:rsidR="00890CFB" w:rsidRDefault="00000000">
                          <w:pPr>
                            <w:pStyle w:val="Pta"/>
                          </w:pPr>
                          <w:r>
                            <w:rPr>
                              <w:rStyle w:val="slostrany"/>
                            </w:rPr>
                            <w:fldChar w:fldCharType="begin"/>
                          </w:r>
                          <w:r>
                            <w:rPr>
                              <w:rStyle w:val="slostrany"/>
                            </w:rPr>
                            <w:instrText xml:space="preserve"> PAGE </w:instrText>
                          </w:r>
                          <w:r>
                            <w:rPr>
                              <w:rStyle w:val="slostrany"/>
                            </w:rPr>
                            <w:fldChar w:fldCharType="separate"/>
                          </w:r>
                          <w:r>
                            <w:rPr>
                              <w:rStyle w:val="slostrany"/>
                              <w:noProof/>
                            </w:rPr>
                            <w:t>9</w:t>
                          </w:r>
                          <w:r>
                            <w:rPr>
                              <w:rStyle w:val="slostra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283111" id="_x0000_t202" coordsize="21600,21600" o:spt="202" path="m,l,21600r21600,l21600,xe">
              <v:stroke joinstyle="miter"/>
              <v:path gradientshapeok="t" o:connecttype="rect"/>
            </v:shapetype>
            <v:shape id="Textové pole 31" o:spid="_x0000_s1026" type="#_x0000_t202" style="position:absolute;margin-left:525.2pt;margin-top:.05pt;width:13.35pt;height:1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" stroked="f">
              <v:fill opacity="0"/>
              <v:textbox inset="0,0,0,0">
                <w:txbxContent>
                  <w:p w14:paraId="17EF4154" w14:textId="77777777" w:rsidR="00890CFB" w:rsidRDefault="00000000">
                    <w:pPr>
                      <w:pStyle w:val="Pta"/>
                    </w:pPr>
                    <w:r>
                      <w:rPr>
                        <w:rStyle w:val="slostrany"/>
                      </w:rPr>
                      <w:fldChar w:fldCharType="begin"/>
                    </w:r>
                    <w:r>
                      <w:rPr>
                        <w:rStyle w:val="slostrany"/>
                      </w:rPr>
                      <w:instrText xml:space="preserve"> PAGE </w:instrText>
                    </w:r>
                    <w:r>
                      <w:rPr>
                        <w:rStyle w:val="slostrany"/>
                      </w:rPr>
                      <w:fldChar w:fldCharType="separate"/>
                    </w:r>
                    <w:r>
                      <w:rPr>
                        <w:rStyle w:val="slostrany"/>
                        <w:noProof/>
                      </w:rPr>
                      <w:t>9</w:t>
                    </w:r>
                    <w:r>
                      <w:rPr>
                        <w:rStyle w:val="slostra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BA989" w14:textId="77777777" w:rsidR="00AD7CE0" w:rsidRDefault="00AD7CE0">
      <w:r>
        <w:separator/>
      </w:r>
    </w:p>
  </w:footnote>
  <w:footnote w:type="continuationSeparator" w:id="0">
    <w:p w14:paraId="601B1400" w14:textId="77777777" w:rsidR="00AD7CE0" w:rsidRDefault="00AD7C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432"/>
        </w:tabs>
        <w:ind w:left="432" w:hanging="432"/>
      </w:pPr>
      <w:rPr>
        <w:rFonts w:cs="Times New Roman"/>
      </w:rPr>
    </w:lvl>
    <w:lvl w:ilvl="1">
      <w:start w:val="1"/>
      <w:numFmt w:val="none"/>
      <w:pStyle w:val="Nadpis2"/>
      <w:suff w:val="nothing"/>
      <w:lvlText w:val=""/>
      <w:lvlJc w:val="left"/>
      <w:pPr>
        <w:tabs>
          <w:tab w:val="num" w:pos="576"/>
        </w:tabs>
        <w:ind w:left="576" w:hanging="576"/>
      </w:pPr>
      <w:rPr>
        <w:rFonts w:cs="Times New Roman"/>
      </w:rPr>
    </w:lvl>
    <w:lvl w:ilvl="2">
      <w:start w:val="1"/>
      <w:numFmt w:val="none"/>
      <w:pStyle w:val="Nadpis3"/>
      <w:suff w:val="nothing"/>
      <w:lvlText w:val=""/>
      <w:lvlJc w:val="left"/>
      <w:pPr>
        <w:tabs>
          <w:tab w:val="num" w:pos="720"/>
        </w:tabs>
        <w:ind w:left="720" w:hanging="720"/>
      </w:pPr>
      <w:rPr>
        <w:rFonts w:cs="Times New Roman"/>
      </w:rPr>
    </w:lvl>
    <w:lvl w:ilvl="3">
      <w:start w:val="1"/>
      <w:numFmt w:val="none"/>
      <w:pStyle w:val="Nadpis4"/>
      <w:suff w:val="nothing"/>
      <w:lvlText w:val=""/>
      <w:lvlJc w:val="left"/>
      <w:pPr>
        <w:tabs>
          <w:tab w:val="num" w:pos="864"/>
        </w:tabs>
        <w:ind w:left="864" w:hanging="864"/>
      </w:pPr>
      <w:rPr>
        <w:rFonts w:cs="Times New Roman"/>
      </w:rPr>
    </w:lvl>
    <w:lvl w:ilvl="4">
      <w:start w:val="1"/>
      <w:numFmt w:val="none"/>
      <w:pStyle w:val="Nadpis5"/>
      <w:suff w:val="nothing"/>
      <w:lvlText w:val=""/>
      <w:lvlJc w:val="left"/>
      <w:pPr>
        <w:tabs>
          <w:tab w:val="num" w:pos="1008"/>
        </w:tabs>
        <w:ind w:left="1008" w:hanging="1008"/>
      </w:pPr>
      <w:rPr>
        <w:rFonts w:cs="Times New Roman"/>
      </w:rPr>
    </w:lvl>
    <w:lvl w:ilvl="5">
      <w:start w:val="1"/>
      <w:numFmt w:val="none"/>
      <w:pStyle w:val="Nadpis6"/>
      <w:suff w:val="nothing"/>
      <w:lvlText w:val=""/>
      <w:lvlJc w:val="left"/>
      <w:pPr>
        <w:tabs>
          <w:tab w:val="num" w:pos="1152"/>
        </w:tabs>
        <w:ind w:left="1152" w:hanging="1152"/>
      </w:pPr>
      <w:rPr>
        <w:rFonts w:cs="Times New Roman"/>
      </w:rPr>
    </w:lvl>
    <w:lvl w:ilvl="6">
      <w:start w:val="1"/>
      <w:numFmt w:val="none"/>
      <w:pStyle w:val="Nadpis7"/>
      <w:suff w:val="nothing"/>
      <w:lvlText w:val=""/>
      <w:lvlJc w:val="left"/>
      <w:pPr>
        <w:tabs>
          <w:tab w:val="num" w:pos="1296"/>
        </w:tabs>
        <w:ind w:left="1296" w:hanging="1296"/>
      </w:pPr>
      <w:rPr>
        <w:rFonts w:cs="Times New Roman"/>
      </w:rPr>
    </w:lvl>
    <w:lvl w:ilvl="7">
      <w:start w:val="1"/>
      <w:numFmt w:val="none"/>
      <w:pStyle w:val="Nadpis8"/>
      <w:suff w:val="nothing"/>
      <w:lvlText w:val=""/>
      <w:lvlJc w:val="left"/>
      <w:pPr>
        <w:tabs>
          <w:tab w:val="num" w:pos="1440"/>
        </w:tabs>
        <w:ind w:left="1440" w:hanging="1440"/>
      </w:pPr>
      <w:rPr>
        <w:rFonts w:cs="Times New Roman"/>
      </w:rPr>
    </w:lvl>
    <w:lvl w:ilvl="8">
      <w:start w:val="1"/>
      <w:numFmt w:val="none"/>
      <w:pStyle w:val="Nadpis9"/>
      <w:suff w:val="nothing"/>
      <w:lvlText w:val=""/>
      <w:lvlJc w:val="left"/>
      <w:pPr>
        <w:tabs>
          <w:tab w:val="num" w:pos="1584"/>
        </w:tabs>
        <w:ind w:left="1584" w:hanging="1584"/>
      </w:pPr>
      <w:rPr>
        <w:rFonts w:cs="Times New Roman"/>
      </w:rPr>
    </w:lvl>
  </w:abstractNum>
  <w:abstractNum w:abstractNumId="1" w15:restartNumberingAfterBreak="0">
    <w:nsid w:val="00000006"/>
    <w:multiLevelType w:val="singleLevel"/>
    <w:tmpl w:val="00000006"/>
    <w:name w:val="WW8Num25"/>
    <w:lvl w:ilvl="0">
      <w:numFmt w:val="bullet"/>
      <w:lvlText w:val="-"/>
      <w:lvlJc w:val="left"/>
      <w:pPr>
        <w:tabs>
          <w:tab w:val="num" w:pos="0"/>
        </w:tabs>
        <w:ind w:left="720" w:hanging="360"/>
      </w:pPr>
      <w:rPr>
        <w:rFonts w:ascii="Times New Roman" w:hAnsi="Times New Roman"/>
        <w:b w:val="0"/>
        <w:color w:val="auto"/>
        <w:sz w:val="24"/>
      </w:rPr>
    </w:lvl>
  </w:abstractNum>
  <w:abstractNum w:abstractNumId="2" w15:restartNumberingAfterBreak="0">
    <w:nsid w:val="00000009"/>
    <w:multiLevelType w:val="singleLevel"/>
    <w:tmpl w:val="00000009"/>
    <w:name w:val="WW8Num28"/>
    <w:lvl w:ilvl="0">
      <w:start w:val="1"/>
      <w:numFmt w:val="bullet"/>
      <w:lvlText w:val=""/>
      <w:lvlJc w:val="left"/>
      <w:pPr>
        <w:tabs>
          <w:tab w:val="num" w:pos="0"/>
        </w:tabs>
        <w:ind w:left="720" w:hanging="360"/>
      </w:pPr>
      <w:rPr>
        <w:rFonts w:ascii="Symbol" w:hAnsi="Symbol" w:hint="default"/>
        <w:sz w:val="24"/>
      </w:rPr>
    </w:lvl>
  </w:abstractNum>
  <w:abstractNum w:abstractNumId="3" w15:restartNumberingAfterBreak="0">
    <w:nsid w:val="0000000A"/>
    <w:multiLevelType w:val="singleLevel"/>
    <w:tmpl w:val="0000000A"/>
    <w:name w:val="WW8Num35"/>
    <w:lvl w:ilvl="0">
      <w:start w:val="1"/>
      <w:numFmt w:val="bullet"/>
      <w:lvlText w:val=""/>
      <w:lvlJc w:val="left"/>
      <w:pPr>
        <w:tabs>
          <w:tab w:val="num" w:pos="0"/>
        </w:tabs>
        <w:ind w:left="720" w:hanging="360"/>
      </w:pPr>
      <w:rPr>
        <w:rFonts w:ascii="Symbol" w:hAnsi="Symbol" w:hint="default"/>
        <w:sz w:val="24"/>
      </w:rPr>
    </w:lvl>
  </w:abstractNum>
  <w:abstractNum w:abstractNumId="4" w15:restartNumberingAfterBreak="0">
    <w:nsid w:val="00000010"/>
    <w:multiLevelType w:val="singleLevel"/>
    <w:tmpl w:val="00000010"/>
    <w:name w:val="WW8Num43"/>
    <w:lvl w:ilvl="0">
      <w:numFmt w:val="bullet"/>
      <w:lvlText w:val="-"/>
      <w:lvlJc w:val="left"/>
      <w:pPr>
        <w:tabs>
          <w:tab w:val="num" w:pos="0"/>
        </w:tabs>
        <w:ind w:left="720" w:hanging="360"/>
      </w:pPr>
      <w:rPr>
        <w:rFonts w:ascii="Times New Roman" w:hAnsi="Times New Roman"/>
        <w:b w:val="0"/>
        <w:color w:val="auto"/>
        <w:sz w:val="24"/>
      </w:rPr>
    </w:lvl>
  </w:abstractNum>
  <w:abstractNum w:abstractNumId="5" w15:restartNumberingAfterBreak="0">
    <w:nsid w:val="00000014"/>
    <w:multiLevelType w:val="multilevel"/>
    <w:tmpl w:val="0000001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6" w15:restartNumberingAfterBreak="0">
    <w:nsid w:val="00000017"/>
    <w:multiLevelType w:val="multilevel"/>
    <w:tmpl w:val="000000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15:restartNumberingAfterBreak="0">
    <w:nsid w:val="00000018"/>
    <w:multiLevelType w:val="multilevel"/>
    <w:tmpl w:val="000000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8" w15:restartNumberingAfterBreak="0">
    <w:nsid w:val="00000019"/>
    <w:multiLevelType w:val="multilevel"/>
    <w:tmpl w:val="0000001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9" w15:restartNumberingAfterBreak="0">
    <w:nsid w:val="0000001B"/>
    <w:multiLevelType w:val="multilevel"/>
    <w:tmpl w:val="0000001B"/>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10" w15:restartNumberingAfterBreak="0">
    <w:nsid w:val="09DA1C8F"/>
    <w:multiLevelType w:val="hybridMultilevel"/>
    <w:tmpl w:val="C108E94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040BB2"/>
    <w:multiLevelType w:val="multilevel"/>
    <w:tmpl w:val="351617DA"/>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A2D71AD"/>
    <w:multiLevelType w:val="hybridMultilevel"/>
    <w:tmpl w:val="886C03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B1822F5"/>
    <w:multiLevelType w:val="hybridMultilevel"/>
    <w:tmpl w:val="7A5229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BE60764"/>
    <w:multiLevelType w:val="hybridMultilevel"/>
    <w:tmpl w:val="881643E4"/>
    <w:lvl w:ilvl="0" w:tplc="041B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884B70"/>
    <w:multiLevelType w:val="hybridMultilevel"/>
    <w:tmpl w:val="BC1899E2"/>
    <w:lvl w:ilvl="0" w:tplc="041B0001">
      <w:start w:val="1"/>
      <w:numFmt w:val="bullet"/>
      <w:lvlText w:val=""/>
      <w:lvlJc w:val="left"/>
      <w:pPr>
        <w:ind w:left="363" w:hanging="360"/>
      </w:pPr>
      <w:rPr>
        <w:rFonts w:ascii="Symbol" w:hAnsi="Symbol" w:hint="default"/>
      </w:rPr>
    </w:lvl>
    <w:lvl w:ilvl="1" w:tplc="041B0003" w:tentative="1">
      <w:start w:val="1"/>
      <w:numFmt w:val="bullet"/>
      <w:lvlText w:val="o"/>
      <w:lvlJc w:val="left"/>
      <w:pPr>
        <w:ind w:left="1083" w:hanging="360"/>
      </w:pPr>
      <w:rPr>
        <w:rFonts w:ascii="Courier New" w:hAnsi="Courier New" w:cs="Courier New" w:hint="default"/>
      </w:rPr>
    </w:lvl>
    <w:lvl w:ilvl="2" w:tplc="041B0005" w:tentative="1">
      <w:start w:val="1"/>
      <w:numFmt w:val="bullet"/>
      <w:lvlText w:val=""/>
      <w:lvlJc w:val="left"/>
      <w:pPr>
        <w:ind w:left="1803" w:hanging="360"/>
      </w:pPr>
      <w:rPr>
        <w:rFonts w:ascii="Wingdings" w:hAnsi="Wingdings" w:hint="default"/>
      </w:rPr>
    </w:lvl>
    <w:lvl w:ilvl="3" w:tplc="041B0001" w:tentative="1">
      <w:start w:val="1"/>
      <w:numFmt w:val="bullet"/>
      <w:lvlText w:val=""/>
      <w:lvlJc w:val="left"/>
      <w:pPr>
        <w:ind w:left="2523" w:hanging="360"/>
      </w:pPr>
      <w:rPr>
        <w:rFonts w:ascii="Symbol" w:hAnsi="Symbol" w:hint="default"/>
      </w:rPr>
    </w:lvl>
    <w:lvl w:ilvl="4" w:tplc="041B0003" w:tentative="1">
      <w:start w:val="1"/>
      <w:numFmt w:val="bullet"/>
      <w:lvlText w:val="o"/>
      <w:lvlJc w:val="left"/>
      <w:pPr>
        <w:ind w:left="3243" w:hanging="360"/>
      </w:pPr>
      <w:rPr>
        <w:rFonts w:ascii="Courier New" w:hAnsi="Courier New" w:cs="Courier New" w:hint="default"/>
      </w:rPr>
    </w:lvl>
    <w:lvl w:ilvl="5" w:tplc="041B0005" w:tentative="1">
      <w:start w:val="1"/>
      <w:numFmt w:val="bullet"/>
      <w:lvlText w:val=""/>
      <w:lvlJc w:val="left"/>
      <w:pPr>
        <w:ind w:left="3963" w:hanging="360"/>
      </w:pPr>
      <w:rPr>
        <w:rFonts w:ascii="Wingdings" w:hAnsi="Wingdings" w:hint="default"/>
      </w:rPr>
    </w:lvl>
    <w:lvl w:ilvl="6" w:tplc="041B0001" w:tentative="1">
      <w:start w:val="1"/>
      <w:numFmt w:val="bullet"/>
      <w:lvlText w:val=""/>
      <w:lvlJc w:val="left"/>
      <w:pPr>
        <w:ind w:left="4683" w:hanging="360"/>
      </w:pPr>
      <w:rPr>
        <w:rFonts w:ascii="Symbol" w:hAnsi="Symbol" w:hint="default"/>
      </w:rPr>
    </w:lvl>
    <w:lvl w:ilvl="7" w:tplc="041B0003" w:tentative="1">
      <w:start w:val="1"/>
      <w:numFmt w:val="bullet"/>
      <w:lvlText w:val="o"/>
      <w:lvlJc w:val="left"/>
      <w:pPr>
        <w:ind w:left="5403" w:hanging="360"/>
      </w:pPr>
      <w:rPr>
        <w:rFonts w:ascii="Courier New" w:hAnsi="Courier New" w:cs="Courier New" w:hint="default"/>
      </w:rPr>
    </w:lvl>
    <w:lvl w:ilvl="8" w:tplc="041B0005" w:tentative="1">
      <w:start w:val="1"/>
      <w:numFmt w:val="bullet"/>
      <w:lvlText w:val=""/>
      <w:lvlJc w:val="left"/>
      <w:pPr>
        <w:ind w:left="6123" w:hanging="360"/>
      </w:pPr>
      <w:rPr>
        <w:rFonts w:ascii="Wingdings" w:hAnsi="Wingdings" w:hint="default"/>
      </w:rPr>
    </w:lvl>
  </w:abstractNum>
  <w:abstractNum w:abstractNumId="16" w15:restartNumberingAfterBreak="0">
    <w:nsid w:val="1EED242F"/>
    <w:multiLevelType w:val="hybridMultilevel"/>
    <w:tmpl w:val="A3AA64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0F51B80"/>
    <w:multiLevelType w:val="multilevel"/>
    <w:tmpl w:val="0000001A"/>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8" w15:restartNumberingAfterBreak="0">
    <w:nsid w:val="30417BE4"/>
    <w:multiLevelType w:val="hybridMultilevel"/>
    <w:tmpl w:val="5E8C764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EC0374"/>
    <w:multiLevelType w:val="hybridMultilevel"/>
    <w:tmpl w:val="6FC2FCA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304273"/>
    <w:multiLevelType w:val="hybridMultilevel"/>
    <w:tmpl w:val="20F47BA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F70C11"/>
    <w:multiLevelType w:val="hybridMultilevel"/>
    <w:tmpl w:val="2BC0D9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A0C355B"/>
    <w:multiLevelType w:val="hybridMultilevel"/>
    <w:tmpl w:val="C72EC0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EE96B8B"/>
    <w:multiLevelType w:val="hybridMultilevel"/>
    <w:tmpl w:val="701A0F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034789D"/>
    <w:multiLevelType w:val="hybridMultilevel"/>
    <w:tmpl w:val="7310AF4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DA40CB"/>
    <w:multiLevelType w:val="hybridMultilevel"/>
    <w:tmpl w:val="942E1B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3868F6"/>
    <w:multiLevelType w:val="hybridMultilevel"/>
    <w:tmpl w:val="DDE899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C7806C9"/>
    <w:multiLevelType w:val="hybridMultilevel"/>
    <w:tmpl w:val="20A6ED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1081FB1"/>
    <w:multiLevelType w:val="hybridMultilevel"/>
    <w:tmpl w:val="D058646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EC2DEB"/>
    <w:multiLevelType w:val="multilevel"/>
    <w:tmpl w:val="A87C33E2"/>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22F48C6"/>
    <w:multiLevelType w:val="hybridMultilevel"/>
    <w:tmpl w:val="0DFAAA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3E438DB"/>
    <w:multiLevelType w:val="hybridMultilevel"/>
    <w:tmpl w:val="2724E2F0"/>
    <w:lvl w:ilvl="0" w:tplc="C85A9BB6">
      <w:start w:val="3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9225EBF"/>
    <w:multiLevelType w:val="hybridMultilevel"/>
    <w:tmpl w:val="4F9C962A"/>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423E96"/>
    <w:multiLevelType w:val="hybridMultilevel"/>
    <w:tmpl w:val="6A3AC3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82465072">
    <w:abstractNumId w:val="0"/>
  </w:num>
  <w:num w:numId="2" w16cid:durableId="1207907384">
    <w:abstractNumId w:val="1"/>
  </w:num>
  <w:num w:numId="3" w16cid:durableId="2103255259">
    <w:abstractNumId w:val="2"/>
  </w:num>
  <w:num w:numId="4" w16cid:durableId="482161475">
    <w:abstractNumId w:val="3"/>
  </w:num>
  <w:num w:numId="5" w16cid:durableId="1277982764">
    <w:abstractNumId w:val="4"/>
  </w:num>
  <w:num w:numId="6" w16cid:durableId="278875691">
    <w:abstractNumId w:val="5"/>
  </w:num>
  <w:num w:numId="7" w16cid:durableId="500050874">
    <w:abstractNumId w:val="6"/>
  </w:num>
  <w:num w:numId="8" w16cid:durableId="1255701704">
    <w:abstractNumId w:val="7"/>
  </w:num>
  <w:num w:numId="9" w16cid:durableId="1319845191">
    <w:abstractNumId w:val="8"/>
  </w:num>
  <w:num w:numId="10" w16cid:durableId="134227866">
    <w:abstractNumId w:val="9"/>
  </w:num>
  <w:num w:numId="11" w16cid:durableId="134639393">
    <w:abstractNumId w:val="30"/>
  </w:num>
  <w:num w:numId="12" w16cid:durableId="313026669">
    <w:abstractNumId w:val="13"/>
  </w:num>
  <w:num w:numId="13" w16cid:durableId="1777796357">
    <w:abstractNumId w:val="16"/>
  </w:num>
  <w:num w:numId="14" w16cid:durableId="1129670375">
    <w:abstractNumId w:val="21"/>
  </w:num>
  <w:num w:numId="15" w16cid:durableId="2101640443">
    <w:abstractNumId w:val="22"/>
  </w:num>
  <w:num w:numId="16" w16cid:durableId="1886985160">
    <w:abstractNumId w:val="25"/>
  </w:num>
  <w:num w:numId="17" w16cid:durableId="1888832536">
    <w:abstractNumId w:val="17"/>
  </w:num>
  <w:num w:numId="18" w16cid:durableId="1728724269">
    <w:abstractNumId w:val="27"/>
  </w:num>
  <w:num w:numId="19" w16cid:durableId="595018869">
    <w:abstractNumId w:val="12"/>
  </w:num>
  <w:num w:numId="20" w16cid:durableId="2112312311">
    <w:abstractNumId w:val="33"/>
  </w:num>
  <w:num w:numId="21" w16cid:durableId="1986347910">
    <w:abstractNumId w:val="28"/>
  </w:num>
  <w:num w:numId="22" w16cid:durableId="956760223">
    <w:abstractNumId w:val="10"/>
  </w:num>
  <w:num w:numId="23" w16cid:durableId="1908147291">
    <w:abstractNumId w:val="32"/>
  </w:num>
  <w:num w:numId="24" w16cid:durableId="942616349">
    <w:abstractNumId w:val="20"/>
  </w:num>
  <w:num w:numId="25" w16cid:durableId="584188138">
    <w:abstractNumId w:val="19"/>
  </w:num>
  <w:num w:numId="26" w16cid:durableId="892350118">
    <w:abstractNumId w:val="24"/>
  </w:num>
  <w:num w:numId="27" w16cid:durableId="1613048592">
    <w:abstractNumId w:val="18"/>
  </w:num>
  <w:num w:numId="28" w16cid:durableId="1054617964">
    <w:abstractNumId w:val="26"/>
  </w:num>
  <w:num w:numId="29" w16cid:durableId="1269044246">
    <w:abstractNumId w:val="23"/>
  </w:num>
  <w:num w:numId="30" w16cid:durableId="1199858689">
    <w:abstractNumId w:val="15"/>
  </w:num>
  <w:num w:numId="31" w16cid:durableId="1342854034">
    <w:abstractNumId w:val="14"/>
  </w:num>
  <w:num w:numId="32" w16cid:durableId="1836531526">
    <w:abstractNumId w:val="31"/>
  </w:num>
  <w:num w:numId="33" w16cid:durableId="1023480729">
    <w:abstractNumId w:val="30"/>
  </w:num>
  <w:num w:numId="34" w16cid:durableId="2101633286">
    <w:abstractNumId w:val="11"/>
  </w:num>
  <w:num w:numId="35" w16cid:durableId="171483997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BF9"/>
    <w:rsid w:val="00012B6B"/>
    <w:rsid w:val="00020D97"/>
    <w:rsid w:val="000316F1"/>
    <w:rsid w:val="00031F29"/>
    <w:rsid w:val="00032B0D"/>
    <w:rsid w:val="000367C1"/>
    <w:rsid w:val="00037EAF"/>
    <w:rsid w:val="00053DDB"/>
    <w:rsid w:val="00056162"/>
    <w:rsid w:val="0007146A"/>
    <w:rsid w:val="000754AB"/>
    <w:rsid w:val="000863F0"/>
    <w:rsid w:val="0008644B"/>
    <w:rsid w:val="000D4879"/>
    <w:rsid w:val="000E2EFC"/>
    <w:rsid w:val="000F0013"/>
    <w:rsid w:val="000F495F"/>
    <w:rsid w:val="00103AE0"/>
    <w:rsid w:val="00111E05"/>
    <w:rsid w:val="001272F8"/>
    <w:rsid w:val="001357DC"/>
    <w:rsid w:val="001368F0"/>
    <w:rsid w:val="0014174F"/>
    <w:rsid w:val="00143CBE"/>
    <w:rsid w:val="001564BE"/>
    <w:rsid w:val="00164873"/>
    <w:rsid w:val="00171191"/>
    <w:rsid w:val="00172DC3"/>
    <w:rsid w:val="00196BF9"/>
    <w:rsid w:val="001A1A9D"/>
    <w:rsid w:val="001A67E6"/>
    <w:rsid w:val="001B607E"/>
    <w:rsid w:val="001C3D1B"/>
    <w:rsid w:val="001D57C2"/>
    <w:rsid w:val="001D5FB2"/>
    <w:rsid w:val="001F42E0"/>
    <w:rsid w:val="001F4412"/>
    <w:rsid w:val="001F75F4"/>
    <w:rsid w:val="0022208C"/>
    <w:rsid w:val="00241BC1"/>
    <w:rsid w:val="00257AA6"/>
    <w:rsid w:val="0027634D"/>
    <w:rsid w:val="00280AD9"/>
    <w:rsid w:val="00291F44"/>
    <w:rsid w:val="0029569D"/>
    <w:rsid w:val="002A1231"/>
    <w:rsid w:val="002A480A"/>
    <w:rsid w:val="002B7805"/>
    <w:rsid w:val="002D1EC3"/>
    <w:rsid w:val="002D23D1"/>
    <w:rsid w:val="002D4C77"/>
    <w:rsid w:val="00311215"/>
    <w:rsid w:val="003124C3"/>
    <w:rsid w:val="00316726"/>
    <w:rsid w:val="00325B55"/>
    <w:rsid w:val="00335BD2"/>
    <w:rsid w:val="0033613F"/>
    <w:rsid w:val="00357A7A"/>
    <w:rsid w:val="0036295B"/>
    <w:rsid w:val="00370DF8"/>
    <w:rsid w:val="00373F9E"/>
    <w:rsid w:val="00375D6A"/>
    <w:rsid w:val="00390611"/>
    <w:rsid w:val="003A3C0C"/>
    <w:rsid w:val="003A7F42"/>
    <w:rsid w:val="003B451F"/>
    <w:rsid w:val="003B4C2E"/>
    <w:rsid w:val="003D6349"/>
    <w:rsid w:val="003F11E4"/>
    <w:rsid w:val="003F5C4C"/>
    <w:rsid w:val="00402841"/>
    <w:rsid w:val="00403456"/>
    <w:rsid w:val="0040651B"/>
    <w:rsid w:val="00406707"/>
    <w:rsid w:val="004101D6"/>
    <w:rsid w:val="00410A5E"/>
    <w:rsid w:val="004172F4"/>
    <w:rsid w:val="0042749E"/>
    <w:rsid w:val="00470AB5"/>
    <w:rsid w:val="004734A1"/>
    <w:rsid w:val="00474540"/>
    <w:rsid w:val="00494292"/>
    <w:rsid w:val="004A7DC1"/>
    <w:rsid w:val="004B629C"/>
    <w:rsid w:val="004E19C4"/>
    <w:rsid w:val="004F204F"/>
    <w:rsid w:val="004F5558"/>
    <w:rsid w:val="004F7272"/>
    <w:rsid w:val="004F74E0"/>
    <w:rsid w:val="00504187"/>
    <w:rsid w:val="005107E0"/>
    <w:rsid w:val="00511F23"/>
    <w:rsid w:val="0051652F"/>
    <w:rsid w:val="00532A5F"/>
    <w:rsid w:val="0053349C"/>
    <w:rsid w:val="00536460"/>
    <w:rsid w:val="00545AE1"/>
    <w:rsid w:val="00557714"/>
    <w:rsid w:val="00562F5F"/>
    <w:rsid w:val="00575C13"/>
    <w:rsid w:val="0058254B"/>
    <w:rsid w:val="0059714B"/>
    <w:rsid w:val="005A65C0"/>
    <w:rsid w:val="005A7B8B"/>
    <w:rsid w:val="005B1C3F"/>
    <w:rsid w:val="005B6CBD"/>
    <w:rsid w:val="005C475F"/>
    <w:rsid w:val="005D276A"/>
    <w:rsid w:val="005D445C"/>
    <w:rsid w:val="005D6CC0"/>
    <w:rsid w:val="005E2B0E"/>
    <w:rsid w:val="005E4D24"/>
    <w:rsid w:val="005F2921"/>
    <w:rsid w:val="006022FA"/>
    <w:rsid w:val="0060233C"/>
    <w:rsid w:val="0061023F"/>
    <w:rsid w:val="00615AA1"/>
    <w:rsid w:val="00622B56"/>
    <w:rsid w:val="0063165C"/>
    <w:rsid w:val="00632672"/>
    <w:rsid w:val="00676019"/>
    <w:rsid w:val="00681EF8"/>
    <w:rsid w:val="006B08E6"/>
    <w:rsid w:val="006B1A44"/>
    <w:rsid w:val="006B7128"/>
    <w:rsid w:val="006C073D"/>
    <w:rsid w:val="006D551C"/>
    <w:rsid w:val="00714FCB"/>
    <w:rsid w:val="007244DB"/>
    <w:rsid w:val="00737A8A"/>
    <w:rsid w:val="00740DAA"/>
    <w:rsid w:val="00746BF1"/>
    <w:rsid w:val="00756AF2"/>
    <w:rsid w:val="007837C6"/>
    <w:rsid w:val="00783F6B"/>
    <w:rsid w:val="007A0A43"/>
    <w:rsid w:val="007B17D6"/>
    <w:rsid w:val="007C7B39"/>
    <w:rsid w:val="007D1983"/>
    <w:rsid w:val="007D7AD5"/>
    <w:rsid w:val="007E0788"/>
    <w:rsid w:val="007E19D6"/>
    <w:rsid w:val="007E4728"/>
    <w:rsid w:val="007F17DE"/>
    <w:rsid w:val="007F6607"/>
    <w:rsid w:val="008108B2"/>
    <w:rsid w:val="00810A43"/>
    <w:rsid w:val="00812228"/>
    <w:rsid w:val="00813E21"/>
    <w:rsid w:val="008575B5"/>
    <w:rsid w:val="00860120"/>
    <w:rsid w:val="00866C3A"/>
    <w:rsid w:val="00890CA5"/>
    <w:rsid w:val="008C2282"/>
    <w:rsid w:val="008D5AA2"/>
    <w:rsid w:val="008E7313"/>
    <w:rsid w:val="008F5E66"/>
    <w:rsid w:val="008F7F60"/>
    <w:rsid w:val="0090343A"/>
    <w:rsid w:val="0092187D"/>
    <w:rsid w:val="009574C1"/>
    <w:rsid w:val="0096375F"/>
    <w:rsid w:val="00963B83"/>
    <w:rsid w:val="0099093E"/>
    <w:rsid w:val="009A1483"/>
    <w:rsid w:val="009A64C8"/>
    <w:rsid w:val="009B699A"/>
    <w:rsid w:val="009D39AB"/>
    <w:rsid w:val="009D3F36"/>
    <w:rsid w:val="009D5A76"/>
    <w:rsid w:val="009E4453"/>
    <w:rsid w:val="009F568B"/>
    <w:rsid w:val="00A27F0C"/>
    <w:rsid w:val="00A51DE2"/>
    <w:rsid w:val="00A57522"/>
    <w:rsid w:val="00A672F9"/>
    <w:rsid w:val="00A73148"/>
    <w:rsid w:val="00A741D0"/>
    <w:rsid w:val="00A862BF"/>
    <w:rsid w:val="00A929E0"/>
    <w:rsid w:val="00AA25BD"/>
    <w:rsid w:val="00AA5949"/>
    <w:rsid w:val="00AC21CC"/>
    <w:rsid w:val="00AC2AD7"/>
    <w:rsid w:val="00AD57DC"/>
    <w:rsid w:val="00AD7CE0"/>
    <w:rsid w:val="00AE1F64"/>
    <w:rsid w:val="00B47428"/>
    <w:rsid w:val="00B77AF3"/>
    <w:rsid w:val="00B8471A"/>
    <w:rsid w:val="00BA053F"/>
    <w:rsid w:val="00BB1883"/>
    <w:rsid w:val="00BB6D08"/>
    <w:rsid w:val="00BC374F"/>
    <w:rsid w:val="00C0577D"/>
    <w:rsid w:val="00C23744"/>
    <w:rsid w:val="00C26B65"/>
    <w:rsid w:val="00C55252"/>
    <w:rsid w:val="00C6461B"/>
    <w:rsid w:val="00C66C38"/>
    <w:rsid w:val="00C962F6"/>
    <w:rsid w:val="00CB44D3"/>
    <w:rsid w:val="00CB663D"/>
    <w:rsid w:val="00CD4BAC"/>
    <w:rsid w:val="00CF6728"/>
    <w:rsid w:val="00D37D13"/>
    <w:rsid w:val="00D4580F"/>
    <w:rsid w:val="00D53754"/>
    <w:rsid w:val="00D779C4"/>
    <w:rsid w:val="00D8175B"/>
    <w:rsid w:val="00D90CD9"/>
    <w:rsid w:val="00D92443"/>
    <w:rsid w:val="00DA4A42"/>
    <w:rsid w:val="00DC380F"/>
    <w:rsid w:val="00DD13A9"/>
    <w:rsid w:val="00DD55D0"/>
    <w:rsid w:val="00DD57FE"/>
    <w:rsid w:val="00DE2A5B"/>
    <w:rsid w:val="00DF0D25"/>
    <w:rsid w:val="00DF623B"/>
    <w:rsid w:val="00E077A8"/>
    <w:rsid w:val="00E10021"/>
    <w:rsid w:val="00E11629"/>
    <w:rsid w:val="00E15F96"/>
    <w:rsid w:val="00E21694"/>
    <w:rsid w:val="00E23179"/>
    <w:rsid w:val="00E236E9"/>
    <w:rsid w:val="00E27DA6"/>
    <w:rsid w:val="00E555CB"/>
    <w:rsid w:val="00E71AD5"/>
    <w:rsid w:val="00E745E7"/>
    <w:rsid w:val="00E81F27"/>
    <w:rsid w:val="00E872B6"/>
    <w:rsid w:val="00EB580E"/>
    <w:rsid w:val="00EC3006"/>
    <w:rsid w:val="00ED0A1D"/>
    <w:rsid w:val="00ED1BD2"/>
    <w:rsid w:val="00ED3874"/>
    <w:rsid w:val="00ED7871"/>
    <w:rsid w:val="00EE2896"/>
    <w:rsid w:val="00EE33C8"/>
    <w:rsid w:val="00F00930"/>
    <w:rsid w:val="00F169F0"/>
    <w:rsid w:val="00F31CFC"/>
    <w:rsid w:val="00F50E5F"/>
    <w:rsid w:val="00F51521"/>
    <w:rsid w:val="00F54224"/>
    <w:rsid w:val="00F82C67"/>
    <w:rsid w:val="00F85CEC"/>
    <w:rsid w:val="00FB2ABE"/>
    <w:rsid w:val="00FB3AD1"/>
    <w:rsid w:val="00FB4710"/>
    <w:rsid w:val="00FC5FE6"/>
    <w:rsid w:val="00FD026D"/>
    <w:rsid w:val="00FE361F"/>
    <w:rsid w:val="00FE5746"/>
    <w:rsid w:val="00FE5A7A"/>
    <w:rsid w:val="00FE5E61"/>
    <w:rsid w:val="00FE6C49"/>
    <w:rsid w:val="00FF29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126E4"/>
  <w15:chartTrackingRefBased/>
  <w15:docId w15:val="{F33B5675-14C4-424A-99ED-767DAFCC2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D445C"/>
    <w:pPr>
      <w:suppressAutoHyphens/>
      <w:spacing w:after="0" w:line="240" w:lineRule="auto"/>
    </w:pPr>
    <w:rPr>
      <w:rFonts w:ascii="Arial" w:eastAsia="Times New Roman" w:hAnsi="Arial" w:cs="Arial"/>
      <w:sz w:val="24"/>
      <w:szCs w:val="36"/>
      <w:lang w:eastAsia="ar-SA"/>
    </w:rPr>
  </w:style>
  <w:style w:type="paragraph" w:styleId="Nadpis1">
    <w:name w:val="heading 1"/>
    <w:basedOn w:val="Normlny"/>
    <w:next w:val="Normlny"/>
    <w:link w:val="Nadpis1Char1"/>
    <w:qFormat/>
    <w:rsid w:val="005D445C"/>
    <w:pPr>
      <w:keepNext/>
      <w:numPr>
        <w:numId w:val="1"/>
      </w:numPr>
      <w:spacing w:after="360" w:line="360" w:lineRule="auto"/>
      <w:jc w:val="both"/>
      <w:outlineLvl w:val="0"/>
    </w:pPr>
    <w:rPr>
      <w:b/>
      <w:caps/>
      <w:color w:val="000000"/>
      <w:sz w:val="28"/>
      <w:szCs w:val="24"/>
    </w:rPr>
  </w:style>
  <w:style w:type="paragraph" w:styleId="Nadpis2">
    <w:name w:val="heading 2"/>
    <w:basedOn w:val="Normlny"/>
    <w:next w:val="Normlny"/>
    <w:link w:val="Nadpis2Char"/>
    <w:qFormat/>
    <w:rsid w:val="005D445C"/>
    <w:pPr>
      <w:keepNext/>
      <w:numPr>
        <w:ilvl w:val="1"/>
        <w:numId w:val="1"/>
      </w:numPr>
      <w:spacing w:before="360" w:after="480"/>
      <w:outlineLvl w:val="1"/>
    </w:pPr>
    <w:rPr>
      <w:b/>
      <w:bCs/>
      <w:caps/>
    </w:rPr>
  </w:style>
  <w:style w:type="paragraph" w:styleId="Nadpis3">
    <w:name w:val="heading 3"/>
    <w:basedOn w:val="Normlny"/>
    <w:next w:val="Normlny"/>
    <w:link w:val="Nadpis3Char"/>
    <w:qFormat/>
    <w:rsid w:val="005D445C"/>
    <w:pPr>
      <w:keepNext/>
      <w:numPr>
        <w:ilvl w:val="2"/>
        <w:numId w:val="1"/>
      </w:numPr>
      <w:spacing w:before="240" w:after="120"/>
      <w:outlineLvl w:val="2"/>
    </w:pPr>
    <w:rPr>
      <w:b/>
      <w:bCs/>
      <w:szCs w:val="24"/>
    </w:rPr>
  </w:style>
  <w:style w:type="paragraph" w:styleId="Nadpis4">
    <w:name w:val="heading 4"/>
    <w:basedOn w:val="Normlny"/>
    <w:next w:val="Normlny"/>
    <w:link w:val="Nadpis4Char"/>
    <w:qFormat/>
    <w:rsid w:val="005D445C"/>
    <w:pPr>
      <w:keepNext/>
      <w:numPr>
        <w:ilvl w:val="3"/>
        <w:numId w:val="1"/>
      </w:numPr>
      <w:spacing w:line="360" w:lineRule="auto"/>
      <w:jc w:val="both"/>
      <w:outlineLvl w:val="3"/>
    </w:pPr>
    <w:rPr>
      <w:b/>
      <w:bCs/>
      <w:szCs w:val="24"/>
    </w:rPr>
  </w:style>
  <w:style w:type="paragraph" w:styleId="Nadpis5">
    <w:name w:val="heading 5"/>
    <w:basedOn w:val="Normlny"/>
    <w:next w:val="Normlny"/>
    <w:link w:val="Nadpis5Char"/>
    <w:qFormat/>
    <w:rsid w:val="005D445C"/>
    <w:pPr>
      <w:keepNext/>
      <w:numPr>
        <w:ilvl w:val="4"/>
        <w:numId w:val="1"/>
      </w:numPr>
      <w:spacing w:line="360" w:lineRule="auto"/>
      <w:jc w:val="both"/>
      <w:outlineLvl w:val="4"/>
    </w:pPr>
    <w:rPr>
      <w:b/>
      <w:bCs/>
      <w:sz w:val="28"/>
      <w:szCs w:val="24"/>
    </w:rPr>
  </w:style>
  <w:style w:type="paragraph" w:styleId="Nadpis6">
    <w:name w:val="heading 6"/>
    <w:basedOn w:val="Normlny"/>
    <w:next w:val="Normlny"/>
    <w:link w:val="Nadpis6Char"/>
    <w:qFormat/>
    <w:rsid w:val="005D445C"/>
    <w:pPr>
      <w:keepNext/>
      <w:numPr>
        <w:ilvl w:val="5"/>
        <w:numId w:val="1"/>
      </w:numPr>
      <w:outlineLvl w:val="5"/>
    </w:pPr>
    <w:rPr>
      <w:b/>
      <w:bCs/>
      <w:color w:val="FF0000"/>
      <w:sz w:val="28"/>
    </w:rPr>
  </w:style>
  <w:style w:type="paragraph" w:styleId="Nadpis7">
    <w:name w:val="heading 7"/>
    <w:basedOn w:val="Normlny"/>
    <w:next w:val="Normlny"/>
    <w:link w:val="Nadpis7Char"/>
    <w:qFormat/>
    <w:rsid w:val="005D445C"/>
    <w:pPr>
      <w:keepNext/>
      <w:numPr>
        <w:ilvl w:val="6"/>
        <w:numId w:val="1"/>
      </w:numPr>
      <w:spacing w:line="360" w:lineRule="auto"/>
      <w:jc w:val="both"/>
      <w:outlineLvl w:val="6"/>
    </w:pPr>
    <w:rPr>
      <w:i/>
      <w:iCs/>
      <w:szCs w:val="24"/>
    </w:rPr>
  </w:style>
  <w:style w:type="paragraph" w:styleId="Nadpis8">
    <w:name w:val="heading 8"/>
    <w:basedOn w:val="Normlny"/>
    <w:next w:val="Normlny"/>
    <w:link w:val="Nadpis8Char1"/>
    <w:qFormat/>
    <w:rsid w:val="005D445C"/>
    <w:pPr>
      <w:numPr>
        <w:ilvl w:val="7"/>
        <w:numId w:val="1"/>
      </w:numPr>
      <w:spacing w:before="240" w:after="60"/>
      <w:outlineLvl w:val="7"/>
    </w:pPr>
    <w:rPr>
      <w:rFonts w:ascii="Calibri" w:hAnsi="Calibri" w:cs="Times New Roman"/>
      <w:i/>
      <w:iCs/>
      <w:szCs w:val="24"/>
    </w:rPr>
  </w:style>
  <w:style w:type="paragraph" w:styleId="Nadpis9">
    <w:name w:val="heading 9"/>
    <w:basedOn w:val="Normlny"/>
    <w:next w:val="Normlny"/>
    <w:link w:val="Nadpis9Char1"/>
    <w:qFormat/>
    <w:rsid w:val="005D445C"/>
    <w:pPr>
      <w:numPr>
        <w:ilvl w:val="8"/>
        <w:numId w:val="1"/>
      </w:numPr>
      <w:spacing w:before="240" w:after="60"/>
      <w:outlineLvl w:val="8"/>
    </w:pPr>
    <w:rPr>
      <w:rFonts w:ascii="Cambria" w:hAnsi="Cambria" w:cs="Times New Roman"/>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rsid w:val="005D445C"/>
    <w:rPr>
      <w:rFonts w:asciiTheme="majorHAnsi" w:eastAsiaTheme="majorEastAsia" w:hAnsiTheme="majorHAnsi" w:cstheme="majorBidi"/>
      <w:color w:val="2F5496" w:themeColor="accent1" w:themeShade="BF"/>
      <w:sz w:val="32"/>
      <w:szCs w:val="32"/>
      <w:lang w:eastAsia="ar-SA"/>
    </w:rPr>
  </w:style>
  <w:style w:type="character" w:customStyle="1" w:styleId="Nadpis2Char">
    <w:name w:val="Nadpis 2 Char"/>
    <w:basedOn w:val="Predvolenpsmoodseku"/>
    <w:link w:val="Nadpis2"/>
    <w:uiPriority w:val="99"/>
    <w:rsid w:val="005D445C"/>
    <w:rPr>
      <w:rFonts w:ascii="Arial" w:eastAsia="Times New Roman" w:hAnsi="Arial" w:cs="Arial"/>
      <w:b/>
      <w:bCs/>
      <w:caps/>
      <w:sz w:val="24"/>
      <w:szCs w:val="36"/>
      <w:lang w:eastAsia="ar-SA"/>
    </w:rPr>
  </w:style>
  <w:style w:type="character" w:customStyle="1" w:styleId="Nadpis3Char">
    <w:name w:val="Nadpis 3 Char"/>
    <w:basedOn w:val="Predvolenpsmoodseku"/>
    <w:link w:val="Nadpis3"/>
    <w:uiPriority w:val="99"/>
    <w:rsid w:val="005D445C"/>
    <w:rPr>
      <w:rFonts w:ascii="Arial" w:eastAsia="Times New Roman" w:hAnsi="Arial" w:cs="Arial"/>
      <w:b/>
      <w:bCs/>
      <w:sz w:val="24"/>
      <w:szCs w:val="24"/>
      <w:lang w:eastAsia="ar-SA"/>
    </w:rPr>
  </w:style>
  <w:style w:type="character" w:customStyle="1" w:styleId="Nadpis4Char">
    <w:name w:val="Nadpis 4 Char"/>
    <w:basedOn w:val="Predvolenpsmoodseku"/>
    <w:link w:val="Nadpis4"/>
    <w:uiPriority w:val="99"/>
    <w:rsid w:val="005D445C"/>
    <w:rPr>
      <w:rFonts w:ascii="Arial" w:eastAsia="Times New Roman" w:hAnsi="Arial" w:cs="Arial"/>
      <w:b/>
      <w:bCs/>
      <w:sz w:val="24"/>
      <w:szCs w:val="24"/>
      <w:lang w:eastAsia="ar-SA"/>
    </w:rPr>
  </w:style>
  <w:style w:type="character" w:customStyle="1" w:styleId="Nadpis5Char">
    <w:name w:val="Nadpis 5 Char"/>
    <w:basedOn w:val="Predvolenpsmoodseku"/>
    <w:link w:val="Nadpis5"/>
    <w:uiPriority w:val="99"/>
    <w:rsid w:val="005D445C"/>
    <w:rPr>
      <w:rFonts w:ascii="Arial" w:eastAsia="Times New Roman" w:hAnsi="Arial" w:cs="Arial"/>
      <w:b/>
      <w:bCs/>
      <w:sz w:val="28"/>
      <w:szCs w:val="24"/>
      <w:lang w:eastAsia="ar-SA"/>
    </w:rPr>
  </w:style>
  <w:style w:type="character" w:customStyle="1" w:styleId="Nadpis6Char">
    <w:name w:val="Nadpis 6 Char"/>
    <w:basedOn w:val="Predvolenpsmoodseku"/>
    <w:link w:val="Nadpis6"/>
    <w:uiPriority w:val="99"/>
    <w:rsid w:val="005D445C"/>
    <w:rPr>
      <w:rFonts w:ascii="Arial" w:eastAsia="Times New Roman" w:hAnsi="Arial" w:cs="Arial"/>
      <w:b/>
      <w:bCs/>
      <w:color w:val="FF0000"/>
      <w:sz w:val="28"/>
      <w:szCs w:val="36"/>
      <w:lang w:eastAsia="ar-SA"/>
    </w:rPr>
  </w:style>
  <w:style w:type="character" w:customStyle="1" w:styleId="Nadpis7Char">
    <w:name w:val="Nadpis 7 Char"/>
    <w:basedOn w:val="Predvolenpsmoodseku"/>
    <w:link w:val="Nadpis7"/>
    <w:uiPriority w:val="99"/>
    <w:rsid w:val="005D445C"/>
    <w:rPr>
      <w:rFonts w:ascii="Arial" w:eastAsia="Times New Roman" w:hAnsi="Arial" w:cs="Arial"/>
      <w:i/>
      <w:iCs/>
      <w:sz w:val="24"/>
      <w:szCs w:val="24"/>
      <w:lang w:eastAsia="ar-SA"/>
    </w:rPr>
  </w:style>
  <w:style w:type="character" w:customStyle="1" w:styleId="Nadpis8Char">
    <w:name w:val="Nadpis 8 Char"/>
    <w:basedOn w:val="Predvolenpsmoodseku"/>
    <w:uiPriority w:val="99"/>
    <w:rsid w:val="005D445C"/>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Predvolenpsmoodseku"/>
    <w:uiPriority w:val="99"/>
    <w:rsid w:val="005D445C"/>
    <w:rPr>
      <w:rFonts w:asciiTheme="majorHAnsi" w:eastAsiaTheme="majorEastAsia" w:hAnsiTheme="majorHAnsi" w:cstheme="majorBidi"/>
      <w:i/>
      <w:iCs/>
      <w:color w:val="272727" w:themeColor="text1" w:themeTint="D8"/>
      <w:sz w:val="21"/>
      <w:szCs w:val="21"/>
      <w:lang w:eastAsia="ar-SA"/>
    </w:rPr>
  </w:style>
  <w:style w:type="character" w:customStyle="1" w:styleId="Nadpis1Char1">
    <w:name w:val="Nadpis 1 Char1"/>
    <w:link w:val="Nadpis1"/>
    <w:uiPriority w:val="99"/>
    <w:rsid w:val="005D445C"/>
    <w:rPr>
      <w:rFonts w:ascii="Arial" w:eastAsia="Times New Roman" w:hAnsi="Arial" w:cs="Arial"/>
      <w:b/>
      <w:caps/>
      <w:color w:val="000000"/>
      <w:sz w:val="28"/>
      <w:szCs w:val="24"/>
      <w:lang w:eastAsia="ar-SA"/>
    </w:rPr>
  </w:style>
  <w:style w:type="character" w:customStyle="1" w:styleId="Nadpis8Char1">
    <w:name w:val="Nadpis 8 Char1"/>
    <w:link w:val="Nadpis8"/>
    <w:uiPriority w:val="99"/>
    <w:rsid w:val="005D445C"/>
    <w:rPr>
      <w:rFonts w:ascii="Calibri" w:eastAsia="Times New Roman" w:hAnsi="Calibri" w:cs="Times New Roman"/>
      <w:i/>
      <w:iCs/>
      <w:sz w:val="24"/>
      <w:szCs w:val="24"/>
      <w:lang w:eastAsia="ar-SA"/>
    </w:rPr>
  </w:style>
  <w:style w:type="character" w:customStyle="1" w:styleId="Nadpis9Char1">
    <w:name w:val="Nadpis 9 Char1"/>
    <w:link w:val="Nadpis9"/>
    <w:uiPriority w:val="99"/>
    <w:rsid w:val="005D445C"/>
    <w:rPr>
      <w:rFonts w:ascii="Cambria" w:eastAsia="Times New Roman" w:hAnsi="Cambria" w:cs="Times New Roman"/>
      <w:lang w:eastAsia="ar-SA"/>
    </w:rPr>
  </w:style>
  <w:style w:type="character" w:customStyle="1" w:styleId="WW8Num1z0">
    <w:name w:val="WW8Num1z0"/>
    <w:uiPriority w:val="99"/>
    <w:rsid w:val="005D445C"/>
  </w:style>
  <w:style w:type="character" w:customStyle="1" w:styleId="WW8Num2z0">
    <w:name w:val="WW8Num2z0"/>
    <w:uiPriority w:val="99"/>
    <w:rsid w:val="005D445C"/>
  </w:style>
  <w:style w:type="character" w:customStyle="1" w:styleId="WW8Num3z0">
    <w:name w:val="WW8Num3z0"/>
    <w:uiPriority w:val="99"/>
    <w:rsid w:val="005D445C"/>
  </w:style>
  <w:style w:type="character" w:customStyle="1" w:styleId="WW8Num4z0">
    <w:name w:val="WW8Num4z0"/>
    <w:uiPriority w:val="99"/>
    <w:rsid w:val="005D445C"/>
  </w:style>
  <w:style w:type="character" w:customStyle="1" w:styleId="WW8Num5z0">
    <w:name w:val="WW8Num5z0"/>
    <w:uiPriority w:val="99"/>
    <w:rsid w:val="005D445C"/>
    <w:rPr>
      <w:rFonts w:ascii="Symbol" w:hAnsi="Symbol"/>
    </w:rPr>
  </w:style>
  <w:style w:type="character" w:customStyle="1" w:styleId="WW8Num6z0">
    <w:name w:val="WW8Num6z0"/>
    <w:uiPriority w:val="99"/>
    <w:rsid w:val="005D445C"/>
    <w:rPr>
      <w:rFonts w:ascii="Symbol" w:hAnsi="Symbol"/>
    </w:rPr>
  </w:style>
  <w:style w:type="character" w:customStyle="1" w:styleId="WW8Num7z0">
    <w:name w:val="WW8Num7z0"/>
    <w:uiPriority w:val="99"/>
    <w:rsid w:val="005D445C"/>
    <w:rPr>
      <w:rFonts w:ascii="Symbol" w:hAnsi="Symbol"/>
    </w:rPr>
  </w:style>
  <w:style w:type="character" w:customStyle="1" w:styleId="WW8Num8z0">
    <w:name w:val="WW8Num8z0"/>
    <w:uiPriority w:val="99"/>
    <w:rsid w:val="005D445C"/>
    <w:rPr>
      <w:rFonts w:ascii="Symbol" w:hAnsi="Symbol"/>
    </w:rPr>
  </w:style>
  <w:style w:type="character" w:customStyle="1" w:styleId="WW8Num9z0">
    <w:name w:val="WW8Num9z0"/>
    <w:uiPriority w:val="99"/>
    <w:rsid w:val="005D445C"/>
  </w:style>
  <w:style w:type="character" w:customStyle="1" w:styleId="WW8Num10z0">
    <w:name w:val="WW8Num10z0"/>
    <w:uiPriority w:val="99"/>
    <w:rsid w:val="005D445C"/>
    <w:rPr>
      <w:rFonts w:ascii="Symbol" w:hAnsi="Symbol"/>
    </w:rPr>
  </w:style>
  <w:style w:type="character" w:customStyle="1" w:styleId="WW8Num11z0">
    <w:name w:val="WW8Num11z0"/>
    <w:uiPriority w:val="99"/>
    <w:rsid w:val="005D445C"/>
  </w:style>
  <w:style w:type="character" w:customStyle="1" w:styleId="WW8Num11z1">
    <w:name w:val="WW8Num11z1"/>
    <w:uiPriority w:val="99"/>
    <w:rsid w:val="005D445C"/>
  </w:style>
  <w:style w:type="character" w:customStyle="1" w:styleId="WW8Num11z2">
    <w:name w:val="WW8Num11z2"/>
    <w:uiPriority w:val="99"/>
    <w:rsid w:val="005D445C"/>
  </w:style>
  <w:style w:type="character" w:customStyle="1" w:styleId="WW8Num11z3">
    <w:name w:val="WW8Num11z3"/>
    <w:uiPriority w:val="99"/>
    <w:rsid w:val="005D445C"/>
  </w:style>
  <w:style w:type="character" w:customStyle="1" w:styleId="WW8Num11z4">
    <w:name w:val="WW8Num11z4"/>
    <w:uiPriority w:val="99"/>
    <w:rsid w:val="005D445C"/>
  </w:style>
  <w:style w:type="character" w:customStyle="1" w:styleId="WW8Num11z5">
    <w:name w:val="WW8Num11z5"/>
    <w:uiPriority w:val="99"/>
    <w:rsid w:val="005D445C"/>
  </w:style>
  <w:style w:type="character" w:customStyle="1" w:styleId="WW8Num11z6">
    <w:name w:val="WW8Num11z6"/>
    <w:uiPriority w:val="99"/>
    <w:rsid w:val="005D445C"/>
  </w:style>
  <w:style w:type="character" w:customStyle="1" w:styleId="WW8Num11z7">
    <w:name w:val="WW8Num11z7"/>
    <w:uiPriority w:val="99"/>
    <w:rsid w:val="005D445C"/>
  </w:style>
  <w:style w:type="character" w:customStyle="1" w:styleId="WW8Num11z8">
    <w:name w:val="WW8Num11z8"/>
    <w:uiPriority w:val="99"/>
    <w:rsid w:val="005D445C"/>
  </w:style>
  <w:style w:type="character" w:customStyle="1" w:styleId="WW8Num12z0">
    <w:name w:val="WW8Num12z0"/>
    <w:uiPriority w:val="99"/>
    <w:rsid w:val="005D445C"/>
    <w:rPr>
      <w:rFonts w:ascii="Symbol" w:hAnsi="Symbol"/>
    </w:rPr>
  </w:style>
  <w:style w:type="character" w:customStyle="1" w:styleId="WW8Num12z1">
    <w:name w:val="WW8Num12z1"/>
    <w:uiPriority w:val="99"/>
    <w:rsid w:val="005D445C"/>
    <w:rPr>
      <w:rFonts w:ascii="Courier New" w:hAnsi="Courier New"/>
    </w:rPr>
  </w:style>
  <w:style w:type="character" w:customStyle="1" w:styleId="WW8Num12z2">
    <w:name w:val="WW8Num12z2"/>
    <w:uiPriority w:val="99"/>
    <w:rsid w:val="005D445C"/>
    <w:rPr>
      <w:rFonts w:ascii="Wingdings" w:hAnsi="Wingdings"/>
    </w:rPr>
  </w:style>
  <w:style w:type="character" w:customStyle="1" w:styleId="WW8Num13z0">
    <w:name w:val="WW8Num13z0"/>
    <w:uiPriority w:val="99"/>
    <w:rsid w:val="005D445C"/>
  </w:style>
  <w:style w:type="character" w:customStyle="1" w:styleId="WW8Num13z1">
    <w:name w:val="WW8Num13z1"/>
    <w:uiPriority w:val="99"/>
    <w:rsid w:val="005D445C"/>
  </w:style>
  <w:style w:type="character" w:customStyle="1" w:styleId="WW8Num13z2">
    <w:name w:val="WW8Num13z2"/>
    <w:uiPriority w:val="99"/>
    <w:rsid w:val="005D445C"/>
  </w:style>
  <w:style w:type="character" w:customStyle="1" w:styleId="WW8Num13z3">
    <w:name w:val="WW8Num13z3"/>
    <w:uiPriority w:val="99"/>
    <w:rsid w:val="005D445C"/>
  </w:style>
  <w:style w:type="character" w:customStyle="1" w:styleId="WW8Num13z4">
    <w:name w:val="WW8Num13z4"/>
    <w:uiPriority w:val="99"/>
    <w:rsid w:val="005D445C"/>
  </w:style>
  <w:style w:type="character" w:customStyle="1" w:styleId="WW8Num13z5">
    <w:name w:val="WW8Num13z5"/>
    <w:uiPriority w:val="99"/>
    <w:rsid w:val="005D445C"/>
  </w:style>
  <w:style w:type="character" w:customStyle="1" w:styleId="WW8Num13z6">
    <w:name w:val="WW8Num13z6"/>
    <w:uiPriority w:val="99"/>
    <w:rsid w:val="005D445C"/>
  </w:style>
  <w:style w:type="character" w:customStyle="1" w:styleId="WW8Num13z7">
    <w:name w:val="WW8Num13z7"/>
    <w:uiPriority w:val="99"/>
    <w:rsid w:val="005D445C"/>
  </w:style>
  <w:style w:type="character" w:customStyle="1" w:styleId="WW8Num13z8">
    <w:name w:val="WW8Num13z8"/>
    <w:uiPriority w:val="99"/>
    <w:rsid w:val="005D445C"/>
  </w:style>
  <w:style w:type="character" w:customStyle="1" w:styleId="WW8Num14z0">
    <w:name w:val="WW8Num14z0"/>
    <w:uiPriority w:val="99"/>
    <w:rsid w:val="005D445C"/>
    <w:rPr>
      <w:rFonts w:ascii="Symbol" w:hAnsi="Symbol"/>
    </w:rPr>
  </w:style>
  <w:style w:type="character" w:customStyle="1" w:styleId="WW8Num14z1">
    <w:name w:val="WW8Num14z1"/>
    <w:uiPriority w:val="99"/>
    <w:rsid w:val="005D445C"/>
    <w:rPr>
      <w:rFonts w:ascii="Courier New" w:hAnsi="Courier New"/>
    </w:rPr>
  </w:style>
  <w:style w:type="character" w:customStyle="1" w:styleId="WW8Num14z2">
    <w:name w:val="WW8Num14z2"/>
    <w:uiPriority w:val="99"/>
    <w:rsid w:val="005D445C"/>
    <w:rPr>
      <w:rFonts w:ascii="Wingdings" w:hAnsi="Wingdings"/>
    </w:rPr>
  </w:style>
  <w:style w:type="character" w:customStyle="1" w:styleId="WW8Num15z0">
    <w:name w:val="WW8Num15z0"/>
    <w:uiPriority w:val="99"/>
    <w:rsid w:val="005D445C"/>
    <w:rPr>
      <w:rFonts w:ascii="Times New Roman" w:hAnsi="Times New Roman"/>
      <w:sz w:val="24"/>
    </w:rPr>
  </w:style>
  <w:style w:type="character" w:customStyle="1" w:styleId="WW8Num15z1">
    <w:name w:val="WW8Num15z1"/>
    <w:uiPriority w:val="99"/>
    <w:rsid w:val="005D445C"/>
  </w:style>
  <w:style w:type="character" w:customStyle="1" w:styleId="WW8Num15z2">
    <w:name w:val="WW8Num15z2"/>
    <w:uiPriority w:val="99"/>
    <w:rsid w:val="005D445C"/>
  </w:style>
  <w:style w:type="character" w:customStyle="1" w:styleId="WW8Num15z3">
    <w:name w:val="WW8Num15z3"/>
    <w:uiPriority w:val="99"/>
    <w:rsid w:val="005D445C"/>
  </w:style>
  <w:style w:type="character" w:customStyle="1" w:styleId="WW8Num15z4">
    <w:name w:val="WW8Num15z4"/>
    <w:uiPriority w:val="99"/>
    <w:rsid w:val="005D445C"/>
  </w:style>
  <w:style w:type="character" w:customStyle="1" w:styleId="WW8Num15z5">
    <w:name w:val="WW8Num15z5"/>
    <w:uiPriority w:val="99"/>
    <w:rsid w:val="005D445C"/>
  </w:style>
  <w:style w:type="character" w:customStyle="1" w:styleId="WW8Num15z6">
    <w:name w:val="WW8Num15z6"/>
    <w:uiPriority w:val="99"/>
    <w:rsid w:val="005D445C"/>
  </w:style>
  <w:style w:type="character" w:customStyle="1" w:styleId="WW8Num15z7">
    <w:name w:val="WW8Num15z7"/>
    <w:uiPriority w:val="99"/>
    <w:rsid w:val="005D445C"/>
  </w:style>
  <w:style w:type="character" w:customStyle="1" w:styleId="WW8Num15z8">
    <w:name w:val="WW8Num15z8"/>
    <w:uiPriority w:val="99"/>
    <w:rsid w:val="005D445C"/>
  </w:style>
  <w:style w:type="character" w:customStyle="1" w:styleId="WW8Num16z0">
    <w:name w:val="WW8Num16z0"/>
    <w:uiPriority w:val="99"/>
    <w:rsid w:val="005D445C"/>
    <w:rPr>
      <w:rFonts w:ascii="Symbol" w:hAnsi="Symbol"/>
    </w:rPr>
  </w:style>
  <w:style w:type="character" w:customStyle="1" w:styleId="WW8Num16z1">
    <w:name w:val="WW8Num16z1"/>
    <w:uiPriority w:val="99"/>
    <w:rsid w:val="005D445C"/>
    <w:rPr>
      <w:rFonts w:ascii="Courier New" w:hAnsi="Courier New"/>
    </w:rPr>
  </w:style>
  <w:style w:type="character" w:customStyle="1" w:styleId="WW8Num16z2">
    <w:name w:val="WW8Num16z2"/>
    <w:uiPriority w:val="99"/>
    <w:rsid w:val="005D445C"/>
    <w:rPr>
      <w:rFonts w:ascii="Wingdings" w:hAnsi="Wingdings"/>
    </w:rPr>
  </w:style>
  <w:style w:type="character" w:customStyle="1" w:styleId="WW8Num17z0">
    <w:name w:val="WW8Num17z0"/>
    <w:uiPriority w:val="99"/>
    <w:rsid w:val="005D445C"/>
    <w:rPr>
      <w:rFonts w:ascii="Symbol" w:hAnsi="Symbol"/>
    </w:rPr>
  </w:style>
  <w:style w:type="character" w:customStyle="1" w:styleId="WW8Num17z1">
    <w:name w:val="WW8Num17z1"/>
    <w:uiPriority w:val="99"/>
    <w:rsid w:val="005D445C"/>
    <w:rPr>
      <w:rFonts w:ascii="Courier New" w:hAnsi="Courier New"/>
    </w:rPr>
  </w:style>
  <w:style w:type="character" w:customStyle="1" w:styleId="WW8Num17z2">
    <w:name w:val="WW8Num17z2"/>
    <w:uiPriority w:val="99"/>
    <w:rsid w:val="005D445C"/>
    <w:rPr>
      <w:rFonts w:ascii="Wingdings" w:hAnsi="Wingdings"/>
    </w:rPr>
  </w:style>
  <w:style w:type="character" w:customStyle="1" w:styleId="WW8Num18z0">
    <w:name w:val="WW8Num18z0"/>
    <w:uiPriority w:val="99"/>
    <w:rsid w:val="005D445C"/>
  </w:style>
  <w:style w:type="character" w:customStyle="1" w:styleId="WW8Num18z1">
    <w:name w:val="WW8Num18z1"/>
    <w:uiPriority w:val="99"/>
    <w:rsid w:val="005D445C"/>
  </w:style>
  <w:style w:type="character" w:customStyle="1" w:styleId="WW8Num18z2">
    <w:name w:val="WW8Num18z2"/>
    <w:uiPriority w:val="99"/>
    <w:rsid w:val="005D445C"/>
  </w:style>
  <w:style w:type="character" w:customStyle="1" w:styleId="WW8Num18z3">
    <w:name w:val="WW8Num18z3"/>
    <w:uiPriority w:val="99"/>
    <w:rsid w:val="005D445C"/>
  </w:style>
  <w:style w:type="character" w:customStyle="1" w:styleId="WW8Num18z4">
    <w:name w:val="WW8Num18z4"/>
    <w:uiPriority w:val="99"/>
    <w:rsid w:val="005D445C"/>
  </w:style>
  <w:style w:type="character" w:customStyle="1" w:styleId="WW8Num18z5">
    <w:name w:val="WW8Num18z5"/>
    <w:uiPriority w:val="99"/>
    <w:rsid w:val="005D445C"/>
  </w:style>
  <w:style w:type="character" w:customStyle="1" w:styleId="WW8Num18z6">
    <w:name w:val="WW8Num18z6"/>
    <w:uiPriority w:val="99"/>
    <w:rsid w:val="005D445C"/>
  </w:style>
  <w:style w:type="character" w:customStyle="1" w:styleId="WW8Num18z7">
    <w:name w:val="WW8Num18z7"/>
    <w:uiPriority w:val="99"/>
    <w:rsid w:val="005D445C"/>
  </w:style>
  <w:style w:type="character" w:customStyle="1" w:styleId="WW8Num18z8">
    <w:name w:val="WW8Num18z8"/>
    <w:uiPriority w:val="99"/>
    <w:rsid w:val="005D445C"/>
  </w:style>
  <w:style w:type="character" w:customStyle="1" w:styleId="WW8Num19z0">
    <w:name w:val="WW8Num19z0"/>
    <w:uiPriority w:val="99"/>
    <w:rsid w:val="005D445C"/>
  </w:style>
  <w:style w:type="character" w:customStyle="1" w:styleId="WW8Num19z1">
    <w:name w:val="WW8Num19z1"/>
    <w:uiPriority w:val="99"/>
    <w:rsid w:val="005D445C"/>
  </w:style>
  <w:style w:type="character" w:customStyle="1" w:styleId="WW8Num19z2">
    <w:name w:val="WW8Num19z2"/>
    <w:uiPriority w:val="99"/>
    <w:rsid w:val="005D445C"/>
  </w:style>
  <w:style w:type="character" w:customStyle="1" w:styleId="WW8Num19z3">
    <w:name w:val="WW8Num19z3"/>
    <w:uiPriority w:val="99"/>
    <w:rsid w:val="005D445C"/>
  </w:style>
  <w:style w:type="character" w:customStyle="1" w:styleId="WW8Num19z4">
    <w:name w:val="WW8Num19z4"/>
    <w:uiPriority w:val="99"/>
    <w:rsid w:val="005D445C"/>
  </w:style>
  <w:style w:type="character" w:customStyle="1" w:styleId="WW8Num19z5">
    <w:name w:val="WW8Num19z5"/>
    <w:uiPriority w:val="99"/>
    <w:rsid w:val="005D445C"/>
  </w:style>
  <w:style w:type="character" w:customStyle="1" w:styleId="WW8Num19z6">
    <w:name w:val="WW8Num19z6"/>
    <w:uiPriority w:val="99"/>
    <w:rsid w:val="005D445C"/>
  </w:style>
  <w:style w:type="character" w:customStyle="1" w:styleId="WW8Num19z7">
    <w:name w:val="WW8Num19z7"/>
    <w:uiPriority w:val="99"/>
    <w:rsid w:val="005D445C"/>
  </w:style>
  <w:style w:type="character" w:customStyle="1" w:styleId="WW8Num19z8">
    <w:name w:val="WW8Num19z8"/>
    <w:uiPriority w:val="99"/>
    <w:rsid w:val="005D445C"/>
  </w:style>
  <w:style w:type="character" w:customStyle="1" w:styleId="WW8Num20z0">
    <w:name w:val="WW8Num20z0"/>
    <w:uiPriority w:val="99"/>
    <w:rsid w:val="005D445C"/>
    <w:rPr>
      <w:rFonts w:ascii="Symbol" w:hAnsi="Symbol"/>
    </w:rPr>
  </w:style>
  <w:style w:type="character" w:customStyle="1" w:styleId="WW8Num20z1">
    <w:name w:val="WW8Num20z1"/>
    <w:uiPriority w:val="99"/>
    <w:rsid w:val="005D445C"/>
    <w:rPr>
      <w:rFonts w:ascii="Courier New" w:hAnsi="Courier New"/>
    </w:rPr>
  </w:style>
  <w:style w:type="character" w:customStyle="1" w:styleId="WW8Num20z2">
    <w:name w:val="WW8Num20z2"/>
    <w:uiPriority w:val="99"/>
    <w:rsid w:val="005D445C"/>
    <w:rPr>
      <w:rFonts w:ascii="Wingdings" w:hAnsi="Wingdings"/>
    </w:rPr>
  </w:style>
  <w:style w:type="character" w:customStyle="1" w:styleId="WW8Num21z0">
    <w:name w:val="WW8Num21z0"/>
    <w:uiPriority w:val="99"/>
    <w:rsid w:val="005D445C"/>
    <w:rPr>
      <w:rFonts w:ascii="Times New Roman" w:hAnsi="Times New Roman"/>
      <w:color w:val="auto"/>
    </w:rPr>
  </w:style>
  <w:style w:type="character" w:customStyle="1" w:styleId="WW8Num21z1">
    <w:name w:val="WW8Num21z1"/>
    <w:uiPriority w:val="99"/>
    <w:rsid w:val="005D445C"/>
    <w:rPr>
      <w:rFonts w:ascii="Courier New" w:hAnsi="Courier New"/>
    </w:rPr>
  </w:style>
  <w:style w:type="character" w:customStyle="1" w:styleId="WW8Num21z2">
    <w:name w:val="WW8Num21z2"/>
    <w:uiPriority w:val="99"/>
    <w:rsid w:val="005D445C"/>
    <w:rPr>
      <w:rFonts w:ascii="Wingdings" w:hAnsi="Wingdings"/>
    </w:rPr>
  </w:style>
  <w:style w:type="character" w:customStyle="1" w:styleId="WW8Num21z3">
    <w:name w:val="WW8Num21z3"/>
    <w:uiPriority w:val="99"/>
    <w:rsid w:val="005D445C"/>
    <w:rPr>
      <w:rFonts w:ascii="Symbol" w:hAnsi="Symbol"/>
    </w:rPr>
  </w:style>
  <w:style w:type="character" w:customStyle="1" w:styleId="WW8Num22z0">
    <w:name w:val="WW8Num22z0"/>
    <w:uiPriority w:val="99"/>
    <w:rsid w:val="005D445C"/>
    <w:rPr>
      <w:rFonts w:ascii="Symbol" w:hAnsi="Symbol"/>
    </w:rPr>
  </w:style>
  <w:style w:type="character" w:customStyle="1" w:styleId="WW8Num22z1">
    <w:name w:val="WW8Num22z1"/>
    <w:uiPriority w:val="99"/>
    <w:rsid w:val="005D445C"/>
    <w:rPr>
      <w:rFonts w:ascii="Courier New" w:hAnsi="Courier New"/>
    </w:rPr>
  </w:style>
  <w:style w:type="character" w:customStyle="1" w:styleId="WW8Num22z2">
    <w:name w:val="WW8Num22z2"/>
    <w:uiPriority w:val="99"/>
    <w:rsid w:val="005D445C"/>
    <w:rPr>
      <w:rFonts w:ascii="Wingdings" w:hAnsi="Wingdings"/>
    </w:rPr>
  </w:style>
  <w:style w:type="character" w:customStyle="1" w:styleId="WW8Num23z0">
    <w:name w:val="WW8Num23z0"/>
    <w:uiPriority w:val="99"/>
    <w:rsid w:val="005D445C"/>
    <w:rPr>
      <w:rFonts w:ascii="Times New Roman" w:hAnsi="Times New Roman"/>
      <w:color w:val="auto"/>
      <w:sz w:val="24"/>
    </w:rPr>
  </w:style>
  <w:style w:type="character" w:customStyle="1" w:styleId="WW8Num23z1">
    <w:name w:val="WW8Num23z1"/>
    <w:uiPriority w:val="99"/>
    <w:rsid w:val="005D445C"/>
    <w:rPr>
      <w:rFonts w:ascii="Courier New" w:hAnsi="Courier New"/>
    </w:rPr>
  </w:style>
  <w:style w:type="character" w:customStyle="1" w:styleId="WW8Num23z2">
    <w:name w:val="WW8Num23z2"/>
    <w:uiPriority w:val="99"/>
    <w:rsid w:val="005D445C"/>
    <w:rPr>
      <w:rFonts w:ascii="Wingdings" w:hAnsi="Wingdings"/>
    </w:rPr>
  </w:style>
  <w:style w:type="character" w:customStyle="1" w:styleId="WW8Num23z3">
    <w:name w:val="WW8Num23z3"/>
    <w:uiPriority w:val="99"/>
    <w:rsid w:val="005D445C"/>
    <w:rPr>
      <w:rFonts w:ascii="Symbol" w:hAnsi="Symbol"/>
    </w:rPr>
  </w:style>
  <w:style w:type="character" w:customStyle="1" w:styleId="WW8Num24z0">
    <w:name w:val="WW8Num24z0"/>
    <w:uiPriority w:val="99"/>
    <w:rsid w:val="005D445C"/>
    <w:rPr>
      <w:rFonts w:ascii="Symbol" w:hAnsi="Symbol"/>
      <w:sz w:val="20"/>
    </w:rPr>
  </w:style>
  <w:style w:type="character" w:customStyle="1" w:styleId="WW8Num24z1">
    <w:name w:val="WW8Num24z1"/>
    <w:uiPriority w:val="99"/>
    <w:rsid w:val="005D445C"/>
    <w:rPr>
      <w:rFonts w:ascii="Courier New" w:hAnsi="Courier New"/>
    </w:rPr>
  </w:style>
  <w:style w:type="character" w:customStyle="1" w:styleId="WW8Num24z2">
    <w:name w:val="WW8Num24z2"/>
    <w:uiPriority w:val="99"/>
    <w:rsid w:val="005D445C"/>
    <w:rPr>
      <w:rFonts w:ascii="Wingdings" w:hAnsi="Wingdings"/>
    </w:rPr>
  </w:style>
  <w:style w:type="character" w:customStyle="1" w:styleId="WW8Num24z3">
    <w:name w:val="WW8Num24z3"/>
    <w:uiPriority w:val="99"/>
    <w:rsid w:val="005D445C"/>
    <w:rPr>
      <w:rFonts w:ascii="Symbol" w:hAnsi="Symbol"/>
    </w:rPr>
  </w:style>
  <w:style w:type="character" w:customStyle="1" w:styleId="WW8Num25z0">
    <w:name w:val="WW8Num25z0"/>
    <w:uiPriority w:val="99"/>
    <w:rsid w:val="005D445C"/>
    <w:rPr>
      <w:rFonts w:ascii="Times New Roman" w:hAnsi="Times New Roman"/>
      <w:color w:val="auto"/>
      <w:sz w:val="24"/>
    </w:rPr>
  </w:style>
  <w:style w:type="character" w:customStyle="1" w:styleId="WW8Num25z1">
    <w:name w:val="WW8Num25z1"/>
    <w:uiPriority w:val="99"/>
    <w:rsid w:val="005D445C"/>
    <w:rPr>
      <w:rFonts w:ascii="Courier New" w:hAnsi="Courier New"/>
    </w:rPr>
  </w:style>
  <w:style w:type="character" w:customStyle="1" w:styleId="WW8Num25z2">
    <w:name w:val="WW8Num25z2"/>
    <w:uiPriority w:val="99"/>
    <w:rsid w:val="005D445C"/>
    <w:rPr>
      <w:rFonts w:ascii="Wingdings" w:hAnsi="Wingdings"/>
    </w:rPr>
  </w:style>
  <w:style w:type="character" w:customStyle="1" w:styleId="WW8Num25z3">
    <w:name w:val="WW8Num25z3"/>
    <w:uiPriority w:val="99"/>
    <w:rsid w:val="005D445C"/>
    <w:rPr>
      <w:rFonts w:ascii="Symbol" w:hAnsi="Symbol"/>
    </w:rPr>
  </w:style>
  <w:style w:type="character" w:customStyle="1" w:styleId="WW8Num26z0">
    <w:name w:val="WW8Num26z0"/>
    <w:uiPriority w:val="99"/>
    <w:rsid w:val="005D445C"/>
  </w:style>
  <w:style w:type="character" w:customStyle="1" w:styleId="WW8Num26z1">
    <w:name w:val="WW8Num26z1"/>
    <w:uiPriority w:val="99"/>
    <w:rsid w:val="005D445C"/>
  </w:style>
  <w:style w:type="character" w:customStyle="1" w:styleId="WW8Num26z2">
    <w:name w:val="WW8Num26z2"/>
    <w:uiPriority w:val="99"/>
    <w:rsid w:val="005D445C"/>
  </w:style>
  <w:style w:type="character" w:customStyle="1" w:styleId="WW8Num26z3">
    <w:name w:val="WW8Num26z3"/>
    <w:uiPriority w:val="99"/>
    <w:rsid w:val="005D445C"/>
  </w:style>
  <w:style w:type="character" w:customStyle="1" w:styleId="WW8Num26z4">
    <w:name w:val="WW8Num26z4"/>
    <w:uiPriority w:val="99"/>
    <w:rsid w:val="005D445C"/>
  </w:style>
  <w:style w:type="character" w:customStyle="1" w:styleId="WW8Num26z5">
    <w:name w:val="WW8Num26z5"/>
    <w:uiPriority w:val="99"/>
    <w:rsid w:val="005D445C"/>
  </w:style>
  <w:style w:type="character" w:customStyle="1" w:styleId="WW8Num26z6">
    <w:name w:val="WW8Num26z6"/>
    <w:uiPriority w:val="99"/>
    <w:rsid w:val="005D445C"/>
  </w:style>
  <w:style w:type="character" w:customStyle="1" w:styleId="WW8Num26z7">
    <w:name w:val="WW8Num26z7"/>
    <w:uiPriority w:val="99"/>
    <w:rsid w:val="005D445C"/>
  </w:style>
  <w:style w:type="character" w:customStyle="1" w:styleId="WW8Num26z8">
    <w:name w:val="WW8Num26z8"/>
    <w:uiPriority w:val="99"/>
    <w:rsid w:val="005D445C"/>
  </w:style>
  <w:style w:type="character" w:customStyle="1" w:styleId="WW8Num27z0">
    <w:name w:val="WW8Num27z0"/>
    <w:uiPriority w:val="99"/>
    <w:rsid w:val="005D445C"/>
  </w:style>
  <w:style w:type="character" w:customStyle="1" w:styleId="WW8Num27z1">
    <w:name w:val="WW8Num27z1"/>
    <w:uiPriority w:val="99"/>
    <w:rsid w:val="005D445C"/>
  </w:style>
  <w:style w:type="character" w:customStyle="1" w:styleId="WW8Num27z2">
    <w:name w:val="WW8Num27z2"/>
    <w:uiPriority w:val="99"/>
    <w:rsid w:val="005D445C"/>
  </w:style>
  <w:style w:type="character" w:customStyle="1" w:styleId="WW8Num27z3">
    <w:name w:val="WW8Num27z3"/>
    <w:uiPriority w:val="99"/>
    <w:rsid w:val="005D445C"/>
  </w:style>
  <w:style w:type="character" w:customStyle="1" w:styleId="WW8Num27z4">
    <w:name w:val="WW8Num27z4"/>
    <w:uiPriority w:val="99"/>
    <w:rsid w:val="005D445C"/>
  </w:style>
  <w:style w:type="character" w:customStyle="1" w:styleId="WW8Num27z5">
    <w:name w:val="WW8Num27z5"/>
    <w:uiPriority w:val="99"/>
    <w:rsid w:val="005D445C"/>
  </w:style>
  <w:style w:type="character" w:customStyle="1" w:styleId="WW8Num27z6">
    <w:name w:val="WW8Num27z6"/>
    <w:uiPriority w:val="99"/>
    <w:rsid w:val="005D445C"/>
  </w:style>
  <w:style w:type="character" w:customStyle="1" w:styleId="WW8Num27z7">
    <w:name w:val="WW8Num27z7"/>
    <w:uiPriority w:val="99"/>
    <w:rsid w:val="005D445C"/>
  </w:style>
  <w:style w:type="character" w:customStyle="1" w:styleId="WW8Num27z8">
    <w:name w:val="WW8Num27z8"/>
    <w:uiPriority w:val="99"/>
    <w:rsid w:val="005D445C"/>
  </w:style>
  <w:style w:type="character" w:customStyle="1" w:styleId="WW8Num28z0">
    <w:name w:val="WW8Num28z0"/>
    <w:uiPriority w:val="99"/>
    <w:rsid w:val="005D445C"/>
    <w:rPr>
      <w:rFonts w:ascii="Symbol" w:hAnsi="Symbol"/>
      <w:sz w:val="24"/>
    </w:rPr>
  </w:style>
  <w:style w:type="character" w:customStyle="1" w:styleId="WW8Num28z1">
    <w:name w:val="WW8Num28z1"/>
    <w:uiPriority w:val="99"/>
    <w:rsid w:val="005D445C"/>
    <w:rPr>
      <w:rFonts w:ascii="Courier New" w:hAnsi="Courier New"/>
    </w:rPr>
  </w:style>
  <w:style w:type="character" w:customStyle="1" w:styleId="WW8Num28z2">
    <w:name w:val="WW8Num28z2"/>
    <w:uiPriority w:val="99"/>
    <w:rsid w:val="005D445C"/>
    <w:rPr>
      <w:rFonts w:ascii="Wingdings" w:hAnsi="Wingdings"/>
    </w:rPr>
  </w:style>
  <w:style w:type="character" w:customStyle="1" w:styleId="WW8Num29z0">
    <w:name w:val="WW8Num29z0"/>
    <w:uiPriority w:val="99"/>
    <w:rsid w:val="005D445C"/>
  </w:style>
  <w:style w:type="character" w:customStyle="1" w:styleId="WW8Num29z1">
    <w:name w:val="WW8Num29z1"/>
    <w:uiPriority w:val="99"/>
    <w:rsid w:val="005D445C"/>
  </w:style>
  <w:style w:type="character" w:customStyle="1" w:styleId="WW8Num29z2">
    <w:name w:val="WW8Num29z2"/>
    <w:uiPriority w:val="99"/>
    <w:rsid w:val="005D445C"/>
  </w:style>
  <w:style w:type="character" w:customStyle="1" w:styleId="WW8Num29z3">
    <w:name w:val="WW8Num29z3"/>
    <w:uiPriority w:val="99"/>
    <w:rsid w:val="005D445C"/>
  </w:style>
  <w:style w:type="character" w:customStyle="1" w:styleId="WW8Num29z4">
    <w:name w:val="WW8Num29z4"/>
    <w:uiPriority w:val="99"/>
    <w:rsid w:val="005D445C"/>
  </w:style>
  <w:style w:type="character" w:customStyle="1" w:styleId="WW8Num29z5">
    <w:name w:val="WW8Num29z5"/>
    <w:uiPriority w:val="99"/>
    <w:rsid w:val="005D445C"/>
  </w:style>
  <w:style w:type="character" w:customStyle="1" w:styleId="WW8Num29z6">
    <w:name w:val="WW8Num29z6"/>
    <w:uiPriority w:val="99"/>
    <w:rsid w:val="005D445C"/>
  </w:style>
  <w:style w:type="character" w:customStyle="1" w:styleId="WW8Num29z7">
    <w:name w:val="WW8Num29z7"/>
    <w:uiPriority w:val="99"/>
    <w:rsid w:val="005D445C"/>
  </w:style>
  <w:style w:type="character" w:customStyle="1" w:styleId="WW8Num29z8">
    <w:name w:val="WW8Num29z8"/>
    <w:uiPriority w:val="99"/>
    <w:rsid w:val="005D445C"/>
  </w:style>
  <w:style w:type="character" w:customStyle="1" w:styleId="WW8Num30z0">
    <w:name w:val="WW8Num30z0"/>
    <w:uiPriority w:val="99"/>
    <w:rsid w:val="005D445C"/>
    <w:rPr>
      <w:rFonts w:ascii="Symbol" w:hAnsi="Symbol"/>
    </w:rPr>
  </w:style>
  <w:style w:type="character" w:customStyle="1" w:styleId="WW8Num30z1">
    <w:name w:val="WW8Num30z1"/>
    <w:uiPriority w:val="99"/>
    <w:rsid w:val="005D445C"/>
    <w:rPr>
      <w:rFonts w:ascii="Courier New" w:hAnsi="Courier New"/>
    </w:rPr>
  </w:style>
  <w:style w:type="character" w:customStyle="1" w:styleId="WW8Num30z2">
    <w:name w:val="WW8Num30z2"/>
    <w:uiPriority w:val="99"/>
    <w:rsid w:val="005D445C"/>
    <w:rPr>
      <w:rFonts w:ascii="Wingdings" w:hAnsi="Wingdings"/>
    </w:rPr>
  </w:style>
  <w:style w:type="character" w:customStyle="1" w:styleId="WW8Num31z0">
    <w:name w:val="WW8Num31z0"/>
    <w:uiPriority w:val="99"/>
    <w:rsid w:val="005D445C"/>
    <w:rPr>
      <w:rFonts w:ascii="Symbol" w:hAnsi="Symbol"/>
      <w:sz w:val="24"/>
    </w:rPr>
  </w:style>
  <w:style w:type="character" w:customStyle="1" w:styleId="WW8Num31z1">
    <w:name w:val="WW8Num31z1"/>
    <w:uiPriority w:val="99"/>
    <w:rsid w:val="005D445C"/>
    <w:rPr>
      <w:rFonts w:ascii="Courier New" w:hAnsi="Courier New"/>
    </w:rPr>
  </w:style>
  <w:style w:type="character" w:customStyle="1" w:styleId="WW8Num31z2">
    <w:name w:val="WW8Num31z2"/>
    <w:uiPriority w:val="99"/>
    <w:rsid w:val="005D445C"/>
    <w:rPr>
      <w:rFonts w:ascii="Wingdings" w:hAnsi="Wingdings"/>
    </w:rPr>
  </w:style>
  <w:style w:type="character" w:customStyle="1" w:styleId="WW8Num32z0">
    <w:name w:val="WW8Num32z0"/>
    <w:uiPriority w:val="99"/>
    <w:rsid w:val="005D445C"/>
  </w:style>
  <w:style w:type="character" w:customStyle="1" w:styleId="WW8Num32z1">
    <w:name w:val="WW8Num32z1"/>
    <w:uiPriority w:val="99"/>
    <w:rsid w:val="005D445C"/>
  </w:style>
  <w:style w:type="character" w:customStyle="1" w:styleId="WW8Num32z2">
    <w:name w:val="WW8Num32z2"/>
    <w:uiPriority w:val="99"/>
    <w:rsid w:val="005D445C"/>
  </w:style>
  <w:style w:type="character" w:customStyle="1" w:styleId="WW8Num32z3">
    <w:name w:val="WW8Num32z3"/>
    <w:uiPriority w:val="99"/>
    <w:rsid w:val="005D445C"/>
  </w:style>
  <w:style w:type="character" w:customStyle="1" w:styleId="WW8Num32z4">
    <w:name w:val="WW8Num32z4"/>
    <w:uiPriority w:val="99"/>
    <w:rsid w:val="005D445C"/>
  </w:style>
  <w:style w:type="character" w:customStyle="1" w:styleId="WW8Num32z5">
    <w:name w:val="WW8Num32z5"/>
    <w:uiPriority w:val="99"/>
    <w:rsid w:val="005D445C"/>
  </w:style>
  <w:style w:type="character" w:customStyle="1" w:styleId="WW8Num32z6">
    <w:name w:val="WW8Num32z6"/>
    <w:uiPriority w:val="99"/>
    <w:rsid w:val="005D445C"/>
  </w:style>
  <w:style w:type="character" w:customStyle="1" w:styleId="WW8Num32z7">
    <w:name w:val="WW8Num32z7"/>
    <w:uiPriority w:val="99"/>
    <w:rsid w:val="005D445C"/>
  </w:style>
  <w:style w:type="character" w:customStyle="1" w:styleId="WW8Num32z8">
    <w:name w:val="WW8Num32z8"/>
    <w:uiPriority w:val="99"/>
    <w:rsid w:val="005D445C"/>
  </w:style>
  <w:style w:type="character" w:customStyle="1" w:styleId="WW8Num33z0">
    <w:name w:val="WW8Num33z0"/>
    <w:uiPriority w:val="99"/>
    <w:rsid w:val="005D445C"/>
    <w:rPr>
      <w:rFonts w:ascii="Times New Roman" w:hAnsi="Times New Roman"/>
      <w:color w:val="auto"/>
    </w:rPr>
  </w:style>
  <w:style w:type="character" w:customStyle="1" w:styleId="WW8Num33z1">
    <w:name w:val="WW8Num33z1"/>
    <w:uiPriority w:val="99"/>
    <w:rsid w:val="005D445C"/>
    <w:rPr>
      <w:rFonts w:ascii="Courier New" w:hAnsi="Courier New"/>
    </w:rPr>
  </w:style>
  <w:style w:type="character" w:customStyle="1" w:styleId="WW8Num33z2">
    <w:name w:val="WW8Num33z2"/>
    <w:uiPriority w:val="99"/>
    <w:rsid w:val="005D445C"/>
    <w:rPr>
      <w:rFonts w:ascii="Wingdings" w:hAnsi="Wingdings"/>
    </w:rPr>
  </w:style>
  <w:style w:type="character" w:customStyle="1" w:styleId="WW8Num33z3">
    <w:name w:val="WW8Num33z3"/>
    <w:uiPriority w:val="99"/>
    <w:rsid w:val="005D445C"/>
    <w:rPr>
      <w:rFonts w:ascii="Symbol" w:hAnsi="Symbol"/>
    </w:rPr>
  </w:style>
  <w:style w:type="character" w:customStyle="1" w:styleId="WW8Num34z0">
    <w:name w:val="WW8Num34z0"/>
    <w:uiPriority w:val="99"/>
    <w:rsid w:val="005D445C"/>
    <w:rPr>
      <w:rFonts w:ascii="Symbol" w:hAnsi="Symbol"/>
    </w:rPr>
  </w:style>
  <w:style w:type="character" w:customStyle="1" w:styleId="WW8Num34z1">
    <w:name w:val="WW8Num34z1"/>
    <w:uiPriority w:val="99"/>
    <w:rsid w:val="005D445C"/>
    <w:rPr>
      <w:rFonts w:ascii="Courier New" w:hAnsi="Courier New"/>
    </w:rPr>
  </w:style>
  <w:style w:type="character" w:customStyle="1" w:styleId="WW8Num34z2">
    <w:name w:val="WW8Num34z2"/>
    <w:uiPriority w:val="99"/>
    <w:rsid w:val="005D445C"/>
    <w:rPr>
      <w:rFonts w:ascii="Wingdings" w:hAnsi="Wingdings"/>
    </w:rPr>
  </w:style>
  <w:style w:type="character" w:customStyle="1" w:styleId="WW8Num35z0">
    <w:name w:val="WW8Num35z0"/>
    <w:uiPriority w:val="99"/>
    <w:rsid w:val="005D445C"/>
    <w:rPr>
      <w:rFonts w:ascii="Symbol" w:hAnsi="Symbol"/>
      <w:sz w:val="24"/>
    </w:rPr>
  </w:style>
  <w:style w:type="character" w:customStyle="1" w:styleId="WW8Num35z1">
    <w:name w:val="WW8Num35z1"/>
    <w:uiPriority w:val="99"/>
    <w:rsid w:val="005D445C"/>
    <w:rPr>
      <w:rFonts w:ascii="Courier New" w:hAnsi="Courier New"/>
    </w:rPr>
  </w:style>
  <w:style w:type="character" w:customStyle="1" w:styleId="WW8Num35z2">
    <w:name w:val="WW8Num35z2"/>
    <w:uiPriority w:val="99"/>
    <w:rsid w:val="005D445C"/>
    <w:rPr>
      <w:rFonts w:ascii="Wingdings" w:hAnsi="Wingdings"/>
    </w:rPr>
  </w:style>
  <w:style w:type="character" w:customStyle="1" w:styleId="WW8Num36z0">
    <w:name w:val="WW8Num36z0"/>
    <w:uiPriority w:val="99"/>
    <w:rsid w:val="005D445C"/>
  </w:style>
  <w:style w:type="character" w:customStyle="1" w:styleId="WW8Num36z1">
    <w:name w:val="WW8Num36z1"/>
    <w:uiPriority w:val="99"/>
    <w:rsid w:val="005D445C"/>
  </w:style>
  <w:style w:type="character" w:customStyle="1" w:styleId="WW8Num36z2">
    <w:name w:val="WW8Num36z2"/>
    <w:uiPriority w:val="99"/>
    <w:rsid w:val="005D445C"/>
  </w:style>
  <w:style w:type="character" w:customStyle="1" w:styleId="WW8Num36z3">
    <w:name w:val="WW8Num36z3"/>
    <w:uiPriority w:val="99"/>
    <w:rsid w:val="005D445C"/>
  </w:style>
  <w:style w:type="character" w:customStyle="1" w:styleId="WW8Num36z4">
    <w:name w:val="WW8Num36z4"/>
    <w:uiPriority w:val="99"/>
    <w:rsid w:val="005D445C"/>
  </w:style>
  <w:style w:type="character" w:customStyle="1" w:styleId="WW8Num36z5">
    <w:name w:val="WW8Num36z5"/>
    <w:uiPriority w:val="99"/>
    <w:rsid w:val="005D445C"/>
  </w:style>
  <w:style w:type="character" w:customStyle="1" w:styleId="WW8Num36z6">
    <w:name w:val="WW8Num36z6"/>
    <w:uiPriority w:val="99"/>
    <w:rsid w:val="005D445C"/>
  </w:style>
  <w:style w:type="character" w:customStyle="1" w:styleId="WW8Num36z7">
    <w:name w:val="WW8Num36z7"/>
    <w:uiPriority w:val="99"/>
    <w:rsid w:val="005D445C"/>
  </w:style>
  <w:style w:type="character" w:customStyle="1" w:styleId="WW8Num36z8">
    <w:name w:val="WW8Num36z8"/>
    <w:uiPriority w:val="99"/>
    <w:rsid w:val="005D445C"/>
  </w:style>
  <w:style w:type="character" w:customStyle="1" w:styleId="WW8Num37z0">
    <w:name w:val="WW8Num37z0"/>
    <w:uiPriority w:val="99"/>
    <w:rsid w:val="005D445C"/>
  </w:style>
  <w:style w:type="character" w:customStyle="1" w:styleId="WW8Num37z1">
    <w:name w:val="WW8Num37z1"/>
    <w:uiPriority w:val="99"/>
    <w:rsid w:val="005D445C"/>
  </w:style>
  <w:style w:type="character" w:customStyle="1" w:styleId="WW8Num37z2">
    <w:name w:val="WW8Num37z2"/>
    <w:uiPriority w:val="99"/>
    <w:rsid w:val="005D445C"/>
  </w:style>
  <w:style w:type="character" w:customStyle="1" w:styleId="WW8Num37z3">
    <w:name w:val="WW8Num37z3"/>
    <w:uiPriority w:val="99"/>
    <w:rsid w:val="005D445C"/>
  </w:style>
  <w:style w:type="character" w:customStyle="1" w:styleId="WW8Num37z4">
    <w:name w:val="WW8Num37z4"/>
    <w:uiPriority w:val="99"/>
    <w:rsid w:val="005D445C"/>
  </w:style>
  <w:style w:type="character" w:customStyle="1" w:styleId="WW8Num37z5">
    <w:name w:val="WW8Num37z5"/>
    <w:uiPriority w:val="99"/>
    <w:rsid w:val="005D445C"/>
  </w:style>
  <w:style w:type="character" w:customStyle="1" w:styleId="WW8Num37z6">
    <w:name w:val="WW8Num37z6"/>
    <w:uiPriority w:val="99"/>
    <w:rsid w:val="005D445C"/>
  </w:style>
  <w:style w:type="character" w:customStyle="1" w:styleId="WW8Num37z7">
    <w:name w:val="WW8Num37z7"/>
    <w:uiPriority w:val="99"/>
    <w:rsid w:val="005D445C"/>
  </w:style>
  <w:style w:type="character" w:customStyle="1" w:styleId="WW8Num37z8">
    <w:name w:val="WW8Num37z8"/>
    <w:uiPriority w:val="99"/>
    <w:rsid w:val="005D445C"/>
  </w:style>
  <w:style w:type="character" w:customStyle="1" w:styleId="WW8Num38z0">
    <w:name w:val="WW8Num38z0"/>
    <w:uiPriority w:val="99"/>
    <w:rsid w:val="005D445C"/>
  </w:style>
  <w:style w:type="character" w:customStyle="1" w:styleId="WW8Num38z1">
    <w:name w:val="WW8Num38z1"/>
    <w:uiPriority w:val="99"/>
    <w:rsid w:val="005D445C"/>
  </w:style>
  <w:style w:type="character" w:customStyle="1" w:styleId="WW8Num38z2">
    <w:name w:val="WW8Num38z2"/>
    <w:uiPriority w:val="99"/>
    <w:rsid w:val="005D445C"/>
  </w:style>
  <w:style w:type="character" w:customStyle="1" w:styleId="WW8Num38z3">
    <w:name w:val="WW8Num38z3"/>
    <w:uiPriority w:val="99"/>
    <w:rsid w:val="005D445C"/>
  </w:style>
  <w:style w:type="character" w:customStyle="1" w:styleId="WW8Num38z4">
    <w:name w:val="WW8Num38z4"/>
    <w:uiPriority w:val="99"/>
    <w:rsid w:val="005D445C"/>
  </w:style>
  <w:style w:type="character" w:customStyle="1" w:styleId="WW8Num38z5">
    <w:name w:val="WW8Num38z5"/>
    <w:uiPriority w:val="99"/>
    <w:rsid w:val="005D445C"/>
  </w:style>
  <w:style w:type="character" w:customStyle="1" w:styleId="WW8Num38z6">
    <w:name w:val="WW8Num38z6"/>
    <w:uiPriority w:val="99"/>
    <w:rsid w:val="005D445C"/>
  </w:style>
  <w:style w:type="character" w:customStyle="1" w:styleId="WW8Num38z7">
    <w:name w:val="WW8Num38z7"/>
    <w:uiPriority w:val="99"/>
    <w:rsid w:val="005D445C"/>
  </w:style>
  <w:style w:type="character" w:customStyle="1" w:styleId="WW8Num38z8">
    <w:name w:val="WW8Num38z8"/>
    <w:uiPriority w:val="99"/>
    <w:rsid w:val="005D445C"/>
  </w:style>
  <w:style w:type="character" w:customStyle="1" w:styleId="WW8Num39z0">
    <w:name w:val="WW8Num39z0"/>
    <w:uiPriority w:val="99"/>
    <w:rsid w:val="005D445C"/>
  </w:style>
  <w:style w:type="character" w:customStyle="1" w:styleId="WW8Num39z1">
    <w:name w:val="WW8Num39z1"/>
    <w:uiPriority w:val="99"/>
    <w:rsid w:val="005D445C"/>
  </w:style>
  <w:style w:type="character" w:customStyle="1" w:styleId="WW8Num39z2">
    <w:name w:val="WW8Num39z2"/>
    <w:uiPriority w:val="99"/>
    <w:rsid w:val="005D445C"/>
  </w:style>
  <w:style w:type="character" w:customStyle="1" w:styleId="WW8Num39z3">
    <w:name w:val="WW8Num39z3"/>
    <w:uiPriority w:val="99"/>
    <w:rsid w:val="005D445C"/>
  </w:style>
  <w:style w:type="character" w:customStyle="1" w:styleId="WW8Num39z4">
    <w:name w:val="WW8Num39z4"/>
    <w:uiPriority w:val="99"/>
    <w:rsid w:val="005D445C"/>
  </w:style>
  <w:style w:type="character" w:customStyle="1" w:styleId="WW8Num39z5">
    <w:name w:val="WW8Num39z5"/>
    <w:uiPriority w:val="99"/>
    <w:rsid w:val="005D445C"/>
  </w:style>
  <w:style w:type="character" w:customStyle="1" w:styleId="WW8Num39z6">
    <w:name w:val="WW8Num39z6"/>
    <w:uiPriority w:val="99"/>
    <w:rsid w:val="005D445C"/>
  </w:style>
  <w:style w:type="character" w:customStyle="1" w:styleId="WW8Num39z7">
    <w:name w:val="WW8Num39z7"/>
    <w:uiPriority w:val="99"/>
    <w:rsid w:val="005D445C"/>
  </w:style>
  <w:style w:type="character" w:customStyle="1" w:styleId="WW8Num39z8">
    <w:name w:val="WW8Num39z8"/>
    <w:uiPriority w:val="99"/>
    <w:rsid w:val="005D445C"/>
  </w:style>
  <w:style w:type="character" w:customStyle="1" w:styleId="WW8Num40z0">
    <w:name w:val="WW8Num40z0"/>
    <w:uiPriority w:val="99"/>
    <w:rsid w:val="005D445C"/>
  </w:style>
  <w:style w:type="character" w:customStyle="1" w:styleId="WW8Num40z1">
    <w:name w:val="WW8Num40z1"/>
    <w:uiPriority w:val="99"/>
    <w:rsid w:val="005D445C"/>
  </w:style>
  <w:style w:type="character" w:customStyle="1" w:styleId="WW8Num40z2">
    <w:name w:val="WW8Num40z2"/>
    <w:uiPriority w:val="99"/>
    <w:rsid w:val="005D445C"/>
  </w:style>
  <w:style w:type="character" w:customStyle="1" w:styleId="WW8Num40z3">
    <w:name w:val="WW8Num40z3"/>
    <w:uiPriority w:val="99"/>
    <w:rsid w:val="005D445C"/>
  </w:style>
  <w:style w:type="character" w:customStyle="1" w:styleId="WW8Num40z4">
    <w:name w:val="WW8Num40z4"/>
    <w:uiPriority w:val="99"/>
    <w:rsid w:val="005D445C"/>
  </w:style>
  <w:style w:type="character" w:customStyle="1" w:styleId="WW8Num40z5">
    <w:name w:val="WW8Num40z5"/>
    <w:uiPriority w:val="99"/>
    <w:rsid w:val="005D445C"/>
  </w:style>
  <w:style w:type="character" w:customStyle="1" w:styleId="WW8Num40z6">
    <w:name w:val="WW8Num40z6"/>
    <w:uiPriority w:val="99"/>
    <w:rsid w:val="005D445C"/>
  </w:style>
  <w:style w:type="character" w:customStyle="1" w:styleId="WW8Num40z7">
    <w:name w:val="WW8Num40z7"/>
    <w:uiPriority w:val="99"/>
    <w:rsid w:val="005D445C"/>
  </w:style>
  <w:style w:type="character" w:customStyle="1" w:styleId="WW8Num40z8">
    <w:name w:val="WW8Num40z8"/>
    <w:uiPriority w:val="99"/>
    <w:rsid w:val="005D445C"/>
  </w:style>
  <w:style w:type="character" w:customStyle="1" w:styleId="WW8Num41z0">
    <w:name w:val="WW8Num41z0"/>
    <w:uiPriority w:val="99"/>
    <w:rsid w:val="005D445C"/>
    <w:rPr>
      <w:rFonts w:ascii="Symbol" w:hAnsi="Symbol"/>
      <w:sz w:val="20"/>
    </w:rPr>
  </w:style>
  <w:style w:type="character" w:customStyle="1" w:styleId="WW8Num41z1">
    <w:name w:val="WW8Num41z1"/>
    <w:uiPriority w:val="99"/>
    <w:rsid w:val="005D445C"/>
    <w:rPr>
      <w:rFonts w:ascii="Courier New" w:hAnsi="Courier New"/>
    </w:rPr>
  </w:style>
  <w:style w:type="character" w:customStyle="1" w:styleId="WW8Num41z2">
    <w:name w:val="WW8Num41z2"/>
    <w:uiPriority w:val="99"/>
    <w:rsid w:val="005D445C"/>
    <w:rPr>
      <w:rFonts w:ascii="Wingdings" w:hAnsi="Wingdings"/>
    </w:rPr>
  </w:style>
  <w:style w:type="character" w:customStyle="1" w:styleId="WW8Num41z3">
    <w:name w:val="WW8Num41z3"/>
    <w:uiPriority w:val="99"/>
    <w:rsid w:val="005D445C"/>
    <w:rPr>
      <w:rFonts w:ascii="Symbol" w:hAnsi="Symbol"/>
    </w:rPr>
  </w:style>
  <w:style w:type="character" w:customStyle="1" w:styleId="WW8Num42z0">
    <w:name w:val="WW8Num42z0"/>
    <w:uiPriority w:val="99"/>
    <w:rsid w:val="005D445C"/>
  </w:style>
  <w:style w:type="character" w:customStyle="1" w:styleId="WW8Num42z1">
    <w:name w:val="WW8Num42z1"/>
    <w:uiPriority w:val="99"/>
    <w:rsid w:val="005D445C"/>
  </w:style>
  <w:style w:type="character" w:customStyle="1" w:styleId="WW8Num42z2">
    <w:name w:val="WW8Num42z2"/>
    <w:uiPriority w:val="99"/>
    <w:rsid w:val="005D445C"/>
  </w:style>
  <w:style w:type="character" w:customStyle="1" w:styleId="WW8Num42z3">
    <w:name w:val="WW8Num42z3"/>
    <w:uiPriority w:val="99"/>
    <w:rsid w:val="005D445C"/>
  </w:style>
  <w:style w:type="character" w:customStyle="1" w:styleId="WW8Num42z4">
    <w:name w:val="WW8Num42z4"/>
    <w:uiPriority w:val="99"/>
    <w:rsid w:val="005D445C"/>
  </w:style>
  <w:style w:type="character" w:customStyle="1" w:styleId="WW8Num42z5">
    <w:name w:val="WW8Num42z5"/>
    <w:uiPriority w:val="99"/>
    <w:rsid w:val="005D445C"/>
  </w:style>
  <w:style w:type="character" w:customStyle="1" w:styleId="WW8Num42z6">
    <w:name w:val="WW8Num42z6"/>
    <w:uiPriority w:val="99"/>
    <w:rsid w:val="005D445C"/>
  </w:style>
  <w:style w:type="character" w:customStyle="1" w:styleId="WW8Num42z7">
    <w:name w:val="WW8Num42z7"/>
    <w:uiPriority w:val="99"/>
    <w:rsid w:val="005D445C"/>
  </w:style>
  <w:style w:type="character" w:customStyle="1" w:styleId="WW8Num42z8">
    <w:name w:val="WW8Num42z8"/>
    <w:uiPriority w:val="99"/>
    <w:rsid w:val="005D445C"/>
  </w:style>
  <w:style w:type="character" w:customStyle="1" w:styleId="WW8Num43z0">
    <w:name w:val="WW8Num43z0"/>
    <w:uiPriority w:val="99"/>
    <w:rsid w:val="005D445C"/>
    <w:rPr>
      <w:rFonts w:ascii="Times New Roman" w:hAnsi="Times New Roman"/>
      <w:color w:val="auto"/>
      <w:sz w:val="24"/>
    </w:rPr>
  </w:style>
  <w:style w:type="character" w:customStyle="1" w:styleId="WW8Num43z1">
    <w:name w:val="WW8Num43z1"/>
    <w:uiPriority w:val="99"/>
    <w:rsid w:val="005D445C"/>
    <w:rPr>
      <w:rFonts w:ascii="Courier New" w:hAnsi="Courier New"/>
    </w:rPr>
  </w:style>
  <w:style w:type="character" w:customStyle="1" w:styleId="WW8Num43z2">
    <w:name w:val="WW8Num43z2"/>
    <w:uiPriority w:val="99"/>
    <w:rsid w:val="005D445C"/>
    <w:rPr>
      <w:rFonts w:ascii="Wingdings" w:hAnsi="Wingdings"/>
    </w:rPr>
  </w:style>
  <w:style w:type="character" w:customStyle="1" w:styleId="WW8Num43z3">
    <w:name w:val="WW8Num43z3"/>
    <w:uiPriority w:val="99"/>
    <w:rsid w:val="005D445C"/>
    <w:rPr>
      <w:rFonts w:ascii="Symbol" w:hAnsi="Symbol"/>
    </w:rPr>
  </w:style>
  <w:style w:type="character" w:customStyle="1" w:styleId="WW8Num44z0">
    <w:name w:val="WW8Num44z0"/>
    <w:uiPriority w:val="99"/>
    <w:rsid w:val="005D445C"/>
    <w:rPr>
      <w:rFonts w:ascii="Symbol" w:hAnsi="Symbol"/>
      <w:sz w:val="20"/>
    </w:rPr>
  </w:style>
  <w:style w:type="character" w:customStyle="1" w:styleId="WW8Num44z1">
    <w:name w:val="WW8Num44z1"/>
    <w:uiPriority w:val="99"/>
    <w:rsid w:val="005D445C"/>
    <w:rPr>
      <w:rFonts w:ascii="Courier New" w:hAnsi="Courier New"/>
    </w:rPr>
  </w:style>
  <w:style w:type="character" w:customStyle="1" w:styleId="WW8Num44z2">
    <w:name w:val="WW8Num44z2"/>
    <w:uiPriority w:val="99"/>
    <w:rsid w:val="005D445C"/>
    <w:rPr>
      <w:rFonts w:ascii="Wingdings" w:hAnsi="Wingdings"/>
    </w:rPr>
  </w:style>
  <w:style w:type="character" w:customStyle="1" w:styleId="WW8Num44z3">
    <w:name w:val="WW8Num44z3"/>
    <w:uiPriority w:val="99"/>
    <w:rsid w:val="005D445C"/>
    <w:rPr>
      <w:rFonts w:ascii="Symbol" w:hAnsi="Symbol"/>
    </w:rPr>
  </w:style>
  <w:style w:type="character" w:customStyle="1" w:styleId="WW8Num45z0">
    <w:name w:val="WW8Num45z0"/>
    <w:uiPriority w:val="99"/>
    <w:rsid w:val="005D445C"/>
    <w:rPr>
      <w:rFonts w:ascii="Symbol" w:hAnsi="Symbol"/>
    </w:rPr>
  </w:style>
  <w:style w:type="character" w:customStyle="1" w:styleId="WW8Num45z1">
    <w:name w:val="WW8Num45z1"/>
    <w:uiPriority w:val="99"/>
    <w:rsid w:val="005D445C"/>
    <w:rPr>
      <w:rFonts w:ascii="Courier New" w:hAnsi="Courier New"/>
    </w:rPr>
  </w:style>
  <w:style w:type="character" w:customStyle="1" w:styleId="WW8Num45z2">
    <w:name w:val="WW8Num45z2"/>
    <w:uiPriority w:val="99"/>
    <w:rsid w:val="005D445C"/>
    <w:rPr>
      <w:rFonts w:ascii="Wingdings" w:hAnsi="Wingdings"/>
    </w:rPr>
  </w:style>
  <w:style w:type="character" w:customStyle="1" w:styleId="WW8Num46z0">
    <w:name w:val="WW8Num46z0"/>
    <w:uiPriority w:val="99"/>
    <w:rsid w:val="005D445C"/>
  </w:style>
  <w:style w:type="character" w:customStyle="1" w:styleId="WW8Num46z2">
    <w:name w:val="WW8Num46z2"/>
    <w:uiPriority w:val="99"/>
    <w:rsid w:val="005D445C"/>
  </w:style>
  <w:style w:type="character" w:customStyle="1" w:styleId="WW8Num46z3">
    <w:name w:val="WW8Num46z3"/>
    <w:uiPriority w:val="99"/>
    <w:rsid w:val="005D445C"/>
  </w:style>
  <w:style w:type="character" w:customStyle="1" w:styleId="WW8Num46z4">
    <w:name w:val="WW8Num46z4"/>
    <w:uiPriority w:val="99"/>
    <w:rsid w:val="005D445C"/>
  </w:style>
  <w:style w:type="character" w:customStyle="1" w:styleId="WW8Num46z5">
    <w:name w:val="WW8Num46z5"/>
    <w:uiPriority w:val="99"/>
    <w:rsid w:val="005D445C"/>
  </w:style>
  <w:style w:type="character" w:customStyle="1" w:styleId="WW8Num46z6">
    <w:name w:val="WW8Num46z6"/>
    <w:uiPriority w:val="99"/>
    <w:rsid w:val="005D445C"/>
  </w:style>
  <w:style w:type="character" w:customStyle="1" w:styleId="WW8Num46z7">
    <w:name w:val="WW8Num46z7"/>
    <w:uiPriority w:val="99"/>
    <w:rsid w:val="005D445C"/>
  </w:style>
  <w:style w:type="character" w:customStyle="1" w:styleId="WW8Num46z8">
    <w:name w:val="WW8Num46z8"/>
    <w:uiPriority w:val="99"/>
    <w:rsid w:val="005D445C"/>
  </w:style>
  <w:style w:type="character" w:customStyle="1" w:styleId="WW8Num47z0">
    <w:name w:val="WW8Num47z0"/>
    <w:uiPriority w:val="99"/>
    <w:rsid w:val="005D445C"/>
    <w:rPr>
      <w:rFonts w:ascii="Symbol" w:hAnsi="Symbol"/>
    </w:rPr>
  </w:style>
  <w:style w:type="character" w:customStyle="1" w:styleId="WW8Num47z1">
    <w:name w:val="WW8Num47z1"/>
    <w:uiPriority w:val="99"/>
    <w:rsid w:val="005D445C"/>
    <w:rPr>
      <w:rFonts w:ascii="Courier New" w:hAnsi="Courier New"/>
    </w:rPr>
  </w:style>
  <w:style w:type="character" w:customStyle="1" w:styleId="WW8Num47z2">
    <w:name w:val="WW8Num47z2"/>
    <w:uiPriority w:val="99"/>
    <w:rsid w:val="005D445C"/>
    <w:rPr>
      <w:rFonts w:ascii="Wingdings" w:hAnsi="Wingdings"/>
    </w:rPr>
  </w:style>
  <w:style w:type="character" w:customStyle="1" w:styleId="WW8Num48z0">
    <w:name w:val="WW8Num48z0"/>
    <w:uiPriority w:val="99"/>
    <w:rsid w:val="005D445C"/>
  </w:style>
  <w:style w:type="character" w:customStyle="1" w:styleId="WW8Num48z1">
    <w:name w:val="WW8Num48z1"/>
    <w:uiPriority w:val="99"/>
    <w:rsid w:val="005D445C"/>
  </w:style>
  <w:style w:type="character" w:customStyle="1" w:styleId="WW8Num48z2">
    <w:name w:val="WW8Num48z2"/>
    <w:uiPriority w:val="99"/>
    <w:rsid w:val="005D445C"/>
  </w:style>
  <w:style w:type="character" w:customStyle="1" w:styleId="WW8Num48z3">
    <w:name w:val="WW8Num48z3"/>
    <w:uiPriority w:val="99"/>
    <w:rsid w:val="005D445C"/>
  </w:style>
  <w:style w:type="character" w:customStyle="1" w:styleId="WW8Num48z4">
    <w:name w:val="WW8Num48z4"/>
    <w:uiPriority w:val="99"/>
    <w:rsid w:val="005D445C"/>
  </w:style>
  <w:style w:type="character" w:customStyle="1" w:styleId="WW8Num48z5">
    <w:name w:val="WW8Num48z5"/>
    <w:uiPriority w:val="99"/>
    <w:rsid w:val="005D445C"/>
  </w:style>
  <w:style w:type="character" w:customStyle="1" w:styleId="WW8Num48z6">
    <w:name w:val="WW8Num48z6"/>
    <w:uiPriority w:val="99"/>
    <w:rsid w:val="005D445C"/>
  </w:style>
  <w:style w:type="character" w:customStyle="1" w:styleId="WW8Num48z7">
    <w:name w:val="WW8Num48z7"/>
    <w:uiPriority w:val="99"/>
    <w:rsid w:val="005D445C"/>
  </w:style>
  <w:style w:type="character" w:customStyle="1" w:styleId="WW8Num48z8">
    <w:name w:val="WW8Num48z8"/>
    <w:uiPriority w:val="99"/>
    <w:rsid w:val="005D445C"/>
  </w:style>
  <w:style w:type="character" w:customStyle="1" w:styleId="Predvolenpsmoodseku1">
    <w:name w:val="Predvolené písmo odseku1"/>
    <w:uiPriority w:val="99"/>
    <w:rsid w:val="005D445C"/>
  </w:style>
  <w:style w:type="character" w:styleId="slostrany">
    <w:name w:val="page number"/>
    <w:uiPriority w:val="99"/>
    <w:rsid w:val="005D445C"/>
    <w:rPr>
      <w:rFonts w:cs="Times New Roman"/>
    </w:rPr>
  </w:style>
  <w:style w:type="character" w:customStyle="1" w:styleId="object">
    <w:name w:val="object"/>
    <w:uiPriority w:val="99"/>
    <w:rsid w:val="005D445C"/>
    <w:rPr>
      <w:rFonts w:cs="Times New Roman"/>
    </w:rPr>
  </w:style>
  <w:style w:type="character" w:styleId="Hypertextovprepojenie">
    <w:name w:val="Hyperlink"/>
    <w:uiPriority w:val="99"/>
    <w:rsid w:val="005D445C"/>
    <w:rPr>
      <w:rFonts w:cs="Times New Roman"/>
      <w:color w:val="0000FF"/>
      <w:u w:val="single"/>
    </w:rPr>
  </w:style>
  <w:style w:type="character" w:customStyle="1" w:styleId="Odkaznakomentr1">
    <w:name w:val="Odkaz na komentár1"/>
    <w:uiPriority w:val="99"/>
    <w:rsid w:val="005D445C"/>
    <w:rPr>
      <w:rFonts w:cs="Times New Roman"/>
      <w:sz w:val="16"/>
      <w:szCs w:val="16"/>
    </w:rPr>
  </w:style>
  <w:style w:type="character" w:customStyle="1" w:styleId="Znakyprepoznmkupodiarou">
    <w:name w:val="Znaky pre poznámku pod čiarou"/>
    <w:uiPriority w:val="99"/>
    <w:rsid w:val="005D445C"/>
    <w:rPr>
      <w:rFonts w:cs="Times New Roman"/>
      <w:vertAlign w:val="superscript"/>
    </w:rPr>
  </w:style>
  <w:style w:type="character" w:customStyle="1" w:styleId="PtaChar">
    <w:name w:val="Päta Char"/>
    <w:uiPriority w:val="99"/>
    <w:rsid w:val="005D445C"/>
    <w:rPr>
      <w:rFonts w:cs="Times New Roman"/>
      <w:sz w:val="24"/>
      <w:szCs w:val="24"/>
    </w:rPr>
  </w:style>
  <w:style w:type="character" w:styleId="Vrazn">
    <w:name w:val="Strong"/>
    <w:uiPriority w:val="22"/>
    <w:qFormat/>
    <w:rsid w:val="005D445C"/>
    <w:rPr>
      <w:rFonts w:cs="Times New Roman"/>
      <w:b/>
      <w:bCs/>
    </w:rPr>
  </w:style>
  <w:style w:type="character" w:customStyle="1" w:styleId="OdsekzoznamuChar">
    <w:name w:val="Odsek zoznamu Char"/>
    <w:uiPriority w:val="99"/>
    <w:rsid w:val="005D445C"/>
    <w:rPr>
      <w:rFonts w:ascii="Calibri" w:eastAsia="Times New Roman" w:hAnsi="Calibri"/>
      <w:sz w:val="22"/>
    </w:rPr>
  </w:style>
  <w:style w:type="character" w:customStyle="1" w:styleId="Odrky">
    <w:name w:val="Odrážky"/>
    <w:uiPriority w:val="99"/>
    <w:rsid w:val="005D445C"/>
    <w:rPr>
      <w:rFonts w:ascii="OpenSymbol" w:eastAsia="OpenSymbol" w:hAnsi="OpenSymbol"/>
    </w:rPr>
  </w:style>
  <w:style w:type="character" w:customStyle="1" w:styleId="Predvolenpsmoodseku2">
    <w:name w:val="Predvolené písmo odseku2"/>
    <w:uiPriority w:val="99"/>
    <w:rsid w:val="005D445C"/>
  </w:style>
  <w:style w:type="paragraph" w:customStyle="1" w:styleId="Nadpis">
    <w:name w:val="Nadpis"/>
    <w:basedOn w:val="Normlny"/>
    <w:next w:val="Zkladntext"/>
    <w:uiPriority w:val="99"/>
    <w:rsid w:val="005D445C"/>
    <w:pPr>
      <w:keepNext/>
      <w:spacing w:before="240" w:after="120"/>
    </w:pPr>
    <w:rPr>
      <w:rFonts w:eastAsia="Microsoft YaHei"/>
      <w:sz w:val="28"/>
      <w:szCs w:val="28"/>
    </w:rPr>
  </w:style>
  <w:style w:type="paragraph" w:styleId="Zkladntext">
    <w:name w:val="Body Text"/>
    <w:basedOn w:val="Normlny"/>
    <w:link w:val="ZkladntextChar"/>
    <w:uiPriority w:val="99"/>
    <w:rsid w:val="005D445C"/>
    <w:pPr>
      <w:spacing w:line="360" w:lineRule="auto"/>
      <w:jc w:val="both"/>
    </w:pPr>
    <w:rPr>
      <w:b/>
      <w:bCs/>
      <w:sz w:val="28"/>
      <w:szCs w:val="24"/>
    </w:rPr>
  </w:style>
  <w:style w:type="character" w:customStyle="1" w:styleId="ZkladntextChar">
    <w:name w:val="Základný text Char"/>
    <w:basedOn w:val="Predvolenpsmoodseku"/>
    <w:link w:val="Zkladntext"/>
    <w:uiPriority w:val="99"/>
    <w:rsid w:val="005D445C"/>
    <w:rPr>
      <w:rFonts w:ascii="Arial" w:eastAsia="Times New Roman" w:hAnsi="Arial" w:cs="Arial"/>
      <w:b/>
      <w:bCs/>
      <w:sz w:val="28"/>
      <w:szCs w:val="24"/>
      <w:lang w:eastAsia="ar-SA"/>
    </w:rPr>
  </w:style>
  <w:style w:type="paragraph" w:styleId="Zoznam">
    <w:name w:val="List"/>
    <w:basedOn w:val="Zkladntext"/>
    <w:uiPriority w:val="99"/>
    <w:rsid w:val="005D445C"/>
  </w:style>
  <w:style w:type="paragraph" w:customStyle="1" w:styleId="Popisok">
    <w:name w:val="Popisok"/>
    <w:basedOn w:val="Normlny"/>
    <w:uiPriority w:val="99"/>
    <w:rsid w:val="005D445C"/>
    <w:pPr>
      <w:suppressLineNumbers/>
      <w:spacing w:before="120" w:after="120"/>
    </w:pPr>
    <w:rPr>
      <w:i/>
      <w:iCs/>
      <w:szCs w:val="24"/>
    </w:rPr>
  </w:style>
  <w:style w:type="paragraph" w:customStyle="1" w:styleId="Index">
    <w:name w:val="Index"/>
    <w:basedOn w:val="Normlny"/>
    <w:uiPriority w:val="99"/>
    <w:rsid w:val="005D445C"/>
    <w:pPr>
      <w:suppressLineNumbers/>
    </w:pPr>
  </w:style>
  <w:style w:type="paragraph" w:customStyle="1" w:styleId="Popis1">
    <w:name w:val="Popis1"/>
    <w:basedOn w:val="Normlny"/>
    <w:next w:val="Normlny"/>
    <w:uiPriority w:val="99"/>
    <w:rsid w:val="005D445C"/>
    <w:pPr>
      <w:jc w:val="both"/>
    </w:pPr>
    <w:rPr>
      <w:b/>
      <w:bCs/>
      <w:sz w:val="22"/>
      <w:szCs w:val="20"/>
    </w:rPr>
  </w:style>
  <w:style w:type="paragraph" w:customStyle="1" w:styleId="Zkladntext21">
    <w:name w:val="Základný text 21"/>
    <w:basedOn w:val="Normlny"/>
    <w:uiPriority w:val="99"/>
    <w:rsid w:val="005D445C"/>
    <w:pPr>
      <w:spacing w:line="360" w:lineRule="auto"/>
      <w:jc w:val="both"/>
    </w:pPr>
  </w:style>
  <w:style w:type="paragraph" w:customStyle="1" w:styleId="Zkladntext31">
    <w:name w:val="Základný text 31"/>
    <w:basedOn w:val="Normlny"/>
    <w:uiPriority w:val="99"/>
    <w:rsid w:val="005D445C"/>
    <w:pPr>
      <w:spacing w:line="360" w:lineRule="auto"/>
      <w:jc w:val="both"/>
    </w:pPr>
    <w:rPr>
      <w:color w:val="FF0000"/>
      <w:szCs w:val="24"/>
    </w:rPr>
  </w:style>
  <w:style w:type="paragraph" w:styleId="Pta">
    <w:name w:val="footer"/>
    <w:basedOn w:val="Normlny"/>
    <w:link w:val="PtaChar1"/>
    <w:uiPriority w:val="99"/>
    <w:rsid w:val="005D445C"/>
    <w:pPr>
      <w:tabs>
        <w:tab w:val="center" w:pos="4536"/>
        <w:tab w:val="right" w:pos="9072"/>
      </w:tabs>
    </w:pPr>
    <w:rPr>
      <w:szCs w:val="24"/>
    </w:rPr>
  </w:style>
  <w:style w:type="character" w:customStyle="1" w:styleId="PtaChar1">
    <w:name w:val="Päta Char1"/>
    <w:basedOn w:val="Predvolenpsmoodseku"/>
    <w:link w:val="Pta"/>
    <w:uiPriority w:val="99"/>
    <w:rsid w:val="005D445C"/>
    <w:rPr>
      <w:rFonts w:ascii="Arial" w:eastAsia="Times New Roman" w:hAnsi="Arial" w:cs="Arial"/>
      <w:sz w:val="24"/>
      <w:szCs w:val="24"/>
      <w:lang w:eastAsia="ar-SA"/>
    </w:rPr>
  </w:style>
  <w:style w:type="paragraph" w:styleId="Hlavika">
    <w:name w:val="header"/>
    <w:basedOn w:val="Normlny"/>
    <w:link w:val="HlavikaChar"/>
    <w:uiPriority w:val="99"/>
    <w:rsid w:val="005D445C"/>
    <w:pPr>
      <w:tabs>
        <w:tab w:val="center" w:pos="4536"/>
        <w:tab w:val="right" w:pos="9072"/>
      </w:tabs>
    </w:pPr>
    <w:rPr>
      <w:szCs w:val="24"/>
    </w:rPr>
  </w:style>
  <w:style w:type="character" w:customStyle="1" w:styleId="HlavikaChar">
    <w:name w:val="Hlavička Char"/>
    <w:basedOn w:val="Predvolenpsmoodseku"/>
    <w:link w:val="Hlavika"/>
    <w:uiPriority w:val="99"/>
    <w:rsid w:val="005D445C"/>
    <w:rPr>
      <w:rFonts w:ascii="Arial" w:eastAsia="Times New Roman" w:hAnsi="Arial" w:cs="Arial"/>
      <w:sz w:val="24"/>
      <w:szCs w:val="24"/>
      <w:lang w:eastAsia="ar-SA"/>
    </w:rPr>
  </w:style>
  <w:style w:type="paragraph" w:styleId="Zarkazkladnhotextu">
    <w:name w:val="Body Text Indent"/>
    <w:basedOn w:val="Normlny"/>
    <w:link w:val="ZarkazkladnhotextuChar"/>
    <w:uiPriority w:val="99"/>
    <w:rsid w:val="005D445C"/>
    <w:pPr>
      <w:ind w:left="6372" w:firstLine="708"/>
    </w:pPr>
    <w:rPr>
      <w:i/>
      <w:iCs/>
    </w:rPr>
  </w:style>
  <w:style w:type="character" w:customStyle="1" w:styleId="ZarkazkladnhotextuChar">
    <w:name w:val="Zarážka základného textu Char"/>
    <w:basedOn w:val="Predvolenpsmoodseku"/>
    <w:link w:val="Zarkazkladnhotextu"/>
    <w:uiPriority w:val="99"/>
    <w:rsid w:val="005D445C"/>
    <w:rPr>
      <w:rFonts w:ascii="Arial" w:eastAsia="Times New Roman" w:hAnsi="Arial" w:cs="Arial"/>
      <w:i/>
      <w:iCs/>
      <w:sz w:val="24"/>
      <w:szCs w:val="36"/>
      <w:lang w:eastAsia="ar-SA"/>
    </w:rPr>
  </w:style>
  <w:style w:type="paragraph" w:customStyle="1" w:styleId="Default">
    <w:name w:val="Default"/>
    <w:rsid w:val="005D445C"/>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Textkomentra1">
    <w:name w:val="Text komentára1"/>
    <w:basedOn w:val="Normlny"/>
    <w:uiPriority w:val="99"/>
    <w:rsid w:val="005D445C"/>
    <w:rPr>
      <w:sz w:val="20"/>
      <w:szCs w:val="20"/>
    </w:rPr>
  </w:style>
  <w:style w:type="paragraph" w:styleId="Textkomentra">
    <w:name w:val="annotation text"/>
    <w:basedOn w:val="Normlny"/>
    <w:link w:val="TextkomentraChar"/>
    <w:uiPriority w:val="99"/>
    <w:semiHidden/>
    <w:rsid w:val="005D445C"/>
    <w:rPr>
      <w:sz w:val="20"/>
      <w:szCs w:val="20"/>
    </w:rPr>
  </w:style>
  <w:style w:type="character" w:customStyle="1" w:styleId="TextkomentraChar">
    <w:name w:val="Text komentára Char"/>
    <w:basedOn w:val="Predvolenpsmoodseku"/>
    <w:link w:val="Textkomentra"/>
    <w:uiPriority w:val="99"/>
    <w:semiHidden/>
    <w:rsid w:val="005D445C"/>
    <w:rPr>
      <w:rFonts w:ascii="Arial" w:eastAsia="Times New Roman" w:hAnsi="Arial" w:cs="Arial"/>
      <w:sz w:val="20"/>
      <w:szCs w:val="20"/>
      <w:lang w:eastAsia="ar-SA"/>
    </w:rPr>
  </w:style>
  <w:style w:type="paragraph" w:styleId="Predmetkomentra">
    <w:name w:val="annotation subject"/>
    <w:basedOn w:val="Textkomentra1"/>
    <w:next w:val="Textkomentra1"/>
    <w:link w:val="PredmetkomentraChar"/>
    <w:uiPriority w:val="99"/>
    <w:rsid w:val="005D445C"/>
    <w:rPr>
      <w:b/>
      <w:bCs/>
    </w:rPr>
  </w:style>
  <w:style w:type="character" w:customStyle="1" w:styleId="PredmetkomentraChar">
    <w:name w:val="Predmet komentára Char"/>
    <w:basedOn w:val="TextkomentraChar"/>
    <w:link w:val="Predmetkomentra"/>
    <w:uiPriority w:val="99"/>
    <w:rsid w:val="005D445C"/>
    <w:rPr>
      <w:rFonts w:ascii="Arial" w:eastAsia="Times New Roman" w:hAnsi="Arial" w:cs="Arial"/>
      <w:b/>
      <w:bCs/>
      <w:sz w:val="20"/>
      <w:szCs w:val="20"/>
      <w:lang w:eastAsia="ar-SA"/>
    </w:rPr>
  </w:style>
  <w:style w:type="paragraph" w:styleId="Textbubliny">
    <w:name w:val="Balloon Text"/>
    <w:basedOn w:val="Normlny"/>
    <w:link w:val="TextbublinyChar"/>
    <w:uiPriority w:val="99"/>
    <w:rsid w:val="005D445C"/>
    <w:rPr>
      <w:rFonts w:ascii="Tahoma" w:hAnsi="Tahoma" w:cs="Tahoma"/>
      <w:sz w:val="16"/>
      <w:szCs w:val="16"/>
    </w:rPr>
  </w:style>
  <w:style w:type="character" w:customStyle="1" w:styleId="TextbublinyChar">
    <w:name w:val="Text bubliny Char"/>
    <w:basedOn w:val="Predvolenpsmoodseku"/>
    <w:link w:val="Textbubliny"/>
    <w:uiPriority w:val="99"/>
    <w:rsid w:val="005D445C"/>
    <w:rPr>
      <w:rFonts w:ascii="Tahoma" w:eastAsia="Times New Roman" w:hAnsi="Tahoma" w:cs="Tahoma"/>
      <w:sz w:val="16"/>
      <w:szCs w:val="16"/>
      <w:lang w:eastAsia="ar-SA"/>
    </w:rPr>
  </w:style>
  <w:style w:type="paragraph" w:styleId="Textpoznmkypodiarou">
    <w:name w:val="footnote text"/>
    <w:basedOn w:val="Normlny"/>
    <w:link w:val="TextpoznmkypodiarouChar"/>
    <w:uiPriority w:val="99"/>
    <w:rsid w:val="005D445C"/>
    <w:rPr>
      <w:sz w:val="20"/>
      <w:szCs w:val="20"/>
    </w:rPr>
  </w:style>
  <w:style w:type="character" w:customStyle="1" w:styleId="TextpoznmkypodiarouChar">
    <w:name w:val="Text poznámky pod čiarou Char"/>
    <w:basedOn w:val="Predvolenpsmoodseku"/>
    <w:link w:val="Textpoznmkypodiarou"/>
    <w:uiPriority w:val="99"/>
    <w:rsid w:val="005D445C"/>
    <w:rPr>
      <w:rFonts w:ascii="Arial" w:eastAsia="Times New Roman" w:hAnsi="Arial" w:cs="Arial"/>
      <w:sz w:val="20"/>
      <w:szCs w:val="20"/>
      <w:lang w:eastAsia="ar-SA"/>
    </w:rPr>
  </w:style>
  <w:style w:type="paragraph" w:styleId="Obsah3">
    <w:name w:val="toc 3"/>
    <w:basedOn w:val="Normlny"/>
    <w:next w:val="Normlny"/>
    <w:uiPriority w:val="39"/>
    <w:rsid w:val="005D445C"/>
    <w:pPr>
      <w:ind w:left="240"/>
    </w:pPr>
    <w:rPr>
      <w:szCs w:val="24"/>
    </w:rPr>
  </w:style>
  <w:style w:type="paragraph" w:styleId="Obsah1">
    <w:name w:val="toc 1"/>
    <w:basedOn w:val="Normlny"/>
    <w:next w:val="Normlny"/>
    <w:uiPriority w:val="39"/>
    <w:rsid w:val="005D445C"/>
    <w:pPr>
      <w:spacing w:before="360"/>
    </w:pPr>
    <w:rPr>
      <w:b/>
      <w:bCs/>
      <w:caps/>
      <w:szCs w:val="28"/>
    </w:rPr>
  </w:style>
  <w:style w:type="paragraph" w:styleId="Obsah2">
    <w:name w:val="toc 2"/>
    <w:basedOn w:val="Normlny"/>
    <w:next w:val="Normlny"/>
    <w:uiPriority w:val="39"/>
    <w:rsid w:val="005D445C"/>
    <w:pPr>
      <w:spacing w:before="240"/>
    </w:pPr>
    <w:rPr>
      <w:bCs/>
      <w:szCs w:val="24"/>
    </w:rPr>
  </w:style>
  <w:style w:type="paragraph" w:customStyle="1" w:styleId="truktradokumentu1">
    <w:name w:val="Štruktúra dokumentu1"/>
    <w:basedOn w:val="Normlny"/>
    <w:uiPriority w:val="99"/>
    <w:rsid w:val="005D445C"/>
    <w:pPr>
      <w:shd w:val="clear" w:color="auto" w:fill="000080"/>
    </w:pPr>
    <w:rPr>
      <w:rFonts w:ascii="Tahoma" w:hAnsi="Tahoma" w:cs="Tahoma"/>
    </w:rPr>
  </w:style>
  <w:style w:type="paragraph" w:styleId="Obsah4">
    <w:name w:val="toc 4"/>
    <w:basedOn w:val="Normlny"/>
    <w:next w:val="Normlny"/>
    <w:uiPriority w:val="99"/>
    <w:rsid w:val="005D445C"/>
    <w:pPr>
      <w:ind w:left="480"/>
    </w:pPr>
    <w:rPr>
      <w:rFonts w:ascii="Times New Roman" w:hAnsi="Times New Roman" w:cs="Times New Roman"/>
      <w:szCs w:val="24"/>
    </w:rPr>
  </w:style>
  <w:style w:type="paragraph" w:styleId="Obsah5">
    <w:name w:val="toc 5"/>
    <w:basedOn w:val="Normlny"/>
    <w:next w:val="Normlny"/>
    <w:uiPriority w:val="99"/>
    <w:rsid w:val="005D445C"/>
    <w:pPr>
      <w:ind w:left="720"/>
    </w:pPr>
    <w:rPr>
      <w:rFonts w:ascii="Times New Roman" w:hAnsi="Times New Roman" w:cs="Times New Roman"/>
      <w:szCs w:val="24"/>
    </w:rPr>
  </w:style>
  <w:style w:type="paragraph" w:styleId="Obsah6">
    <w:name w:val="toc 6"/>
    <w:basedOn w:val="Normlny"/>
    <w:next w:val="Normlny"/>
    <w:uiPriority w:val="99"/>
    <w:rsid w:val="005D445C"/>
    <w:pPr>
      <w:ind w:left="960"/>
    </w:pPr>
    <w:rPr>
      <w:rFonts w:ascii="Times New Roman" w:hAnsi="Times New Roman" w:cs="Times New Roman"/>
      <w:szCs w:val="24"/>
    </w:rPr>
  </w:style>
  <w:style w:type="paragraph" w:styleId="Obsah7">
    <w:name w:val="toc 7"/>
    <w:basedOn w:val="Normlny"/>
    <w:next w:val="Normlny"/>
    <w:uiPriority w:val="99"/>
    <w:rsid w:val="005D445C"/>
    <w:pPr>
      <w:ind w:left="1200"/>
    </w:pPr>
    <w:rPr>
      <w:rFonts w:ascii="Times New Roman" w:hAnsi="Times New Roman" w:cs="Times New Roman"/>
      <w:szCs w:val="24"/>
    </w:rPr>
  </w:style>
  <w:style w:type="paragraph" w:styleId="Obsah8">
    <w:name w:val="toc 8"/>
    <w:basedOn w:val="Normlny"/>
    <w:next w:val="Normlny"/>
    <w:uiPriority w:val="99"/>
    <w:rsid w:val="005D445C"/>
    <w:pPr>
      <w:ind w:left="1440"/>
    </w:pPr>
    <w:rPr>
      <w:rFonts w:ascii="Times New Roman" w:hAnsi="Times New Roman" w:cs="Times New Roman"/>
      <w:szCs w:val="24"/>
    </w:rPr>
  </w:style>
  <w:style w:type="paragraph" w:styleId="Obsah9">
    <w:name w:val="toc 9"/>
    <w:basedOn w:val="Normlny"/>
    <w:next w:val="Normlny"/>
    <w:uiPriority w:val="99"/>
    <w:rsid w:val="005D445C"/>
    <w:pPr>
      <w:ind w:left="1680"/>
    </w:pPr>
    <w:rPr>
      <w:rFonts w:ascii="Times New Roman" w:hAnsi="Times New Roman" w:cs="Times New Roman"/>
      <w:szCs w:val="24"/>
    </w:rPr>
  </w:style>
  <w:style w:type="paragraph" w:styleId="Register1">
    <w:name w:val="index 1"/>
    <w:basedOn w:val="Normlny"/>
    <w:next w:val="Normlny"/>
    <w:uiPriority w:val="99"/>
    <w:rsid w:val="005D445C"/>
    <w:pPr>
      <w:ind w:left="240" w:hanging="240"/>
    </w:pPr>
  </w:style>
  <w:style w:type="paragraph" w:styleId="Register2">
    <w:name w:val="index 2"/>
    <w:basedOn w:val="Normlny"/>
    <w:next w:val="Normlny"/>
    <w:uiPriority w:val="99"/>
    <w:rsid w:val="005D445C"/>
    <w:pPr>
      <w:ind w:left="480" w:hanging="240"/>
    </w:pPr>
  </w:style>
  <w:style w:type="paragraph" w:styleId="Register3">
    <w:name w:val="index 3"/>
    <w:basedOn w:val="Normlny"/>
    <w:next w:val="Normlny"/>
    <w:uiPriority w:val="99"/>
    <w:rsid w:val="005D445C"/>
    <w:pPr>
      <w:ind w:left="720" w:hanging="240"/>
    </w:pPr>
  </w:style>
  <w:style w:type="paragraph" w:customStyle="1" w:styleId="Register41">
    <w:name w:val="Register 41"/>
    <w:basedOn w:val="Normlny"/>
    <w:next w:val="Normlny"/>
    <w:uiPriority w:val="99"/>
    <w:rsid w:val="005D445C"/>
    <w:pPr>
      <w:ind w:left="960" w:hanging="240"/>
    </w:pPr>
  </w:style>
  <w:style w:type="paragraph" w:customStyle="1" w:styleId="Register51">
    <w:name w:val="Register 51"/>
    <w:basedOn w:val="Normlny"/>
    <w:next w:val="Normlny"/>
    <w:uiPriority w:val="99"/>
    <w:rsid w:val="005D445C"/>
    <w:pPr>
      <w:ind w:left="1200" w:hanging="240"/>
    </w:pPr>
  </w:style>
  <w:style w:type="paragraph" w:customStyle="1" w:styleId="Register61">
    <w:name w:val="Register 61"/>
    <w:basedOn w:val="Normlny"/>
    <w:next w:val="Normlny"/>
    <w:uiPriority w:val="99"/>
    <w:rsid w:val="005D445C"/>
    <w:pPr>
      <w:ind w:left="1440" w:hanging="240"/>
    </w:pPr>
  </w:style>
  <w:style w:type="paragraph" w:customStyle="1" w:styleId="Register71">
    <w:name w:val="Register 71"/>
    <w:basedOn w:val="Normlny"/>
    <w:next w:val="Normlny"/>
    <w:uiPriority w:val="99"/>
    <w:rsid w:val="005D445C"/>
    <w:pPr>
      <w:ind w:left="1680" w:hanging="240"/>
    </w:pPr>
  </w:style>
  <w:style w:type="paragraph" w:customStyle="1" w:styleId="Register81">
    <w:name w:val="Register 81"/>
    <w:basedOn w:val="Normlny"/>
    <w:next w:val="Normlny"/>
    <w:uiPriority w:val="99"/>
    <w:rsid w:val="005D445C"/>
    <w:pPr>
      <w:ind w:left="1920" w:hanging="240"/>
    </w:pPr>
  </w:style>
  <w:style w:type="paragraph" w:customStyle="1" w:styleId="Register91">
    <w:name w:val="Register 91"/>
    <w:basedOn w:val="Normlny"/>
    <w:next w:val="Normlny"/>
    <w:uiPriority w:val="99"/>
    <w:rsid w:val="005D445C"/>
    <w:pPr>
      <w:ind w:left="2160" w:hanging="240"/>
    </w:pPr>
  </w:style>
  <w:style w:type="paragraph" w:styleId="Nadpisregistra">
    <w:name w:val="index heading"/>
    <w:basedOn w:val="Normlny"/>
    <w:next w:val="Register1"/>
    <w:uiPriority w:val="99"/>
    <w:rsid w:val="005D445C"/>
  </w:style>
  <w:style w:type="paragraph" w:styleId="Normlnywebov">
    <w:name w:val="Normal (Web)"/>
    <w:basedOn w:val="Normlny"/>
    <w:uiPriority w:val="99"/>
    <w:rsid w:val="005D445C"/>
    <w:pPr>
      <w:spacing w:before="280" w:after="280"/>
    </w:pPr>
    <w:rPr>
      <w:rFonts w:ascii="Times New Roman" w:hAnsi="Times New Roman" w:cs="Times New Roman"/>
      <w:szCs w:val="24"/>
    </w:rPr>
  </w:style>
  <w:style w:type="paragraph" w:styleId="Odsekzoznamu">
    <w:name w:val="List Paragraph"/>
    <w:basedOn w:val="Normlny"/>
    <w:uiPriority w:val="34"/>
    <w:qFormat/>
    <w:rsid w:val="005D445C"/>
    <w:pPr>
      <w:spacing w:after="200" w:line="276" w:lineRule="auto"/>
      <w:ind w:left="720"/>
    </w:pPr>
    <w:rPr>
      <w:rFonts w:ascii="Calibri" w:hAnsi="Calibri" w:cs="Calibri"/>
      <w:sz w:val="22"/>
      <w:szCs w:val="22"/>
    </w:rPr>
  </w:style>
  <w:style w:type="paragraph" w:customStyle="1" w:styleId="Obsah10">
    <w:name w:val="Obsah 10"/>
    <w:basedOn w:val="Index"/>
    <w:uiPriority w:val="99"/>
    <w:rsid w:val="005D445C"/>
    <w:pPr>
      <w:tabs>
        <w:tab w:val="right" w:leader="dot" w:pos="7091"/>
      </w:tabs>
      <w:ind w:left="2547"/>
    </w:pPr>
  </w:style>
  <w:style w:type="paragraph" w:customStyle="1" w:styleId="Obsahtabuky">
    <w:name w:val="Obsah tabuľky"/>
    <w:basedOn w:val="Normlny"/>
    <w:uiPriority w:val="99"/>
    <w:rsid w:val="005D445C"/>
    <w:pPr>
      <w:suppressLineNumbers/>
    </w:pPr>
  </w:style>
  <w:style w:type="paragraph" w:customStyle="1" w:styleId="Nadpistabuky">
    <w:name w:val="Nadpis tabuľky"/>
    <w:basedOn w:val="Obsahtabuky"/>
    <w:uiPriority w:val="99"/>
    <w:rsid w:val="005D445C"/>
    <w:pPr>
      <w:jc w:val="center"/>
    </w:pPr>
    <w:rPr>
      <w:b/>
      <w:bCs/>
    </w:rPr>
  </w:style>
  <w:style w:type="paragraph" w:customStyle="1" w:styleId="Obsahrmca">
    <w:name w:val="Obsah rámca"/>
    <w:basedOn w:val="Zkladntext"/>
    <w:uiPriority w:val="99"/>
    <w:rsid w:val="005D445C"/>
  </w:style>
  <w:style w:type="paragraph" w:customStyle="1" w:styleId="Odsekzoznamu1">
    <w:name w:val="Odsek zoznamu1"/>
    <w:basedOn w:val="Normlny"/>
    <w:uiPriority w:val="99"/>
    <w:rsid w:val="005D445C"/>
    <w:pPr>
      <w:ind w:left="720"/>
    </w:pPr>
  </w:style>
  <w:style w:type="paragraph" w:styleId="Obyajntext">
    <w:name w:val="Plain Text"/>
    <w:basedOn w:val="Normlny"/>
    <w:link w:val="ObyajntextChar"/>
    <w:uiPriority w:val="99"/>
    <w:rsid w:val="005D445C"/>
    <w:rPr>
      <w:rFonts w:ascii="Courier New" w:hAnsi="Courier New" w:cs="Courier New"/>
      <w:sz w:val="20"/>
      <w:szCs w:val="20"/>
    </w:rPr>
  </w:style>
  <w:style w:type="character" w:customStyle="1" w:styleId="ObyajntextChar">
    <w:name w:val="Obyčajný text Char"/>
    <w:basedOn w:val="Predvolenpsmoodseku"/>
    <w:link w:val="Obyajntext"/>
    <w:uiPriority w:val="99"/>
    <w:rsid w:val="005D445C"/>
    <w:rPr>
      <w:rFonts w:ascii="Courier New" w:eastAsia="Times New Roman" w:hAnsi="Courier New" w:cs="Courier New"/>
      <w:sz w:val="20"/>
      <w:szCs w:val="20"/>
      <w:lang w:eastAsia="ar-SA"/>
    </w:rPr>
  </w:style>
  <w:style w:type="paragraph" w:styleId="Podtitul">
    <w:name w:val="Subtitle"/>
    <w:basedOn w:val="Normlny"/>
    <w:next w:val="Normlny"/>
    <w:link w:val="PodtitulChar"/>
    <w:qFormat/>
    <w:rsid w:val="005D445C"/>
    <w:pPr>
      <w:spacing w:after="60"/>
      <w:jc w:val="center"/>
      <w:outlineLvl w:val="1"/>
    </w:pPr>
    <w:rPr>
      <w:rFonts w:ascii="Cambria" w:hAnsi="Cambria" w:cs="Times New Roman"/>
      <w:szCs w:val="24"/>
    </w:rPr>
  </w:style>
  <w:style w:type="character" w:customStyle="1" w:styleId="PodtitulChar">
    <w:name w:val="Podtitul Char"/>
    <w:basedOn w:val="Predvolenpsmoodseku"/>
    <w:link w:val="Podtitul"/>
    <w:rsid w:val="005D445C"/>
    <w:rPr>
      <w:rFonts w:ascii="Cambria" w:eastAsia="Times New Roman" w:hAnsi="Cambria" w:cs="Times New Roman"/>
      <w:sz w:val="24"/>
      <w:szCs w:val="24"/>
      <w:lang w:eastAsia="ar-SA"/>
    </w:rPr>
  </w:style>
  <w:style w:type="paragraph" w:styleId="Bezriadkovania">
    <w:name w:val="No Spacing"/>
    <w:uiPriority w:val="1"/>
    <w:qFormat/>
    <w:rsid w:val="005D445C"/>
    <w:pPr>
      <w:suppressAutoHyphens/>
      <w:spacing w:after="0" w:line="240" w:lineRule="auto"/>
    </w:pPr>
    <w:rPr>
      <w:rFonts w:ascii="Arial" w:eastAsia="Times New Roman" w:hAnsi="Arial" w:cs="Arial"/>
      <w:sz w:val="24"/>
      <w:szCs w:val="36"/>
      <w:lang w:eastAsia="ar-SA"/>
    </w:rPr>
  </w:style>
  <w:style w:type="paragraph" w:styleId="Nzov">
    <w:name w:val="Title"/>
    <w:basedOn w:val="Normlny"/>
    <w:next w:val="Normlny"/>
    <w:link w:val="NzovChar"/>
    <w:qFormat/>
    <w:rsid w:val="005D445C"/>
    <w:pPr>
      <w:spacing w:before="240" w:after="60"/>
      <w:jc w:val="center"/>
      <w:outlineLvl w:val="0"/>
    </w:pPr>
    <w:rPr>
      <w:rFonts w:ascii="Cambria" w:hAnsi="Cambria" w:cs="Times New Roman"/>
      <w:b/>
      <w:bCs/>
      <w:kern w:val="28"/>
      <w:sz w:val="32"/>
      <w:szCs w:val="32"/>
    </w:rPr>
  </w:style>
  <w:style w:type="character" w:customStyle="1" w:styleId="NzovChar">
    <w:name w:val="Názov Char"/>
    <w:basedOn w:val="Predvolenpsmoodseku"/>
    <w:link w:val="Nzov"/>
    <w:rsid w:val="005D445C"/>
    <w:rPr>
      <w:rFonts w:ascii="Cambria" w:eastAsia="Times New Roman" w:hAnsi="Cambria" w:cs="Times New Roman"/>
      <w:b/>
      <w:bCs/>
      <w:kern w:val="28"/>
      <w:sz w:val="32"/>
      <w:szCs w:val="32"/>
      <w:lang w:eastAsia="ar-SA"/>
    </w:rPr>
  </w:style>
  <w:style w:type="table" w:styleId="Mriekatabuky">
    <w:name w:val="Table Grid"/>
    <w:basedOn w:val="Normlnatabuka"/>
    <w:uiPriority w:val="39"/>
    <w:rsid w:val="002A4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93832">
      <w:bodyDiv w:val="1"/>
      <w:marLeft w:val="0"/>
      <w:marRight w:val="0"/>
      <w:marTop w:val="0"/>
      <w:marBottom w:val="0"/>
      <w:divBdr>
        <w:top w:val="none" w:sz="0" w:space="0" w:color="auto"/>
        <w:left w:val="none" w:sz="0" w:space="0" w:color="auto"/>
        <w:bottom w:val="none" w:sz="0" w:space="0" w:color="auto"/>
        <w:right w:val="none" w:sz="0" w:space="0" w:color="auto"/>
      </w:divBdr>
    </w:div>
    <w:div w:id="49502593">
      <w:bodyDiv w:val="1"/>
      <w:marLeft w:val="0"/>
      <w:marRight w:val="0"/>
      <w:marTop w:val="0"/>
      <w:marBottom w:val="0"/>
      <w:divBdr>
        <w:top w:val="none" w:sz="0" w:space="0" w:color="auto"/>
        <w:left w:val="none" w:sz="0" w:space="0" w:color="auto"/>
        <w:bottom w:val="none" w:sz="0" w:space="0" w:color="auto"/>
        <w:right w:val="none" w:sz="0" w:space="0" w:color="auto"/>
      </w:divBdr>
      <w:divsChild>
        <w:div w:id="1206063294">
          <w:marLeft w:val="0"/>
          <w:marRight w:val="0"/>
          <w:marTop w:val="0"/>
          <w:marBottom w:val="225"/>
          <w:divBdr>
            <w:top w:val="none" w:sz="0" w:space="0" w:color="auto"/>
            <w:left w:val="single" w:sz="36" w:space="15" w:color="3C3C3C"/>
            <w:bottom w:val="none" w:sz="0" w:space="0" w:color="auto"/>
            <w:right w:val="none" w:sz="0" w:space="0" w:color="auto"/>
          </w:divBdr>
          <w:divsChild>
            <w:div w:id="566838232">
              <w:marLeft w:val="-225"/>
              <w:marRight w:val="-225"/>
              <w:marTop w:val="0"/>
              <w:marBottom w:val="0"/>
              <w:divBdr>
                <w:top w:val="none" w:sz="0" w:space="0" w:color="auto"/>
                <w:left w:val="none" w:sz="0" w:space="0" w:color="auto"/>
                <w:bottom w:val="none" w:sz="0" w:space="0" w:color="auto"/>
                <w:right w:val="none" w:sz="0" w:space="0" w:color="auto"/>
              </w:divBdr>
              <w:divsChild>
                <w:div w:id="54004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142774">
          <w:marLeft w:val="0"/>
          <w:marRight w:val="0"/>
          <w:marTop w:val="0"/>
          <w:marBottom w:val="225"/>
          <w:divBdr>
            <w:top w:val="none" w:sz="0" w:space="0" w:color="auto"/>
            <w:left w:val="none" w:sz="0" w:space="0" w:color="auto"/>
            <w:bottom w:val="none" w:sz="0" w:space="0" w:color="auto"/>
            <w:right w:val="none" w:sz="0" w:space="0" w:color="auto"/>
          </w:divBdr>
        </w:div>
      </w:divsChild>
    </w:div>
    <w:div w:id="75248951">
      <w:bodyDiv w:val="1"/>
      <w:marLeft w:val="0"/>
      <w:marRight w:val="0"/>
      <w:marTop w:val="0"/>
      <w:marBottom w:val="0"/>
      <w:divBdr>
        <w:top w:val="none" w:sz="0" w:space="0" w:color="auto"/>
        <w:left w:val="none" w:sz="0" w:space="0" w:color="auto"/>
        <w:bottom w:val="none" w:sz="0" w:space="0" w:color="auto"/>
        <w:right w:val="none" w:sz="0" w:space="0" w:color="auto"/>
      </w:divBdr>
    </w:div>
    <w:div w:id="130444826">
      <w:bodyDiv w:val="1"/>
      <w:marLeft w:val="0"/>
      <w:marRight w:val="0"/>
      <w:marTop w:val="0"/>
      <w:marBottom w:val="0"/>
      <w:divBdr>
        <w:top w:val="none" w:sz="0" w:space="0" w:color="auto"/>
        <w:left w:val="none" w:sz="0" w:space="0" w:color="auto"/>
        <w:bottom w:val="none" w:sz="0" w:space="0" w:color="auto"/>
        <w:right w:val="none" w:sz="0" w:space="0" w:color="auto"/>
      </w:divBdr>
    </w:div>
    <w:div w:id="236013674">
      <w:bodyDiv w:val="1"/>
      <w:marLeft w:val="0"/>
      <w:marRight w:val="0"/>
      <w:marTop w:val="0"/>
      <w:marBottom w:val="0"/>
      <w:divBdr>
        <w:top w:val="none" w:sz="0" w:space="0" w:color="auto"/>
        <w:left w:val="none" w:sz="0" w:space="0" w:color="auto"/>
        <w:bottom w:val="none" w:sz="0" w:space="0" w:color="auto"/>
        <w:right w:val="none" w:sz="0" w:space="0" w:color="auto"/>
      </w:divBdr>
    </w:div>
    <w:div w:id="236478011">
      <w:bodyDiv w:val="1"/>
      <w:marLeft w:val="0"/>
      <w:marRight w:val="0"/>
      <w:marTop w:val="0"/>
      <w:marBottom w:val="0"/>
      <w:divBdr>
        <w:top w:val="none" w:sz="0" w:space="0" w:color="auto"/>
        <w:left w:val="none" w:sz="0" w:space="0" w:color="auto"/>
        <w:bottom w:val="none" w:sz="0" w:space="0" w:color="auto"/>
        <w:right w:val="none" w:sz="0" w:space="0" w:color="auto"/>
      </w:divBdr>
    </w:div>
    <w:div w:id="308559370">
      <w:bodyDiv w:val="1"/>
      <w:marLeft w:val="0"/>
      <w:marRight w:val="0"/>
      <w:marTop w:val="0"/>
      <w:marBottom w:val="0"/>
      <w:divBdr>
        <w:top w:val="none" w:sz="0" w:space="0" w:color="auto"/>
        <w:left w:val="none" w:sz="0" w:space="0" w:color="auto"/>
        <w:bottom w:val="none" w:sz="0" w:space="0" w:color="auto"/>
        <w:right w:val="none" w:sz="0" w:space="0" w:color="auto"/>
      </w:divBdr>
      <w:divsChild>
        <w:div w:id="391007999">
          <w:marLeft w:val="0"/>
          <w:marRight w:val="0"/>
          <w:marTop w:val="0"/>
          <w:marBottom w:val="225"/>
          <w:divBdr>
            <w:top w:val="none" w:sz="0" w:space="0" w:color="auto"/>
            <w:left w:val="single" w:sz="36" w:space="15" w:color="3C3C3C"/>
            <w:bottom w:val="none" w:sz="0" w:space="0" w:color="auto"/>
            <w:right w:val="none" w:sz="0" w:space="0" w:color="auto"/>
          </w:divBdr>
          <w:divsChild>
            <w:div w:id="1014914298">
              <w:marLeft w:val="-225"/>
              <w:marRight w:val="-225"/>
              <w:marTop w:val="0"/>
              <w:marBottom w:val="0"/>
              <w:divBdr>
                <w:top w:val="none" w:sz="0" w:space="0" w:color="auto"/>
                <w:left w:val="none" w:sz="0" w:space="0" w:color="auto"/>
                <w:bottom w:val="none" w:sz="0" w:space="0" w:color="auto"/>
                <w:right w:val="none" w:sz="0" w:space="0" w:color="auto"/>
              </w:divBdr>
              <w:divsChild>
                <w:div w:id="90014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3251">
          <w:marLeft w:val="0"/>
          <w:marRight w:val="0"/>
          <w:marTop w:val="0"/>
          <w:marBottom w:val="225"/>
          <w:divBdr>
            <w:top w:val="none" w:sz="0" w:space="0" w:color="auto"/>
            <w:left w:val="none" w:sz="0" w:space="0" w:color="auto"/>
            <w:bottom w:val="none" w:sz="0" w:space="0" w:color="auto"/>
            <w:right w:val="none" w:sz="0" w:space="0" w:color="auto"/>
          </w:divBdr>
        </w:div>
      </w:divsChild>
    </w:div>
    <w:div w:id="354118097">
      <w:bodyDiv w:val="1"/>
      <w:marLeft w:val="0"/>
      <w:marRight w:val="0"/>
      <w:marTop w:val="0"/>
      <w:marBottom w:val="0"/>
      <w:divBdr>
        <w:top w:val="none" w:sz="0" w:space="0" w:color="auto"/>
        <w:left w:val="none" w:sz="0" w:space="0" w:color="auto"/>
        <w:bottom w:val="none" w:sz="0" w:space="0" w:color="auto"/>
        <w:right w:val="none" w:sz="0" w:space="0" w:color="auto"/>
      </w:divBdr>
    </w:div>
    <w:div w:id="404379184">
      <w:bodyDiv w:val="1"/>
      <w:marLeft w:val="0"/>
      <w:marRight w:val="0"/>
      <w:marTop w:val="0"/>
      <w:marBottom w:val="0"/>
      <w:divBdr>
        <w:top w:val="none" w:sz="0" w:space="0" w:color="auto"/>
        <w:left w:val="none" w:sz="0" w:space="0" w:color="auto"/>
        <w:bottom w:val="none" w:sz="0" w:space="0" w:color="auto"/>
        <w:right w:val="none" w:sz="0" w:space="0" w:color="auto"/>
      </w:divBdr>
    </w:div>
    <w:div w:id="453869067">
      <w:bodyDiv w:val="1"/>
      <w:marLeft w:val="0"/>
      <w:marRight w:val="0"/>
      <w:marTop w:val="0"/>
      <w:marBottom w:val="0"/>
      <w:divBdr>
        <w:top w:val="none" w:sz="0" w:space="0" w:color="auto"/>
        <w:left w:val="none" w:sz="0" w:space="0" w:color="auto"/>
        <w:bottom w:val="none" w:sz="0" w:space="0" w:color="auto"/>
        <w:right w:val="none" w:sz="0" w:space="0" w:color="auto"/>
      </w:divBdr>
    </w:div>
    <w:div w:id="931207621">
      <w:bodyDiv w:val="1"/>
      <w:marLeft w:val="0"/>
      <w:marRight w:val="0"/>
      <w:marTop w:val="0"/>
      <w:marBottom w:val="0"/>
      <w:divBdr>
        <w:top w:val="none" w:sz="0" w:space="0" w:color="auto"/>
        <w:left w:val="none" w:sz="0" w:space="0" w:color="auto"/>
        <w:bottom w:val="none" w:sz="0" w:space="0" w:color="auto"/>
        <w:right w:val="none" w:sz="0" w:space="0" w:color="auto"/>
      </w:divBdr>
    </w:div>
    <w:div w:id="1050038735">
      <w:bodyDiv w:val="1"/>
      <w:marLeft w:val="0"/>
      <w:marRight w:val="0"/>
      <w:marTop w:val="0"/>
      <w:marBottom w:val="0"/>
      <w:divBdr>
        <w:top w:val="none" w:sz="0" w:space="0" w:color="auto"/>
        <w:left w:val="none" w:sz="0" w:space="0" w:color="auto"/>
        <w:bottom w:val="none" w:sz="0" w:space="0" w:color="auto"/>
        <w:right w:val="none" w:sz="0" w:space="0" w:color="auto"/>
      </w:divBdr>
    </w:div>
    <w:div w:id="1068499398">
      <w:bodyDiv w:val="1"/>
      <w:marLeft w:val="0"/>
      <w:marRight w:val="0"/>
      <w:marTop w:val="0"/>
      <w:marBottom w:val="0"/>
      <w:divBdr>
        <w:top w:val="none" w:sz="0" w:space="0" w:color="auto"/>
        <w:left w:val="none" w:sz="0" w:space="0" w:color="auto"/>
        <w:bottom w:val="none" w:sz="0" w:space="0" w:color="auto"/>
        <w:right w:val="none" w:sz="0" w:space="0" w:color="auto"/>
      </w:divBdr>
    </w:div>
    <w:div w:id="1084692329">
      <w:bodyDiv w:val="1"/>
      <w:marLeft w:val="0"/>
      <w:marRight w:val="0"/>
      <w:marTop w:val="0"/>
      <w:marBottom w:val="0"/>
      <w:divBdr>
        <w:top w:val="none" w:sz="0" w:space="0" w:color="auto"/>
        <w:left w:val="none" w:sz="0" w:space="0" w:color="auto"/>
        <w:bottom w:val="none" w:sz="0" w:space="0" w:color="auto"/>
        <w:right w:val="none" w:sz="0" w:space="0" w:color="auto"/>
      </w:divBdr>
    </w:div>
    <w:div w:id="1126849912">
      <w:bodyDiv w:val="1"/>
      <w:marLeft w:val="0"/>
      <w:marRight w:val="0"/>
      <w:marTop w:val="0"/>
      <w:marBottom w:val="0"/>
      <w:divBdr>
        <w:top w:val="none" w:sz="0" w:space="0" w:color="auto"/>
        <w:left w:val="none" w:sz="0" w:space="0" w:color="auto"/>
        <w:bottom w:val="none" w:sz="0" w:space="0" w:color="auto"/>
        <w:right w:val="none" w:sz="0" w:space="0" w:color="auto"/>
      </w:divBdr>
    </w:div>
    <w:div w:id="1144198830">
      <w:bodyDiv w:val="1"/>
      <w:marLeft w:val="0"/>
      <w:marRight w:val="0"/>
      <w:marTop w:val="0"/>
      <w:marBottom w:val="0"/>
      <w:divBdr>
        <w:top w:val="none" w:sz="0" w:space="0" w:color="auto"/>
        <w:left w:val="none" w:sz="0" w:space="0" w:color="auto"/>
        <w:bottom w:val="none" w:sz="0" w:space="0" w:color="auto"/>
        <w:right w:val="none" w:sz="0" w:space="0" w:color="auto"/>
      </w:divBdr>
    </w:div>
    <w:div w:id="1208879294">
      <w:bodyDiv w:val="1"/>
      <w:marLeft w:val="0"/>
      <w:marRight w:val="0"/>
      <w:marTop w:val="0"/>
      <w:marBottom w:val="0"/>
      <w:divBdr>
        <w:top w:val="none" w:sz="0" w:space="0" w:color="auto"/>
        <w:left w:val="none" w:sz="0" w:space="0" w:color="auto"/>
        <w:bottom w:val="none" w:sz="0" w:space="0" w:color="auto"/>
        <w:right w:val="none" w:sz="0" w:space="0" w:color="auto"/>
      </w:divBdr>
    </w:div>
    <w:div w:id="1222331426">
      <w:bodyDiv w:val="1"/>
      <w:marLeft w:val="0"/>
      <w:marRight w:val="0"/>
      <w:marTop w:val="0"/>
      <w:marBottom w:val="0"/>
      <w:divBdr>
        <w:top w:val="none" w:sz="0" w:space="0" w:color="auto"/>
        <w:left w:val="none" w:sz="0" w:space="0" w:color="auto"/>
        <w:bottom w:val="none" w:sz="0" w:space="0" w:color="auto"/>
        <w:right w:val="none" w:sz="0" w:space="0" w:color="auto"/>
      </w:divBdr>
    </w:div>
    <w:div w:id="1237324449">
      <w:bodyDiv w:val="1"/>
      <w:marLeft w:val="0"/>
      <w:marRight w:val="0"/>
      <w:marTop w:val="0"/>
      <w:marBottom w:val="0"/>
      <w:divBdr>
        <w:top w:val="none" w:sz="0" w:space="0" w:color="auto"/>
        <w:left w:val="none" w:sz="0" w:space="0" w:color="auto"/>
        <w:bottom w:val="none" w:sz="0" w:space="0" w:color="auto"/>
        <w:right w:val="none" w:sz="0" w:space="0" w:color="auto"/>
      </w:divBdr>
      <w:divsChild>
        <w:div w:id="87770832">
          <w:marLeft w:val="0"/>
          <w:marRight w:val="0"/>
          <w:marTop w:val="0"/>
          <w:marBottom w:val="0"/>
          <w:divBdr>
            <w:top w:val="none" w:sz="0" w:space="0" w:color="auto"/>
            <w:left w:val="none" w:sz="0" w:space="0" w:color="auto"/>
            <w:bottom w:val="none" w:sz="0" w:space="0" w:color="auto"/>
            <w:right w:val="none" w:sz="0" w:space="0" w:color="auto"/>
          </w:divBdr>
        </w:div>
        <w:div w:id="2081244604">
          <w:marLeft w:val="0"/>
          <w:marRight w:val="0"/>
          <w:marTop w:val="120"/>
          <w:marBottom w:val="0"/>
          <w:divBdr>
            <w:top w:val="none" w:sz="0" w:space="0" w:color="auto"/>
            <w:left w:val="none" w:sz="0" w:space="0" w:color="auto"/>
            <w:bottom w:val="none" w:sz="0" w:space="0" w:color="auto"/>
            <w:right w:val="none" w:sz="0" w:space="0" w:color="auto"/>
          </w:divBdr>
          <w:divsChild>
            <w:div w:id="100874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346013">
      <w:bodyDiv w:val="1"/>
      <w:marLeft w:val="0"/>
      <w:marRight w:val="0"/>
      <w:marTop w:val="0"/>
      <w:marBottom w:val="0"/>
      <w:divBdr>
        <w:top w:val="none" w:sz="0" w:space="0" w:color="auto"/>
        <w:left w:val="none" w:sz="0" w:space="0" w:color="auto"/>
        <w:bottom w:val="none" w:sz="0" w:space="0" w:color="auto"/>
        <w:right w:val="none" w:sz="0" w:space="0" w:color="auto"/>
      </w:divBdr>
      <w:divsChild>
        <w:div w:id="751633109">
          <w:marLeft w:val="0"/>
          <w:marRight w:val="0"/>
          <w:marTop w:val="0"/>
          <w:marBottom w:val="0"/>
          <w:divBdr>
            <w:top w:val="none" w:sz="0" w:space="0" w:color="auto"/>
            <w:left w:val="none" w:sz="0" w:space="0" w:color="auto"/>
            <w:bottom w:val="none" w:sz="0" w:space="0" w:color="auto"/>
            <w:right w:val="none" w:sz="0" w:space="0" w:color="auto"/>
          </w:divBdr>
        </w:div>
        <w:div w:id="1965041188">
          <w:marLeft w:val="0"/>
          <w:marRight w:val="0"/>
          <w:marTop w:val="120"/>
          <w:marBottom w:val="0"/>
          <w:divBdr>
            <w:top w:val="none" w:sz="0" w:space="0" w:color="auto"/>
            <w:left w:val="none" w:sz="0" w:space="0" w:color="auto"/>
            <w:bottom w:val="none" w:sz="0" w:space="0" w:color="auto"/>
            <w:right w:val="none" w:sz="0" w:space="0" w:color="auto"/>
          </w:divBdr>
          <w:divsChild>
            <w:div w:id="104702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868903">
      <w:bodyDiv w:val="1"/>
      <w:marLeft w:val="0"/>
      <w:marRight w:val="0"/>
      <w:marTop w:val="0"/>
      <w:marBottom w:val="0"/>
      <w:divBdr>
        <w:top w:val="none" w:sz="0" w:space="0" w:color="auto"/>
        <w:left w:val="none" w:sz="0" w:space="0" w:color="auto"/>
        <w:bottom w:val="none" w:sz="0" w:space="0" w:color="auto"/>
        <w:right w:val="none" w:sz="0" w:space="0" w:color="auto"/>
      </w:divBdr>
      <w:divsChild>
        <w:div w:id="216013291">
          <w:marLeft w:val="0"/>
          <w:marRight w:val="0"/>
          <w:marTop w:val="0"/>
          <w:marBottom w:val="225"/>
          <w:divBdr>
            <w:top w:val="none" w:sz="0" w:space="0" w:color="auto"/>
            <w:left w:val="single" w:sz="36" w:space="15" w:color="3C3C3C"/>
            <w:bottom w:val="none" w:sz="0" w:space="0" w:color="auto"/>
            <w:right w:val="none" w:sz="0" w:space="0" w:color="auto"/>
          </w:divBdr>
          <w:divsChild>
            <w:div w:id="1606689147">
              <w:marLeft w:val="-225"/>
              <w:marRight w:val="-225"/>
              <w:marTop w:val="0"/>
              <w:marBottom w:val="0"/>
              <w:divBdr>
                <w:top w:val="none" w:sz="0" w:space="0" w:color="auto"/>
                <w:left w:val="none" w:sz="0" w:space="0" w:color="auto"/>
                <w:bottom w:val="none" w:sz="0" w:space="0" w:color="auto"/>
                <w:right w:val="none" w:sz="0" w:space="0" w:color="auto"/>
              </w:divBdr>
              <w:divsChild>
                <w:div w:id="161016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50668">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7" Type="http://schemas.openxmlformats.org/officeDocument/2006/relationships/image" Target="media/image1.emf"/><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5" Type="http://schemas.openxmlformats.org/officeDocument/2006/relationships/footnotes" Target="footnotes.xml"/><Relationship Id="rId61" Type="http://schemas.openxmlformats.org/officeDocument/2006/relationships/image" Target="media/image54.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8" Type="http://schemas.openxmlformats.org/officeDocument/2006/relationships/footer" Target="footer1.xml"/><Relationship Id="rId51" Type="http://schemas.openxmlformats.org/officeDocument/2006/relationships/image" Target="media/image44.jpe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3014</TotalTime>
  <Pages>54</Pages>
  <Words>10172</Words>
  <Characters>57986</Characters>
  <Application>Microsoft Office Word</Application>
  <DocSecurity>0</DocSecurity>
  <Lines>483</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231</cp:revision>
  <cp:lastPrinted>2023-03-07T08:49:00Z</cp:lastPrinted>
  <dcterms:created xsi:type="dcterms:W3CDTF">2023-01-13T06:33:00Z</dcterms:created>
  <dcterms:modified xsi:type="dcterms:W3CDTF">2023-03-10T08:47:00Z</dcterms:modified>
</cp:coreProperties>
</file>